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right="3"/>
        <w:spacing w:before="29" w:line="199" w:lineRule="auto"/>
        <w:jc w:val="right"/>
        <w:rPr>
          <w:rFonts w:ascii="Times New Roman" w:hAnsi="Times New Roman" w:eastAsia="Times New Roman" w:cs="Times New Roman"/>
          <w:sz w:val="20"/>
          <w:szCs w:val="20"/>
        </w:rPr>
      </w:pPr>
      <w:r>
        <w:pict>
          <v:shape id="_x0000_s2" style="position:absolute;margin-left:84.45pt;margin-top:263.6pt;mso-position-vertical-relative:page;mso-position-horizontal-relative:page;width:426.4pt;height:0.5pt;z-index:251658240;" o:allowincell="f" fillcolor="#000000" filled="true" stroked="false" coordsize="8527,10" coordorigin="0,0" path="m,l8527,0l8527,9l0,9l0,0xe"/>
        </w:pict>
      </w:r>
      <w:r>
        <w:pict>
          <v:shape id="_x0000_s4" style="position:absolute;margin-left:84.45pt;margin-top:699.5pt;mso-position-vertical-relative:page;mso-position-horizontal-relative:page;width:426.4pt;height:0.5pt;z-index:251659264;" o:allowincell="f" fillcolor="#000000" filled="true" stroked="false" coordsize="8527,10" coordorigin="0,0" path="m,l8527,0l8527,9l0,9l0,0xe"/>
        </w:pict>
      </w: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YJX</w:t>
      </w:r>
      <w:r>
        <w:rPr>
          <w:rFonts w:ascii="Times New Roman" w:hAnsi="Times New Roman" w:eastAsia="Times New Roman" w:cs="Times New Roman"/>
          <w:sz w:val="20"/>
          <w:szCs w:val="20"/>
          <w:spacing w:val="4"/>
        </w:rPr>
        <w:t xml:space="preserve">    006-2023</w:t>
      </w:r>
    </w:p>
    <w:p>
      <w:pPr>
        <w:spacing w:line="377" w:lineRule="auto"/>
        <w:rPr>
          <w:rFonts w:ascii="Arial"/>
          <w:sz w:val="21"/>
        </w:rPr>
      </w:pPr>
      <w:r/>
    </w:p>
    <w:p>
      <w:pPr>
        <w:ind w:left="5"/>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ICS</w:t>
      </w:r>
      <w:r>
        <w:rPr>
          <w:rFonts w:ascii="Times New Roman" w:hAnsi="Times New Roman" w:eastAsia="Times New Roman" w:cs="Times New Roman"/>
          <w:sz w:val="20"/>
          <w:szCs w:val="20"/>
          <w:spacing w:val="5"/>
        </w:rPr>
        <w:t>91.040.99</w:t>
      </w:r>
    </w:p>
    <w:p>
      <w:pPr>
        <w:spacing w:line="278" w:lineRule="auto"/>
        <w:rPr>
          <w:rFonts w:ascii="Arial"/>
          <w:sz w:val="21"/>
        </w:rPr>
      </w:pPr>
      <w:r/>
    </w:p>
    <w:p>
      <w:pPr>
        <w:spacing w:line="278" w:lineRule="auto"/>
        <w:rPr>
          <w:rFonts w:ascii="Arial"/>
          <w:sz w:val="21"/>
        </w:rPr>
      </w:pPr>
      <w:r/>
    </w:p>
    <w:p>
      <w:pPr>
        <w:ind w:right="3"/>
        <w:spacing w:before="238" w:line="187" w:lineRule="auto"/>
        <w:jc w:val="right"/>
        <w:rPr>
          <w:rFonts w:ascii="Times New Roman" w:hAnsi="Times New Roman" w:eastAsia="Times New Roman" w:cs="Times New Roman"/>
          <w:sz w:val="83"/>
          <w:szCs w:val="83"/>
        </w:rPr>
      </w:pPr>
      <w:r>
        <w:rPr>
          <w:rFonts w:ascii="Times New Roman" w:hAnsi="Times New Roman" w:eastAsia="Times New Roman" w:cs="Times New Roman"/>
          <w:sz w:val="83"/>
          <w:szCs w:val="83"/>
          <w:b/>
          <w:bCs/>
          <w:spacing w:val="4"/>
        </w:rPr>
        <w:t>YJX</w:t>
      </w:r>
    </w:p>
    <w:p>
      <w:pPr>
        <w:spacing w:before="372" w:line="184" w:lineRule="auto"/>
        <w:outlineLvl w:val="0"/>
        <w:jc w:val="right"/>
        <w:rPr>
          <w:rFonts w:ascii="Microsoft YaHei" w:hAnsi="Microsoft YaHei" w:eastAsia="Microsoft YaHei" w:cs="Microsoft YaHei"/>
          <w:sz w:val="52"/>
          <w:szCs w:val="52"/>
        </w:rPr>
      </w:pPr>
      <w:r>
        <w:rPr>
          <w:rFonts w:ascii="Microsoft YaHei" w:hAnsi="Microsoft YaHei" w:eastAsia="Microsoft YaHei" w:cs="Microsoft YaHei"/>
          <w:sz w:val="52"/>
          <w:szCs w:val="52"/>
          <w:b/>
          <w:bCs/>
          <w:spacing w:val="-4"/>
        </w:rPr>
        <w:t>团              体</w:t>
      </w:r>
      <w:r>
        <w:rPr>
          <w:rFonts w:ascii="Microsoft YaHei" w:hAnsi="Microsoft YaHei" w:eastAsia="Microsoft YaHei" w:cs="Microsoft YaHei"/>
          <w:sz w:val="52"/>
          <w:szCs w:val="52"/>
          <w:b/>
          <w:bCs/>
          <w:spacing w:val="12"/>
        </w:rPr>
        <w:t xml:space="preserve">             </w:t>
      </w:r>
      <w:r>
        <w:rPr>
          <w:rFonts w:ascii="Microsoft YaHei" w:hAnsi="Microsoft YaHei" w:eastAsia="Microsoft YaHei" w:cs="Microsoft YaHei"/>
          <w:sz w:val="52"/>
          <w:szCs w:val="52"/>
          <w:b/>
          <w:bCs/>
          <w:spacing w:val="-4"/>
        </w:rPr>
        <w:t>标</w:t>
      </w:r>
      <w:r>
        <w:rPr>
          <w:rFonts w:ascii="Microsoft YaHei" w:hAnsi="Microsoft YaHei" w:eastAsia="Microsoft YaHei" w:cs="Microsoft YaHei"/>
          <w:sz w:val="52"/>
          <w:szCs w:val="52"/>
          <w:b/>
          <w:bCs/>
          <w:spacing w:val="10"/>
        </w:rPr>
        <w:t xml:space="preserve">             </w:t>
      </w:r>
      <w:r>
        <w:rPr>
          <w:rFonts w:ascii="Microsoft YaHei" w:hAnsi="Microsoft YaHei" w:eastAsia="Microsoft YaHei" w:cs="Microsoft YaHei"/>
          <w:sz w:val="52"/>
          <w:szCs w:val="52"/>
          <w:b/>
          <w:bCs/>
          <w:spacing w:val="-4"/>
        </w:rPr>
        <w:t>准</w:t>
      </w:r>
    </w:p>
    <w:p>
      <w:pPr>
        <w:ind w:right="3"/>
        <w:spacing w:before="185" w:line="199"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YJX</w:t>
      </w:r>
      <w:r>
        <w:rPr>
          <w:rFonts w:ascii="Times New Roman" w:hAnsi="Times New Roman" w:eastAsia="Times New Roman" w:cs="Times New Roman"/>
          <w:sz w:val="20"/>
          <w:szCs w:val="20"/>
          <w:spacing w:val="4"/>
        </w:rPr>
        <w:t xml:space="preserve">    006-2023</w:t>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ind w:left="370"/>
        <w:spacing w:before="224" w:line="183" w:lineRule="auto"/>
        <w:rPr>
          <w:rFonts w:ascii="Microsoft YaHei" w:hAnsi="Microsoft YaHei" w:eastAsia="Microsoft YaHei" w:cs="Microsoft YaHei"/>
          <w:sz w:val="52"/>
          <w:szCs w:val="52"/>
        </w:rPr>
      </w:pPr>
      <w:r>
        <w:rPr>
          <w:rFonts w:ascii="Microsoft YaHei" w:hAnsi="Microsoft YaHei" w:eastAsia="Microsoft YaHei" w:cs="Microsoft YaHei"/>
          <w:sz w:val="52"/>
          <w:szCs w:val="52"/>
          <w:b/>
          <w:bCs/>
          <w:spacing w:val="-1"/>
        </w:rPr>
        <w:t>应急方舱医院及隔离病房技术规程</w:t>
      </w:r>
    </w:p>
    <w:p>
      <w:pPr>
        <w:ind w:left="409"/>
        <w:spacing w:before="260"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b/>
          <w:bCs/>
        </w:rPr>
        <w:t>Technical specification for emergency fangcang</w:t>
      </w:r>
      <w:r>
        <w:rPr>
          <w:rFonts w:ascii="Times New Roman" w:hAnsi="Times New Roman" w:eastAsia="Times New Roman" w:cs="Times New Roman"/>
          <w:sz w:val="22"/>
          <w:szCs w:val="22"/>
          <w:b/>
          <w:bCs/>
          <w:spacing w:val="-1"/>
        </w:rPr>
        <w:t xml:space="preserve"> shelter hospital and isolation ward</w:t>
      </w:r>
    </w:p>
    <w:p>
      <w:pPr>
        <w:spacing w:before="5"/>
        <w:rPr/>
      </w:pPr>
      <w:r/>
    </w:p>
    <w:p>
      <w:pPr>
        <w:spacing w:before="5"/>
        <w:rPr/>
      </w:pPr>
      <w:r/>
    </w:p>
    <w:p>
      <w:pPr>
        <w:spacing w:before="5"/>
        <w:rPr/>
      </w:pPr>
      <w:r/>
    </w:p>
    <w:p>
      <w:pPr>
        <w:spacing w:before="5"/>
        <w:rPr/>
      </w:pPr>
      <w:r/>
    </w:p>
    <w:p>
      <w:pPr>
        <w:spacing w:before="5"/>
        <w:rPr/>
      </w:pPr>
      <w:r/>
    </w:p>
    <w:p>
      <w:pPr>
        <w:spacing w:before="5"/>
        <w:rPr/>
      </w:pPr>
      <w:r/>
    </w:p>
    <w:p>
      <w:pPr>
        <w:spacing w:before="5"/>
        <w:rPr/>
      </w:pPr>
      <w:r/>
    </w:p>
    <w:p>
      <w:pPr>
        <w:spacing w:before="5"/>
        <w:rPr/>
      </w:pPr>
      <w:r/>
    </w:p>
    <w:p>
      <w:pPr>
        <w:spacing w:before="5"/>
        <w:rPr/>
      </w:pPr>
      <w:r/>
    </w:p>
    <w:p>
      <w:pPr>
        <w:spacing w:before="5"/>
        <w:rPr/>
      </w:pPr>
      <w:r/>
    </w:p>
    <w:p>
      <w:pPr>
        <w:spacing w:before="5"/>
        <w:rPr/>
      </w:pPr>
      <w:r/>
    </w:p>
    <w:p>
      <w:pPr>
        <w:spacing w:before="5"/>
        <w:rPr/>
      </w:pPr>
      <w:r/>
    </w:p>
    <w:p>
      <w:pPr>
        <w:spacing w:before="5"/>
        <w:rPr/>
      </w:pPr>
      <w:r/>
    </w:p>
    <w:p>
      <w:pPr>
        <w:spacing w:before="5"/>
        <w:rPr/>
      </w:pPr>
      <w:r/>
    </w:p>
    <w:p>
      <w:pPr>
        <w:spacing w:before="5"/>
        <w:rPr/>
      </w:pPr>
      <w:r/>
    </w:p>
    <w:p>
      <w:pPr>
        <w:spacing w:before="5"/>
        <w:rPr/>
      </w:pPr>
      <w:r/>
    </w:p>
    <w:p>
      <w:pPr>
        <w:spacing w:before="5"/>
        <w:rPr/>
      </w:pPr>
      <w:r/>
    </w:p>
    <w:p>
      <w:pPr>
        <w:spacing w:before="4"/>
        <w:rPr/>
      </w:pPr>
      <w:r/>
    </w:p>
    <w:p>
      <w:pPr>
        <w:spacing w:before="4"/>
        <w:rPr/>
      </w:pPr>
      <w:r/>
    </w:p>
    <w:p>
      <w:pPr>
        <w:spacing w:before="4"/>
        <w:rPr/>
      </w:pPr>
      <w:r/>
    </w:p>
    <w:p>
      <w:pPr>
        <w:spacing w:before="4"/>
        <w:rPr/>
      </w:pPr>
      <w:r/>
    </w:p>
    <w:p>
      <w:pPr>
        <w:sectPr>
          <w:pgSz w:w="11906" w:h="16839"/>
          <w:pgMar w:top="870" w:right="1686" w:bottom="0" w:left="1689" w:header="0" w:footer="0" w:gutter="0"/>
          <w:cols w:equalWidth="0" w:num="1">
            <w:col w:w="8531" w:space="0"/>
          </w:cols>
        </w:sectPr>
        <w:rPr/>
      </w:pPr>
    </w:p>
    <w:p>
      <w:pPr>
        <w:ind w:left="12"/>
        <w:spacing w:before="41" w:line="206" w:lineRule="exact"/>
        <w:rPr>
          <w:rFonts w:ascii="Microsoft YaHei" w:hAnsi="Microsoft YaHei" w:eastAsia="Microsoft YaHei" w:cs="Microsoft YaHei"/>
          <w:sz w:val="20"/>
          <w:szCs w:val="20"/>
        </w:rPr>
      </w:pPr>
      <w:r>
        <w:rPr>
          <w:rFonts w:ascii="Microsoft YaHei" w:hAnsi="Microsoft YaHei" w:eastAsia="Microsoft YaHei" w:cs="Microsoft YaHei"/>
          <w:sz w:val="20"/>
          <w:szCs w:val="20"/>
          <w:spacing w:val="5"/>
          <w:position w:val="-1"/>
        </w:rPr>
        <w:t>2023—09—06 发布</w:t>
      </w:r>
    </w:p>
    <w:p>
      <w:pPr>
        <w:spacing w:line="14" w:lineRule="auto"/>
        <w:rPr>
          <w:rFonts w:ascii="Arial"/>
          <w:sz w:val="2"/>
        </w:rPr>
      </w:pPr>
      <w:r>
        <w:rPr>
          <w:rFonts w:ascii="Arial" w:hAnsi="Arial" w:eastAsia="Arial" w:cs="Arial"/>
          <w:sz w:val="2"/>
          <w:szCs w:val="2"/>
        </w:rPr>
        <w:br w:type="column"/>
      </w:r>
    </w:p>
    <w:p>
      <w:pPr>
        <w:spacing w:before="40" w:line="206" w:lineRule="exact"/>
        <w:rPr>
          <w:rFonts w:ascii="Microsoft YaHei" w:hAnsi="Microsoft YaHei" w:eastAsia="Microsoft YaHei" w:cs="Microsoft YaHei"/>
          <w:sz w:val="20"/>
          <w:szCs w:val="20"/>
        </w:rPr>
      </w:pPr>
      <w:r>
        <w:rPr>
          <w:rFonts w:ascii="Microsoft YaHei" w:hAnsi="Microsoft YaHei" w:eastAsia="Microsoft YaHei" w:cs="Microsoft YaHei"/>
          <w:sz w:val="20"/>
          <w:szCs w:val="20"/>
          <w:spacing w:val="5"/>
          <w:position w:val="-1"/>
        </w:rPr>
        <w:t>2023—09—06 实施</w:t>
      </w:r>
    </w:p>
    <w:p>
      <w:pPr>
        <w:spacing w:line="206" w:lineRule="exact"/>
        <w:sectPr>
          <w:type w:val="continuous"/>
          <w:pgSz w:w="11906" w:h="16839"/>
          <w:pgMar w:top="870" w:right="1686" w:bottom="0" w:left="1689" w:header="0" w:footer="0" w:gutter="0"/>
          <w:cols w:equalWidth="0" w:num="2">
            <w:col w:w="6232" w:space="100"/>
            <w:col w:w="2199" w:space="0"/>
          </w:cols>
        </w:sectPr>
        <w:rPr>
          <w:rFonts w:ascii="Microsoft YaHei" w:hAnsi="Microsoft YaHei" w:eastAsia="Microsoft YaHei" w:cs="Microsoft YaHei"/>
          <w:sz w:val="20"/>
          <w:szCs w:val="20"/>
        </w:rPr>
      </w:pPr>
    </w:p>
    <w:p>
      <w:pPr>
        <w:spacing w:line="242" w:lineRule="auto"/>
        <w:rPr>
          <w:rFonts w:ascii="Arial"/>
          <w:sz w:val="21"/>
        </w:rPr>
      </w:pPr>
      <w:r/>
    </w:p>
    <w:p>
      <w:pPr>
        <w:ind w:left="1949"/>
        <w:spacing w:before="133" w:line="187" w:lineRule="auto"/>
        <w:rPr>
          <w:rFonts w:ascii="Microsoft YaHei" w:hAnsi="Microsoft YaHei" w:eastAsia="Microsoft YaHei" w:cs="Microsoft YaHei"/>
          <w:sz w:val="31"/>
          <w:szCs w:val="31"/>
        </w:rPr>
      </w:pPr>
      <w:r>
        <w:rPr>
          <w:rFonts w:ascii="Microsoft YaHei" w:hAnsi="Microsoft YaHei" w:eastAsia="Microsoft YaHei" w:cs="Microsoft YaHei"/>
          <w:sz w:val="31"/>
          <w:szCs w:val="31"/>
          <w:b/>
          <w:bCs/>
          <w:spacing w:val="8"/>
        </w:rPr>
        <w:t>河南省洁净技术协会        发</w:t>
      </w:r>
      <w:r>
        <w:rPr>
          <w:rFonts w:ascii="Microsoft YaHei" w:hAnsi="Microsoft YaHei" w:eastAsia="Microsoft YaHei" w:cs="Microsoft YaHei"/>
          <w:sz w:val="31"/>
          <w:szCs w:val="31"/>
          <w:b/>
          <w:bCs/>
          <w:spacing w:val="18"/>
        </w:rPr>
        <w:t xml:space="preserve">   </w:t>
      </w:r>
      <w:r>
        <w:rPr>
          <w:rFonts w:ascii="Microsoft YaHei" w:hAnsi="Microsoft YaHei" w:eastAsia="Microsoft YaHei" w:cs="Microsoft YaHei"/>
          <w:sz w:val="31"/>
          <w:szCs w:val="31"/>
          <w:b/>
          <w:bCs/>
          <w:spacing w:val="8"/>
        </w:rPr>
        <w:t>布</w:t>
      </w:r>
    </w:p>
    <w:p>
      <w:pPr>
        <w:ind w:left="440"/>
        <w:spacing w:before="143" w:line="190" w:lineRule="auto"/>
        <w:rPr>
          <w:rFonts w:ascii="Microsoft YaHei" w:hAnsi="Microsoft YaHei" w:eastAsia="Microsoft YaHei" w:cs="Microsoft YaHei"/>
          <w:sz w:val="31"/>
          <w:szCs w:val="31"/>
        </w:rPr>
      </w:pPr>
      <w:r>
        <w:rPr>
          <w:rFonts w:ascii="Microsoft YaHei" w:hAnsi="Microsoft YaHei" w:eastAsia="Microsoft YaHei" w:cs="Microsoft YaHei"/>
          <w:sz w:val="31"/>
          <w:szCs w:val="31"/>
          <w:b/>
          <w:bCs/>
          <w:spacing w:val="8"/>
        </w:rPr>
        <w:t>国家标准化管理委员会（全国团体标准信息平台公告）</w:t>
      </w:r>
    </w:p>
    <w:p>
      <w:pPr>
        <w:spacing w:line="190" w:lineRule="auto"/>
        <w:sectPr>
          <w:type w:val="continuous"/>
          <w:pgSz w:w="11906" w:h="16839"/>
          <w:pgMar w:top="870" w:right="1686" w:bottom="0" w:left="1689" w:header="0" w:footer="0" w:gutter="0"/>
          <w:cols w:equalWidth="0" w:num="1">
            <w:col w:w="8531" w:space="0"/>
          </w:cols>
        </w:sectPr>
        <w:rPr>
          <w:rFonts w:ascii="Microsoft YaHei" w:hAnsi="Microsoft YaHei" w:eastAsia="Microsoft YaHei" w:cs="Microsoft YaHei"/>
          <w:sz w:val="31"/>
          <w:szCs w:val="31"/>
        </w:rPr>
      </w:pPr>
    </w:p>
    <w:p>
      <w:pPr>
        <w:ind w:left="7164"/>
        <w:spacing w:before="2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YJX</w:t>
      </w:r>
      <w:r>
        <w:rPr>
          <w:rFonts w:ascii="Times New Roman" w:hAnsi="Times New Roman" w:eastAsia="Times New Roman" w:cs="Times New Roman"/>
          <w:sz w:val="20"/>
          <w:szCs w:val="20"/>
          <w:spacing w:val="4"/>
        </w:rPr>
        <w:t xml:space="preserve">    006-2023</w:t>
      </w:r>
    </w:p>
    <w:p>
      <w:pPr>
        <w:spacing w:line="300" w:lineRule="auto"/>
        <w:rPr>
          <w:rFonts w:ascii="Arial"/>
          <w:sz w:val="21"/>
        </w:rPr>
      </w:pPr>
      <w:r/>
    </w:p>
    <w:p>
      <w:pPr>
        <w:ind w:left="3721"/>
        <w:spacing w:before="139" w:line="226" w:lineRule="auto"/>
        <w:rPr>
          <w:rFonts w:ascii="SimHei" w:hAnsi="SimHei" w:eastAsia="SimHei" w:cs="SimHei"/>
          <w:sz w:val="43"/>
          <w:szCs w:val="43"/>
        </w:rPr>
      </w:pPr>
      <w:r>
        <w:rPr>
          <w:rFonts w:ascii="SimHei" w:hAnsi="SimHei" w:eastAsia="SimHei" w:cs="SimHei"/>
          <w:sz w:val="43"/>
          <w:szCs w:val="43"/>
          <w14:textOutline w14:w="7972" w14:cap="sq" w14:cmpd="sng">
            <w14:solidFill>
              <w14:srgbClr w14:val="000000"/>
            </w14:solidFill>
            <w14:prstDash w14:val="solid"/>
            <w14:bevel/>
          </w14:textOutline>
          <w:spacing w:val="-5"/>
        </w:rPr>
        <w:t>前</w:t>
      </w:r>
      <w:r>
        <w:rPr>
          <w:rFonts w:ascii="SimHei" w:hAnsi="SimHei" w:eastAsia="SimHei" w:cs="SimHei"/>
          <w:sz w:val="43"/>
          <w:szCs w:val="43"/>
          <w:spacing w:val="24"/>
        </w:rPr>
        <w:t xml:space="preserve">  </w:t>
      </w:r>
      <w:r>
        <w:rPr>
          <w:rFonts w:ascii="SimHei" w:hAnsi="SimHei" w:eastAsia="SimHei" w:cs="SimHei"/>
          <w:sz w:val="43"/>
          <w:szCs w:val="43"/>
          <w14:textOutline w14:w="7972" w14:cap="sq" w14:cmpd="sng">
            <w14:solidFill>
              <w14:srgbClr w14:val="000000"/>
            </w14:solidFill>
            <w14:prstDash w14:val="solid"/>
            <w14:bevel/>
          </w14:textOutline>
          <w:spacing w:val="-5"/>
        </w:rPr>
        <w:t>言</w:t>
      </w:r>
    </w:p>
    <w:p>
      <w:pPr>
        <w:spacing w:line="350" w:lineRule="auto"/>
        <w:rPr>
          <w:rFonts w:ascii="Arial"/>
          <w:sz w:val="21"/>
        </w:rPr>
      </w:pPr>
      <w:r/>
    </w:p>
    <w:p>
      <w:pPr>
        <w:pStyle w:val="BodyText"/>
        <w:ind w:left="481"/>
        <w:spacing w:before="78" w:line="219" w:lineRule="auto"/>
        <w:rPr/>
      </w:pPr>
      <w:r>
        <w:rPr>
          <w:spacing w:val="-2"/>
        </w:rPr>
        <w:t>本标准按照</w:t>
      </w:r>
      <w:r>
        <w:rPr>
          <w:spacing w:val="-48"/>
        </w:rPr>
        <w:t xml:space="preserve"> </w:t>
      </w:r>
      <w:r>
        <w:rPr>
          <w:rFonts w:ascii="Times New Roman" w:hAnsi="Times New Roman" w:eastAsia="Times New Roman" w:cs="Times New Roman"/>
          <w:spacing w:val="-2"/>
        </w:rPr>
        <w:t>GB /T</w:t>
      </w:r>
      <w:r>
        <w:rPr>
          <w:rFonts w:ascii="Times New Roman" w:hAnsi="Times New Roman" w:eastAsia="Times New Roman" w:cs="Times New Roman"/>
          <w:spacing w:val="24"/>
        </w:rPr>
        <w:t xml:space="preserve"> </w:t>
      </w:r>
      <w:r>
        <w:rPr>
          <w:rFonts w:ascii="Times New Roman" w:hAnsi="Times New Roman" w:eastAsia="Times New Roman" w:cs="Times New Roman"/>
          <w:spacing w:val="-2"/>
        </w:rPr>
        <w:t>1.1</w:t>
      </w:r>
      <w:r>
        <w:rPr>
          <w:spacing w:val="-2"/>
        </w:rPr>
        <w:t>—</w:t>
      </w:r>
      <w:r>
        <w:rPr>
          <w:rFonts w:ascii="Times New Roman" w:hAnsi="Times New Roman" w:eastAsia="Times New Roman" w:cs="Times New Roman"/>
          <w:spacing w:val="-2"/>
        </w:rPr>
        <w:t>2020 </w:t>
      </w:r>
      <w:r>
        <w:rPr>
          <w:spacing w:val="-2"/>
        </w:rPr>
        <w:t>给出的规则起草。</w:t>
      </w:r>
    </w:p>
    <w:p>
      <w:pPr>
        <w:pStyle w:val="BodyText"/>
        <w:ind w:firstLine="482"/>
        <w:spacing w:before="115" w:line="308" w:lineRule="auto"/>
        <w:rPr/>
      </w:pPr>
      <w:r>
        <w:rPr>
          <w:spacing w:val="3"/>
        </w:rPr>
        <w:t>经深入调查研究，认真总结实践经验，并在广泛征求意见的基础上，制定</w:t>
      </w:r>
      <w:r>
        <w:rPr>
          <w:spacing w:val="2"/>
        </w:rPr>
        <w:t>本规</w:t>
      </w:r>
      <w:r>
        <w:rPr/>
        <w:t xml:space="preserve"> </w:t>
      </w:r>
      <w:r>
        <w:rPr>
          <w:spacing w:val="-6"/>
        </w:rPr>
        <w:t>程。本规程共分</w:t>
      </w:r>
      <w:r>
        <w:rPr>
          <w:spacing w:val="-32"/>
        </w:rPr>
        <w:t xml:space="preserve"> </w:t>
      </w:r>
      <w:r>
        <w:rPr>
          <w:rFonts w:ascii="Times New Roman" w:hAnsi="Times New Roman" w:eastAsia="Times New Roman" w:cs="Times New Roman"/>
          <w:spacing w:val="-6"/>
        </w:rPr>
        <w:t>14</w:t>
      </w:r>
      <w:r>
        <w:rPr>
          <w:rFonts w:ascii="Times New Roman" w:hAnsi="Times New Roman" w:eastAsia="Times New Roman" w:cs="Times New Roman"/>
          <w:spacing w:val="17"/>
          <w:w w:val="101"/>
        </w:rPr>
        <w:t xml:space="preserve"> </w:t>
      </w:r>
      <w:r>
        <w:rPr>
          <w:spacing w:val="-6"/>
        </w:rPr>
        <w:t>章，主要内容包括：总则，术语，选</w:t>
      </w:r>
      <w:r>
        <w:rPr>
          <w:spacing w:val="-7"/>
        </w:rPr>
        <w:t>址，总体布局，建筑，结构，</w:t>
      </w:r>
      <w:r>
        <w:rPr/>
        <w:t xml:space="preserve"> </w:t>
      </w:r>
      <w:r>
        <w:rPr>
          <w:spacing w:val="3"/>
        </w:rPr>
        <w:t>给排水，供暖、通风与空气调节，电气，智能化，医用气体，施工，检</w:t>
      </w:r>
      <w:r>
        <w:rPr>
          <w:spacing w:val="2"/>
        </w:rPr>
        <w:t>验，运行维</w:t>
      </w:r>
    </w:p>
    <w:p>
      <w:pPr>
        <w:pStyle w:val="BodyText"/>
        <w:ind w:left="1"/>
        <w:spacing w:before="1" w:line="219" w:lineRule="auto"/>
        <w:rPr/>
      </w:pPr>
      <w:r>
        <w:rPr>
          <w:spacing w:val="-4"/>
        </w:rPr>
        <w:t>护等。</w:t>
      </w:r>
    </w:p>
    <w:p>
      <w:pPr>
        <w:pStyle w:val="BodyText"/>
        <w:ind w:left="4" w:right="61" w:firstLine="477"/>
        <w:spacing w:before="115" w:line="263" w:lineRule="auto"/>
        <w:rPr/>
      </w:pPr>
      <w:r>
        <w:rPr>
          <w:spacing w:val="3"/>
        </w:rPr>
        <w:t>本规程的某些内容可能直接或间接设计专利，本规程的发布机构不承担识别这</w:t>
      </w:r>
      <w:r>
        <w:rPr/>
        <w:t xml:space="preserve"> </w:t>
      </w:r>
      <w:r>
        <w:rPr>
          <w:spacing w:val="-2"/>
        </w:rPr>
        <w:t>些专利的责任。</w:t>
      </w:r>
    </w:p>
    <w:p>
      <w:pPr>
        <w:pStyle w:val="BodyText"/>
        <w:ind w:left="4" w:right="61" w:firstLine="477"/>
        <w:spacing w:before="115" w:line="278" w:lineRule="auto"/>
        <w:rPr/>
      </w:pPr>
      <w:r>
        <w:rPr>
          <w:spacing w:val="3"/>
        </w:rPr>
        <w:t>本规程由河南省洁净技术协会归口管理，由机械工业第六设计研究院有限公司</w:t>
      </w:r>
      <w:r>
        <w:rPr/>
        <w:t xml:space="preserve"> </w:t>
      </w:r>
      <w:r>
        <w:rPr>
          <w:spacing w:val="3"/>
        </w:rPr>
        <w:t>负责具体技术内容的解释。执行过程中，如有意见或建议，</w:t>
      </w:r>
      <w:r>
        <w:rPr>
          <w:spacing w:val="2"/>
        </w:rPr>
        <w:t>请反馈给机械工业第六</w:t>
      </w:r>
      <w:r>
        <w:rPr/>
        <w:t xml:space="preserve"> </w:t>
      </w:r>
      <w:r>
        <w:rPr>
          <w:spacing w:val="-4"/>
        </w:rPr>
        <w:t>设计研究院有限公司（地址：河南省郑州市中原西路</w:t>
      </w:r>
      <w:r>
        <w:rPr>
          <w:spacing w:val="-21"/>
        </w:rPr>
        <w:t xml:space="preserve"> </w:t>
      </w:r>
      <w:r>
        <w:rPr>
          <w:rFonts w:ascii="Times New Roman" w:hAnsi="Times New Roman" w:eastAsia="Times New Roman" w:cs="Times New Roman"/>
          <w:spacing w:val="-4"/>
        </w:rPr>
        <w:t>126</w:t>
      </w:r>
      <w:r>
        <w:rPr>
          <w:rFonts w:ascii="Times New Roman" w:hAnsi="Times New Roman" w:eastAsia="Times New Roman" w:cs="Times New Roman"/>
          <w:spacing w:val="15"/>
          <w:w w:val="101"/>
        </w:rPr>
        <w:t xml:space="preserve"> </w:t>
      </w:r>
      <w:r>
        <w:rPr>
          <w:spacing w:val="-4"/>
        </w:rPr>
        <w:t>号，邮编：</w:t>
      </w:r>
      <w:r>
        <w:rPr>
          <w:rFonts w:ascii="Times New Roman" w:hAnsi="Times New Roman" w:eastAsia="Times New Roman" w:cs="Times New Roman"/>
          <w:spacing w:val="-4"/>
        </w:rPr>
        <w:t>450007</w:t>
      </w:r>
      <w:r>
        <w:rPr>
          <w:spacing w:val="-4"/>
        </w:rPr>
        <w:t>）。</w:t>
      </w:r>
    </w:p>
    <w:p>
      <w:pPr>
        <w:pStyle w:val="BodyText"/>
        <w:ind w:left="482"/>
        <w:spacing w:before="116" w:line="219" w:lineRule="auto"/>
        <w:rPr/>
      </w:pPr>
      <w:r>
        <w:rPr>
          <w14:textOutline w14:w="4358" w14:cap="sq" w14:cmpd="sng">
            <w14:solidFill>
              <w14:srgbClr w14:val="000000"/>
            </w14:solidFill>
            <w14:prstDash w14:val="solid"/>
            <w14:bevel/>
          </w14:textOutline>
          <w:spacing w:val="-1"/>
        </w:rPr>
        <w:t>主</w:t>
      </w:r>
      <w:r>
        <w:rPr>
          <w:spacing w:val="-1"/>
        </w:rPr>
        <w:t xml:space="preserve"> </w:t>
      </w:r>
      <w:r>
        <w:rPr>
          <w14:textOutline w14:w="4358" w14:cap="sq" w14:cmpd="sng">
            <w14:solidFill>
              <w14:srgbClr w14:val="000000"/>
            </w14:solidFill>
            <w14:prstDash w14:val="solid"/>
            <w14:bevel/>
          </w14:textOutline>
          <w:spacing w:val="-1"/>
        </w:rPr>
        <w:t>编</w:t>
      </w:r>
      <w:r>
        <w:rPr>
          <w:spacing w:val="-1"/>
        </w:rPr>
        <w:t xml:space="preserve"> </w:t>
      </w:r>
      <w:r>
        <w:rPr>
          <w14:textOutline w14:w="4358" w14:cap="sq" w14:cmpd="sng">
            <w14:solidFill>
              <w14:srgbClr w14:val="000000"/>
            </w14:solidFill>
            <w14:prstDash w14:val="solid"/>
            <w14:bevel/>
          </w14:textOutline>
          <w:spacing w:val="-1"/>
        </w:rPr>
        <w:t>单</w:t>
      </w:r>
      <w:r>
        <w:rPr>
          <w:spacing w:val="-1"/>
        </w:rPr>
        <w:t xml:space="preserve"> </w:t>
      </w:r>
      <w:r>
        <w:rPr>
          <w14:textOutline w14:w="4358" w14:cap="sq" w14:cmpd="sng">
            <w14:solidFill>
              <w14:srgbClr w14:val="000000"/>
            </w14:solidFill>
            <w14:prstDash w14:val="solid"/>
            <w14:bevel/>
          </w14:textOutline>
          <w:spacing w:val="-1"/>
        </w:rPr>
        <w:t>位</w:t>
      </w:r>
      <w:r>
        <w:rPr>
          <w:spacing w:val="-1"/>
        </w:rPr>
        <w:t>：机械工业第六设计研究院有限公司</w:t>
      </w:r>
    </w:p>
    <w:p>
      <w:pPr>
        <w:pStyle w:val="BodyText"/>
        <w:ind w:left="2044"/>
        <w:spacing w:before="116" w:line="219" w:lineRule="auto"/>
        <w:rPr/>
      </w:pPr>
      <w:r>
        <w:rPr>
          <w:spacing w:val="-4"/>
        </w:rPr>
        <w:t>郑州大学</w:t>
      </w:r>
    </w:p>
    <w:p>
      <w:pPr>
        <w:pStyle w:val="BodyText"/>
        <w:ind w:left="485"/>
        <w:spacing w:before="114" w:line="219" w:lineRule="auto"/>
        <w:rPr/>
      </w:pPr>
      <w:r>
        <w:rPr>
          <w14:textOutline w14:w="4358" w14:cap="sq" w14:cmpd="sng">
            <w14:solidFill>
              <w14:srgbClr w14:val="000000"/>
            </w14:solidFill>
            <w14:prstDash w14:val="solid"/>
            <w14:bevel/>
          </w14:textOutline>
          <w:spacing w:val="-1"/>
        </w:rPr>
        <w:t>副主编单位</w:t>
      </w:r>
      <w:r>
        <w:rPr>
          <w:spacing w:val="-1"/>
        </w:rPr>
        <w:t>：郑州财经学院</w:t>
      </w:r>
    </w:p>
    <w:p>
      <w:pPr>
        <w:pStyle w:val="BodyText"/>
        <w:ind w:left="1919"/>
        <w:spacing w:before="116" w:line="219" w:lineRule="auto"/>
        <w:rPr/>
      </w:pPr>
      <w:r>
        <w:rPr>
          <w:spacing w:val="-1"/>
        </w:rPr>
        <w:t>河南省洁净技术协会</w:t>
      </w:r>
    </w:p>
    <w:p>
      <w:pPr>
        <w:pStyle w:val="BodyText"/>
        <w:ind w:left="482"/>
        <w:spacing w:before="116" w:line="219" w:lineRule="auto"/>
        <w:rPr/>
      </w:pPr>
      <w:r>
        <w:rPr>
          <w14:textOutline w14:w="4358" w14:cap="sq" w14:cmpd="sng">
            <w14:solidFill>
              <w14:srgbClr w14:val="000000"/>
            </w14:solidFill>
            <w14:prstDash w14:val="solid"/>
            <w14:bevel/>
          </w14:textOutline>
          <w:spacing w:val="-1"/>
        </w:rPr>
        <w:t>参</w:t>
      </w:r>
      <w:r>
        <w:rPr>
          <w:spacing w:val="-1"/>
        </w:rPr>
        <w:t xml:space="preserve"> </w:t>
      </w:r>
      <w:r>
        <w:rPr>
          <w14:textOutline w14:w="4358" w14:cap="sq" w14:cmpd="sng">
            <w14:solidFill>
              <w14:srgbClr w14:val="000000"/>
            </w14:solidFill>
            <w14:prstDash w14:val="solid"/>
            <w14:bevel/>
          </w14:textOutline>
          <w:spacing w:val="-1"/>
        </w:rPr>
        <w:t>编</w:t>
      </w:r>
      <w:r>
        <w:rPr>
          <w:spacing w:val="-1"/>
        </w:rPr>
        <w:t xml:space="preserve"> </w:t>
      </w:r>
      <w:r>
        <w:rPr>
          <w14:textOutline w14:w="4358" w14:cap="sq" w14:cmpd="sng">
            <w14:solidFill>
              <w14:srgbClr w14:val="000000"/>
            </w14:solidFill>
            <w14:prstDash w14:val="solid"/>
            <w14:bevel/>
          </w14:textOutline>
          <w:spacing w:val="-1"/>
        </w:rPr>
        <w:t>单</w:t>
      </w:r>
      <w:r>
        <w:rPr>
          <w:spacing w:val="-1"/>
        </w:rPr>
        <w:t xml:space="preserve"> </w:t>
      </w:r>
      <w:r>
        <w:rPr>
          <w14:textOutline w14:w="4358" w14:cap="sq" w14:cmpd="sng">
            <w14:solidFill>
              <w14:srgbClr w14:val="000000"/>
            </w14:solidFill>
            <w14:prstDash w14:val="solid"/>
            <w14:bevel/>
          </w14:textOutline>
          <w:spacing w:val="-1"/>
        </w:rPr>
        <w:t>位</w:t>
      </w:r>
      <w:r>
        <w:rPr>
          <w:spacing w:val="-1"/>
        </w:rPr>
        <w:t>：郑州大学综合设计研究院有限公司</w:t>
      </w:r>
    </w:p>
    <w:p>
      <w:pPr>
        <w:pStyle w:val="BodyText"/>
        <w:ind w:left="2039"/>
        <w:spacing w:before="114" w:line="401" w:lineRule="exact"/>
        <w:rPr/>
      </w:pPr>
      <w:r>
        <w:rPr>
          <w:spacing w:val="-1"/>
          <w:position w:val="11"/>
        </w:rPr>
        <w:t>海博尔净化工程有限公司</w:t>
      </w:r>
    </w:p>
    <w:p>
      <w:pPr>
        <w:pStyle w:val="BodyText"/>
        <w:ind w:left="2045"/>
        <w:spacing w:line="219" w:lineRule="auto"/>
        <w:rPr/>
      </w:pPr>
      <w:r>
        <w:rPr>
          <w:spacing w:val="-2"/>
        </w:rPr>
        <w:t>正宇恒新集团有限公司</w:t>
      </w:r>
    </w:p>
    <w:p>
      <w:pPr>
        <w:pStyle w:val="BodyText"/>
        <w:ind w:left="2049"/>
        <w:spacing w:before="116" w:line="219" w:lineRule="auto"/>
        <w:rPr/>
      </w:pPr>
      <w:r>
        <w:rPr>
          <w:spacing w:val="-2"/>
        </w:rPr>
        <w:t>东元国际工程有限公司</w:t>
      </w:r>
    </w:p>
    <w:p>
      <w:pPr>
        <w:pStyle w:val="BodyText"/>
        <w:ind w:left="2039"/>
        <w:spacing w:before="114" w:line="401" w:lineRule="exact"/>
        <w:rPr/>
      </w:pPr>
      <w:r>
        <w:rPr>
          <w:spacing w:val="-1"/>
          <w:position w:val="11"/>
        </w:rPr>
        <w:t>河南米净瑞发净化设备有限公司</w:t>
      </w:r>
    </w:p>
    <w:p>
      <w:pPr>
        <w:pStyle w:val="BodyText"/>
        <w:ind w:left="2040"/>
        <w:spacing w:line="218" w:lineRule="auto"/>
        <w:rPr/>
      </w:pPr>
      <w:r>
        <w:rPr>
          <w:spacing w:val="-1"/>
        </w:rPr>
        <w:t>科宇智能环境技术服务有限公司</w:t>
      </w:r>
    </w:p>
    <w:p>
      <w:pPr>
        <w:pStyle w:val="BodyText"/>
        <w:ind w:left="2039"/>
        <w:spacing w:before="117" w:line="219" w:lineRule="auto"/>
        <w:rPr/>
      </w:pPr>
      <w:r>
        <w:rPr>
          <w:spacing w:val="-1"/>
        </w:rPr>
        <w:t>河南泉舜工程有限公司</w:t>
      </w:r>
    </w:p>
    <w:p>
      <w:pPr>
        <w:pStyle w:val="BodyText"/>
        <w:ind w:left="2039"/>
        <w:spacing w:before="114" w:line="400" w:lineRule="exact"/>
        <w:rPr/>
      </w:pPr>
      <w:r>
        <w:rPr>
          <w:spacing w:val="-1"/>
          <w:position w:val="11"/>
        </w:rPr>
        <w:t>河南绿友环境科技有限公司</w:t>
      </w:r>
    </w:p>
    <w:p>
      <w:pPr>
        <w:pStyle w:val="BodyText"/>
        <w:ind w:left="2039"/>
        <w:spacing w:before="1" w:line="219" w:lineRule="auto"/>
        <w:rPr/>
      </w:pPr>
      <w:r>
        <w:rPr>
          <w:spacing w:val="-1"/>
        </w:rPr>
        <w:t>泰利建设集团有限公司</w:t>
      </w:r>
    </w:p>
    <w:p>
      <w:pPr>
        <w:pStyle w:val="BodyText"/>
        <w:ind w:left="2039"/>
        <w:spacing w:before="116" w:line="398" w:lineRule="exact"/>
        <w:rPr/>
      </w:pPr>
      <w:r>
        <w:rPr>
          <w:spacing w:val="-1"/>
          <w:position w:val="11"/>
        </w:rPr>
        <w:t>河南省鲁班建工集团有限公司</w:t>
      </w:r>
    </w:p>
    <w:p>
      <w:pPr>
        <w:pStyle w:val="BodyText"/>
        <w:ind w:left="2039"/>
        <w:spacing w:line="219" w:lineRule="auto"/>
        <w:rPr/>
      </w:pPr>
      <w:r>
        <w:rPr>
          <w:spacing w:val="-1"/>
        </w:rPr>
        <w:t>河南诠释建筑设计有限公司</w:t>
      </w:r>
    </w:p>
    <w:p>
      <w:pPr>
        <w:pStyle w:val="BodyText"/>
        <w:ind w:left="1883" w:right="411" w:hanging="1401"/>
        <w:spacing w:before="115" w:line="308" w:lineRule="auto"/>
        <w:rPr/>
      </w:pPr>
      <w:r>
        <w:rPr>
          <w14:textOutline w14:w="4358" w14:cap="sq" w14:cmpd="sng">
            <w14:solidFill>
              <w14:srgbClr w14:val="000000"/>
            </w14:solidFill>
            <w14:prstDash w14:val="solid"/>
            <w14:bevel/>
          </w14:textOutline>
          <w:spacing w:val="-1"/>
        </w:rPr>
        <w:t>主要起草人</w:t>
      </w:r>
      <w:r>
        <w:rPr>
          <w:spacing w:val="-1"/>
        </w:rPr>
        <w:t>：郭芳慧  李洪欣  雷东升  周兴旭  张运森</w:t>
      </w:r>
      <w:r>
        <w:rPr>
          <w:spacing w:val="5"/>
        </w:rPr>
        <w:t xml:space="preserve">  </w:t>
      </w:r>
      <w:r>
        <w:rPr>
          <w:spacing w:val="-2"/>
        </w:rPr>
        <w:t>李秀菊</w:t>
      </w:r>
      <w:r>
        <w:rPr>
          <w:spacing w:val="4"/>
        </w:rPr>
        <w:t xml:space="preserve">  </w:t>
      </w:r>
      <w:r>
        <w:rPr>
          <w:spacing w:val="-2"/>
        </w:rPr>
        <w:t>刘</w:t>
      </w:r>
      <w:r>
        <w:rPr>
          <w:spacing w:val="5"/>
        </w:rPr>
        <w:t xml:space="preserve">  </w:t>
      </w:r>
      <w:r>
        <w:rPr>
          <w:spacing w:val="-2"/>
        </w:rPr>
        <w:t>岩</w:t>
      </w:r>
      <w:r>
        <w:rPr>
          <w:spacing w:val="1"/>
        </w:rPr>
        <w:t xml:space="preserve"> </w:t>
      </w:r>
      <w:r>
        <w:rPr>
          <w:spacing w:val="-2"/>
        </w:rPr>
        <w:t>张树芳  韩  靖  张历卫</w:t>
      </w:r>
      <w:r>
        <w:rPr>
          <w:spacing w:val="11"/>
        </w:rPr>
        <w:t xml:space="preserve">  </w:t>
      </w:r>
      <w:r>
        <w:rPr>
          <w:spacing w:val="-2"/>
        </w:rPr>
        <w:t>常钰晖</w:t>
      </w:r>
      <w:r>
        <w:rPr>
          <w:spacing w:val="11"/>
        </w:rPr>
        <w:t xml:space="preserve">  </w:t>
      </w:r>
      <w:r>
        <w:rPr>
          <w:spacing w:val="-2"/>
        </w:rPr>
        <w:t>陈</w:t>
      </w:r>
      <w:r>
        <w:rPr>
          <w:spacing w:val="6"/>
        </w:rPr>
        <w:t xml:space="preserve">  </w:t>
      </w:r>
      <w:r>
        <w:rPr>
          <w:spacing w:val="-2"/>
        </w:rPr>
        <w:t>真</w:t>
      </w:r>
      <w:r>
        <w:rPr>
          <w:spacing w:val="5"/>
        </w:rPr>
        <w:t xml:space="preserve">  </w:t>
      </w:r>
      <w:r>
        <w:rPr>
          <w:spacing w:val="-2"/>
        </w:rPr>
        <w:t>朱性博</w:t>
      </w:r>
      <w:r>
        <w:rPr>
          <w:spacing w:val="5"/>
        </w:rPr>
        <w:t xml:space="preserve">  </w:t>
      </w:r>
      <w:r>
        <w:rPr>
          <w:spacing w:val="-2"/>
        </w:rPr>
        <w:t>介二虎</w:t>
      </w:r>
      <w:r>
        <w:rPr/>
        <w:t xml:space="preserve"> </w:t>
      </w:r>
      <w:r>
        <w:rPr>
          <w:spacing w:val="-4"/>
        </w:rPr>
        <w:t>陈秋芳  李  佧</w:t>
      </w:r>
      <w:r>
        <w:rPr>
          <w:spacing w:val="12"/>
        </w:rPr>
        <w:t xml:space="preserve">  </w:t>
      </w:r>
      <w:r>
        <w:rPr>
          <w:spacing w:val="-4"/>
        </w:rPr>
        <w:t>崔伦耿  潘康涛</w:t>
      </w:r>
      <w:r>
        <w:rPr>
          <w:spacing w:val="9"/>
        </w:rPr>
        <w:t xml:space="preserve">  </w:t>
      </w:r>
      <w:r>
        <w:rPr>
          <w:spacing w:val="-4"/>
        </w:rPr>
        <w:t>熊</w:t>
      </w:r>
      <w:r>
        <w:rPr>
          <w:spacing w:val="7"/>
        </w:rPr>
        <w:t xml:space="preserve">  </w:t>
      </w:r>
      <w:r>
        <w:rPr>
          <w:spacing w:val="-4"/>
        </w:rPr>
        <w:t>一</w:t>
      </w:r>
      <w:r>
        <w:rPr>
          <w:spacing w:val="6"/>
        </w:rPr>
        <w:t xml:space="preserve">  </w:t>
      </w:r>
      <w:r>
        <w:rPr>
          <w:spacing w:val="-4"/>
        </w:rPr>
        <w:t>王江华</w:t>
      </w:r>
      <w:r>
        <w:rPr>
          <w:spacing w:val="11"/>
        </w:rPr>
        <w:t xml:space="preserve">  </w:t>
      </w:r>
      <w:r>
        <w:rPr>
          <w:spacing w:val="-4"/>
        </w:rPr>
        <w:t>陈晓丹</w:t>
      </w:r>
      <w:r>
        <w:rPr/>
        <w:t xml:space="preserve"> </w:t>
      </w:r>
      <w:r>
        <w:rPr>
          <w:spacing w:val="-3"/>
        </w:rPr>
        <w:t>刘德泉  马喜迎  卢</w:t>
      </w:r>
      <w:r>
        <w:rPr>
          <w:spacing w:val="9"/>
        </w:rPr>
        <w:t xml:space="preserve">  </w:t>
      </w:r>
      <w:r>
        <w:rPr>
          <w:spacing w:val="-3"/>
        </w:rPr>
        <w:t>彬</w:t>
      </w:r>
      <w:r>
        <w:rPr>
          <w:spacing w:val="8"/>
        </w:rPr>
        <w:t xml:space="preserve">  </w:t>
      </w:r>
      <w:r>
        <w:rPr>
          <w:spacing w:val="-3"/>
        </w:rPr>
        <w:t>高建红</w:t>
      </w:r>
      <w:r>
        <w:rPr>
          <w:spacing w:val="4"/>
        </w:rPr>
        <w:t xml:space="preserve">  </w:t>
      </w:r>
      <w:r>
        <w:rPr>
          <w:spacing w:val="-3"/>
        </w:rPr>
        <w:t>刘祖强</w:t>
      </w:r>
      <w:r>
        <w:rPr>
          <w:spacing w:val="6"/>
        </w:rPr>
        <w:t xml:space="preserve">  </w:t>
      </w:r>
      <w:r>
        <w:rPr>
          <w:spacing w:val="-3"/>
        </w:rPr>
        <w:t>王小雨</w:t>
      </w:r>
      <w:r>
        <w:rPr>
          <w:spacing w:val="4"/>
        </w:rPr>
        <w:t xml:space="preserve">  </w:t>
      </w:r>
      <w:r>
        <w:rPr>
          <w:spacing w:val="-3"/>
        </w:rPr>
        <w:t>甘辛欣</w:t>
      </w:r>
    </w:p>
    <w:p>
      <w:pPr>
        <w:pStyle w:val="BodyText"/>
        <w:ind w:left="1891"/>
        <w:spacing w:before="1" w:line="219" w:lineRule="auto"/>
        <w:rPr/>
      </w:pPr>
      <w:r>
        <w:rPr>
          <w:spacing w:val="-5"/>
        </w:rPr>
        <w:t>高冬冬</w:t>
      </w:r>
      <w:r>
        <w:rPr>
          <w:spacing w:val="6"/>
        </w:rPr>
        <w:t xml:space="preserve">  </w:t>
      </w:r>
      <w:r>
        <w:rPr>
          <w:spacing w:val="-5"/>
        </w:rPr>
        <w:t>李春浩</w:t>
      </w:r>
    </w:p>
    <w:p>
      <w:pPr>
        <w:pStyle w:val="BodyText"/>
        <w:ind w:left="482"/>
        <w:spacing w:before="112" w:line="219" w:lineRule="auto"/>
        <w:rPr/>
      </w:pPr>
      <w:r>
        <w:rPr>
          <w14:textOutline w14:w="4358" w14:cap="sq" w14:cmpd="sng">
            <w14:solidFill>
              <w14:srgbClr w14:val="000000"/>
            </w14:solidFill>
            <w14:prstDash w14:val="solid"/>
            <w14:bevel/>
          </w14:textOutline>
          <w:spacing w:val="-2"/>
        </w:rPr>
        <w:t>主要审查人</w:t>
      </w:r>
      <w:r>
        <w:rPr>
          <w:spacing w:val="-2"/>
        </w:rPr>
        <w:t>：崔树军  刘帅霞  刘群生  陈</w:t>
      </w:r>
      <w:r>
        <w:rPr>
          <w:spacing w:val="9"/>
        </w:rPr>
        <w:t xml:space="preserve">  </w:t>
      </w:r>
      <w:r>
        <w:rPr>
          <w:spacing w:val="-2"/>
        </w:rPr>
        <w:t>静</w:t>
      </w:r>
      <w:r>
        <w:rPr>
          <w:spacing w:val="5"/>
        </w:rPr>
        <w:t xml:space="preserve">  </w:t>
      </w:r>
      <w:r>
        <w:rPr>
          <w:spacing w:val="-2"/>
        </w:rPr>
        <w:t>王梅杰</w:t>
      </w:r>
      <w:r>
        <w:rPr>
          <w:spacing w:val="6"/>
        </w:rPr>
        <w:t xml:space="preserve">  </w:t>
      </w:r>
      <w:r>
        <w:rPr>
          <w:spacing w:val="-2"/>
        </w:rPr>
        <w:t>王士俊</w:t>
      </w:r>
      <w:r>
        <w:rPr>
          <w:spacing w:val="6"/>
        </w:rPr>
        <w:t xml:space="preserve">  </w:t>
      </w:r>
      <w:r>
        <w:rPr>
          <w:spacing w:val="-2"/>
        </w:rPr>
        <w:t>吴</w:t>
      </w:r>
      <w:r>
        <w:rPr>
          <w:spacing w:val="4"/>
        </w:rPr>
        <w:t xml:space="preserve">  </w:t>
      </w:r>
      <w:r>
        <w:rPr>
          <w:spacing w:val="-2"/>
        </w:rPr>
        <w:t>胜</w:t>
      </w:r>
    </w:p>
    <w:p>
      <w:pPr>
        <w:spacing w:line="219" w:lineRule="auto"/>
        <w:sectPr>
          <w:footerReference w:type="default" r:id="rId1"/>
          <w:pgSz w:w="11906" w:h="16839"/>
          <w:pgMar w:top="870" w:right="1514" w:bottom="1153" w:left="1585" w:header="0" w:footer="994" w:gutter="0"/>
        </w:sectPr>
        <w:rPr/>
      </w:pPr>
    </w:p>
    <w:p>
      <w:pPr>
        <w:ind w:right="5"/>
        <w:spacing w:before="29" w:line="199"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YJX</w:t>
      </w:r>
      <w:r>
        <w:rPr>
          <w:rFonts w:ascii="Times New Roman" w:hAnsi="Times New Roman" w:eastAsia="Times New Roman" w:cs="Times New Roman"/>
          <w:sz w:val="20"/>
          <w:szCs w:val="20"/>
          <w:spacing w:val="4"/>
        </w:rPr>
        <w:t xml:space="preserve">    006-2023</w:t>
      </w:r>
    </w:p>
    <w:p>
      <w:pPr>
        <w:spacing w:line="399" w:lineRule="auto"/>
        <w:rPr>
          <w:rFonts w:ascii="Arial"/>
          <w:sz w:val="21"/>
        </w:rPr>
      </w:pPr>
      <w:r/>
    </w:p>
    <w:p>
      <w:pPr>
        <w:pStyle w:val="BodyText"/>
        <w:ind w:left="3880"/>
        <w:spacing w:before="101" w:line="225" w:lineRule="auto"/>
        <w:outlineLvl w:val="0"/>
        <w:rPr>
          <w:sz w:val="31"/>
          <w:szCs w:val="31"/>
        </w:rPr>
      </w:pPr>
      <w:r>
        <w:rPr>
          <w:sz w:val="31"/>
          <w:szCs w:val="31"/>
          <w:spacing w:val="-33"/>
        </w:rPr>
        <w:t>目</w:t>
      </w:r>
      <w:r>
        <w:rPr>
          <w:sz w:val="31"/>
          <w:szCs w:val="31"/>
          <w:spacing w:val="12"/>
        </w:rPr>
        <w:t xml:space="preserve">   </w:t>
      </w:r>
      <w:r>
        <w:rPr>
          <w:sz w:val="31"/>
          <w:szCs w:val="31"/>
          <w:spacing w:val="-33"/>
        </w:rPr>
        <w:t>次</w:t>
      </w:r>
    </w:p>
    <w:p>
      <w:pPr>
        <w:spacing w:line="457" w:lineRule="auto"/>
        <w:rPr>
          <w:rFonts w:ascii="Arial"/>
          <w:sz w:val="21"/>
        </w:rPr>
      </w:pPr>
      <w:r/>
    </w:p>
    <w:sdt>
      <w:sdtPr>
        <w:rPr>
          <w:rFonts w:ascii="SimSun" w:hAnsi="SimSun" w:eastAsia="SimSun" w:cs="SimSun"/>
          <w:sz w:val="24"/>
          <w:szCs w:val="24"/>
        </w:rPr>
        <w:docPartObj>
          <w:docPartGallery w:val="Table of Contents"/>
          <w:docPartUnique/>
        </w:docPartObj>
      </w:sdtPr>
      <w:sdtEndPr>
        <w:rPr>
          <w:rFonts w:ascii="Times New Roman" w:hAnsi="Times New Roman" w:eastAsia="Times New Roman" w:cs="Times New Roman"/>
          <w:sz w:val="24"/>
          <w:szCs w:val="24"/>
        </w:rPr>
      </w:sdtEndPr>
      <w:sdtContent>
        <w:p>
          <w:pPr>
            <w:pStyle w:val="BodyText"/>
            <w:ind w:left="18"/>
            <w:spacing w:before="78" w:line="184" w:lineRule="auto"/>
            <w:tabs>
              <w:tab w:val="right" w:leader="dot" w:pos="8744"/>
            </w:tabs>
            <w:rPr>
              <w:rFonts w:ascii="Times New Roman" w:hAnsi="Times New Roman" w:eastAsia="Times New Roman" w:cs="Times New Roman"/>
            </w:rPr>
          </w:pPr>
          <w:hyperlink w:history="true" w:anchor="bookmark1">
            <w:r>
              <w:rPr>
                <w:spacing w:val="-20"/>
              </w:rPr>
              <w:t>1</w:t>
            </w:r>
            <w:r>
              <w:rPr>
                <w:spacing w:val="8"/>
              </w:rPr>
              <w:t xml:space="preserve">  </w:t>
            </w:r>
            <w:r>
              <w:rPr>
                <w:spacing w:val="-20"/>
              </w:rPr>
              <w:t>总</w:t>
            </w:r>
            <w:r>
              <w:rPr>
                <w:spacing w:val="7"/>
              </w:rPr>
              <w:t xml:space="preserve">  </w:t>
            </w:r>
            <w:r>
              <w:rPr>
                <w:spacing w:val="-20"/>
              </w:rPr>
              <w:t>则</w:t>
            </w:r>
            <w:r>
              <w:rPr/>
              <w:tab/>
            </w:r>
            <w:r>
              <w:rPr>
                <w:rFonts w:ascii="Times New Roman" w:hAnsi="Times New Roman" w:eastAsia="Times New Roman" w:cs="Times New Roman"/>
                <w:spacing w:val="24"/>
              </w:rPr>
              <w:t>1</w:t>
            </w:r>
          </w:hyperlink>
        </w:p>
        <w:p>
          <w:pPr>
            <w:pStyle w:val="BodyText"/>
            <w:ind w:left="3"/>
            <w:spacing w:before="228" w:line="184" w:lineRule="auto"/>
            <w:tabs>
              <w:tab w:val="right" w:leader="dot" w:pos="8744"/>
            </w:tabs>
            <w:rPr>
              <w:rFonts w:ascii="Times New Roman" w:hAnsi="Times New Roman" w:eastAsia="Times New Roman" w:cs="Times New Roman"/>
            </w:rPr>
          </w:pPr>
          <w:hyperlink w:history="true" w:anchor="bookmark2">
            <w:r>
              <w:rPr>
                <w:spacing w:val="-11"/>
              </w:rPr>
              <w:t>2</w:t>
            </w:r>
            <w:r>
              <w:rPr>
                <w:spacing w:val="5"/>
              </w:rPr>
              <w:t xml:space="preserve">  </w:t>
            </w:r>
            <w:r>
              <w:rPr>
                <w:spacing w:val="-11"/>
              </w:rPr>
              <w:t>术</w:t>
            </w:r>
            <w:r>
              <w:rPr>
                <w:spacing w:val="4"/>
              </w:rPr>
              <w:t xml:space="preserve">  </w:t>
            </w:r>
            <w:r>
              <w:rPr>
                <w:spacing w:val="-11"/>
              </w:rPr>
              <w:t>语</w:t>
            </w:r>
            <w:r>
              <w:rPr/>
              <w:tab/>
            </w:r>
            <w:r>
              <w:rPr>
                <w:rFonts w:ascii="Times New Roman" w:hAnsi="Times New Roman" w:eastAsia="Times New Roman" w:cs="Times New Roman"/>
                <w:spacing w:val="24"/>
              </w:rPr>
              <w:t>2</w:t>
            </w:r>
          </w:hyperlink>
        </w:p>
        <w:p>
          <w:pPr>
            <w:pStyle w:val="BodyText"/>
            <w:ind w:left="5"/>
            <w:spacing w:before="229" w:line="184" w:lineRule="auto"/>
            <w:tabs>
              <w:tab w:val="right" w:leader="dot" w:pos="8744"/>
            </w:tabs>
            <w:rPr>
              <w:rFonts w:ascii="Times New Roman" w:hAnsi="Times New Roman" w:eastAsia="Times New Roman" w:cs="Times New Roman"/>
            </w:rPr>
          </w:pPr>
          <w:hyperlink w:history="true" w:anchor="bookmark3">
            <w:r>
              <w:rPr>
                <w:spacing w:val="-11"/>
              </w:rPr>
              <w:t>3</w:t>
            </w:r>
            <w:r>
              <w:rPr>
                <w:spacing w:val="4"/>
              </w:rPr>
              <w:t xml:space="preserve">  </w:t>
            </w:r>
            <w:r>
              <w:rPr>
                <w:spacing w:val="-11"/>
              </w:rPr>
              <w:t>选</w:t>
            </w:r>
            <w:r>
              <w:rPr>
                <w:spacing w:val="5"/>
              </w:rPr>
              <w:t xml:space="preserve">  </w:t>
            </w:r>
            <w:r>
              <w:rPr>
                <w:spacing w:val="-11"/>
              </w:rPr>
              <w:t>址</w:t>
            </w:r>
            <w:r>
              <w:rPr/>
              <w:tab/>
            </w:r>
            <w:r>
              <w:rPr>
                <w:rFonts w:ascii="Times New Roman" w:hAnsi="Times New Roman" w:eastAsia="Times New Roman" w:cs="Times New Roman"/>
                <w:spacing w:val="24"/>
              </w:rPr>
              <w:t>3</w:t>
            </w:r>
          </w:hyperlink>
        </w:p>
        <w:p>
          <w:pPr>
            <w:pStyle w:val="BodyText"/>
            <w:spacing w:before="229" w:line="184" w:lineRule="auto"/>
            <w:tabs>
              <w:tab w:val="right" w:leader="dot" w:pos="8744"/>
            </w:tabs>
            <w:rPr>
              <w:rFonts w:ascii="Times New Roman" w:hAnsi="Times New Roman" w:eastAsia="Times New Roman" w:cs="Times New Roman"/>
            </w:rPr>
          </w:pPr>
          <w:hyperlink w:history="true" w:anchor="bookmark4">
            <w:r>
              <w:rPr>
                <w:spacing w:val="-5"/>
              </w:rPr>
              <w:t>4</w:t>
            </w:r>
            <w:r>
              <w:rPr>
                <w:spacing w:val="7"/>
              </w:rPr>
              <w:t xml:space="preserve">  </w:t>
            </w:r>
            <w:r>
              <w:rPr>
                <w:spacing w:val="-5"/>
              </w:rPr>
              <w:t>总体布局</w:t>
            </w:r>
            <w:r>
              <w:rPr/>
              <w:tab/>
            </w:r>
            <w:r>
              <w:rPr>
                <w:rFonts w:ascii="Times New Roman" w:hAnsi="Times New Roman" w:eastAsia="Times New Roman" w:cs="Times New Roman"/>
                <w:spacing w:val="24"/>
              </w:rPr>
              <w:t>4</w:t>
            </w:r>
          </w:hyperlink>
        </w:p>
        <w:p>
          <w:pPr>
            <w:pStyle w:val="BodyText"/>
            <w:ind w:left="5"/>
            <w:spacing w:before="228" w:line="184" w:lineRule="auto"/>
            <w:tabs>
              <w:tab w:val="right" w:leader="dot" w:pos="8744"/>
            </w:tabs>
            <w:rPr>
              <w:rFonts w:ascii="Times New Roman" w:hAnsi="Times New Roman" w:eastAsia="Times New Roman" w:cs="Times New Roman"/>
            </w:rPr>
          </w:pPr>
          <w:hyperlink w:history="true" w:anchor="bookmark5">
            <w:r>
              <w:rPr>
                <w:spacing w:val="-13"/>
              </w:rPr>
              <w:t>5</w:t>
            </w:r>
            <w:r>
              <w:rPr>
                <w:spacing w:val="6"/>
              </w:rPr>
              <w:t xml:space="preserve">  </w:t>
            </w:r>
            <w:r>
              <w:rPr>
                <w:spacing w:val="-13"/>
              </w:rPr>
              <w:t>建</w:t>
            </w:r>
            <w:r>
              <w:rPr>
                <w:spacing w:val="5"/>
              </w:rPr>
              <w:t xml:space="preserve">  </w:t>
            </w:r>
            <w:r>
              <w:rPr>
                <w:spacing w:val="-13"/>
              </w:rPr>
              <w:t>筑</w:t>
            </w:r>
            <w:r>
              <w:rPr/>
              <w:tab/>
            </w:r>
            <w:r>
              <w:rPr>
                <w:rFonts w:ascii="Times New Roman" w:hAnsi="Times New Roman" w:eastAsia="Times New Roman" w:cs="Times New Roman"/>
                <w:spacing w:val="24"/>
              </w:rPr>
              <w:t>6</w:t>
            </w:r>
          </w:hyperlink>
        </w:p>
        <w:p>
          <w:pPr>
            <w:pStyle w:val="BodyText"/>
            <w:ind w:left="2"/>
            <w:spacing w:before="229" w:line="184" w:lineRule="auto"/>
            <w:tabs>
              <w:tab w:val="right" w:leader="dot" w:pos="8744"/>
            </w:tabs>
            <w:rPr>
              <w:rFonts w:ascii="Times New Roman" w:hAnsi="Times New Roman" w:eastAsia="Times New Roman" w:cs="Times New Roman"/>
            </w:rPr>
          </w:pPr>
          <w:hyperlink w:history="true" w:anchor="bookmark6">
            <w:r>
              <w:rPr>
                <w:spacing w:val="-13"/>
              </w:rPr>
              <w:t>6</w:t>
            </w:r>
            <w:r>
              <w:rPr>
                <w:spacing w:val="7"/>
              </w:rPr>
              <w:t xml:space="preserve">  </w:t>
            </w:r>
            <w:r>
              <w:rPr>
                <w:spacing w:val="-13"/>
              </w:rPr>
              <w:t>结</w:t>
            </w:r>
            <w:r>
              <w:rPr>
                <w:spacing w:val="6"/>
              </w:rPr>
              <w:t xml:space="preserve">  </w:t>
            </w:r>
            <w:r>
              <w:rPr>
                <w:spacing w:val="-13"/>
              </w:rPr>
              <w:t>构</w:t>
            </w:r>
            <w:r>
              <w:rPr/>
              <w:tab/>
            </w:r>
            <w:r>
              <w:rPr>
                <w:rFonts w:ascii="Times New Roman" w:hAnsi="Times New Roman" w:eastAsia="Times New Roman" w:cs="Times New Roman"/>
                <w:spacing w:val="12"/>
              </w:rPr>
              <w:t>10</w:t>
            </w:r>
          </w:hyperlink>
        </w:p>
        <w:p>
          <w:pPr>
            <w:pStyle w:val="BodyText"/>
            <w:ind w:left="6"/>
            <w:spacing w:before="229" w:line="184" w:lineRule="auto"/>
            <w:tabs>
              <w:tab w:val="right" w:leader="dot" w:pos="8749"/>
            </w:tabs>
            <w:rPr>
              <w:rFonts w:ascii="Times New Roman" w:hAnsi="Times New Roman" w:eastAsia="Times New Roman" w:cs="Times New Roman"/>
            </w:rPr>
          </w:pPr>
          <w:hyperlink w:history="true" w:anchor="bookmark7">
            <w:r>
              <w:rPr>
                <w:spacing w:val="-7"/>
              </w:rPr>
              <w:t>7</w:t>
            </w:r>
            <w:r>
              <w:rPr>
                <w:spacing w:val="5"/>
              </w:rPr>
              <w:t xml:space="preserve">  </w:t>
            </w:r>
            <w:r>
              <w:rPr>
                <w:spacing w:val="-7"/>
              </w:rPr>
              <w:t>给排水</w:t>
            </w:r>
            <w:r>
              <w:rPr/>
              <w:tab/>
            </w:r>
            <w:r>
              <w:rPr>
                <w:rFonts w:ascii="Times New Roman" w:hAnsi="Times New Roman" w:eastAsia="Times New Roman" w:cs="Times New Roman"/>
                <w:spacing w:val="14"/>
              </w:rPr>
              <w:t>11</w:t>
            </w:r>
          </w:hyperlink>
        </w:p>
        <w:p>
          <w:pPr>
            <w:pStyle w:val="BodyText"/>
            <w:ind w:left="1"/>
            <w:spacing w:before="229" w:line="184" w:lineRule="auto"/>
            <w:tabs>
              <w:tab w:val="right" w:leader="dot" w:pos="8744"/>
            </w:tabs>
            <w:rPr>
              <w:rFonts w:ascii="Times New Roman" w:hAnsi="Times New Roman" w:eastAsia="Times New Roman" w:cs="Times New Roman"/>
            </w:rPr>
          </w:pPr>
          <w:hyperlink w:history="true" w:anchor="bookmark8">
            <w:r>
              <w:rPr>
                <w:spacing w:val="-1"/>
              </w:rPr>
              <w:t>8  供暖、通风与空气调节</w:t>
            </w:r>
            <w:r>
              <w:rPr/>
              <w:tab/>
            </w:r>
            <w:r>
              <w:rPr>
                <w:rFonts w:ascii="Times New Roman" w:hAnsi="Times New Roman" w:eastAsia="Times New Roman" w:cs="Times New Roman"/>
                <w:spacing w:val="12"/>
              </w:rPr>
              <w:t>15</w:t>
            </w:r>
          </w:hyperlink>
        </w:p>
        <w:p>
          <w:pPr>
            <w:pStyle w:val="BodyText"/>
            <w:ind w:left="1"/>
            <w:spacing w:before="229" w:line="184" w:lineRule="auto"/>
            <w:tabs>
              <w:tab w:val="right" w:leader="dot" w:pos="8744"/>
            </w:tabs>
            <w:rPr>
              <w:rFonts w:ascii="Times New Roman" w:hAnsi="Times New Roman" w:eastAsia="Times New Roman" w:cs="Times New Roman"/>
            </w:rPr>
          </w:pPr>
          <w:hyperlink w:history="true" w:anchor="bookmark9">
            <w:r>
              <w:rPr>
                <w:spacing w:val="-20"/>
              </w:rPr>
              <w:t>9</w:t>
            </w:r>
            <w:r>
              <w:rPr>
                <w:spacing w:val="19"/>
              </w:rPr>
              <w:t xml:space="preserve">  </w:t>
            </w:r>
            <w:r>
              <w:rPr>
                <w:spacing w:val="-20"/>
              </w:rPr>
              <w:t>电</w:t>
            </w:r>
            <w:r>
              <w:rPr>
                <w:spacing w:val="5"/>
              </w:rPr>
              <w:t xml:space="preserve">  </w:t>
            </w:r>
            <w:r>
              <w:rPr>
                <w:spacing w:val="-20"/>
              </w:rPr>
              <w:t>气</w:t>
            </w:r>
            <w:r>
              <w:rPr/>
              <w:tab/>
            </w:r>
            <w:r>
              <w:rPr>
                <w:rFonts w:ascii="Times New Roman" w:hAnsi="Times New Roman" w:eastAsia="Times New Roman" w:cs="Times New Roman"/>
                <w:spacing w:val="12"/>
              </w:rPr>
              <w:t>17</w:t>
            </w:r>
          </w:hyperlink>
        </w:p>
        <w:p>
          <w:pPr>
            <w:pStyle w:val="BodyText"/>
            <w:ind w:left="18"/>
            <w:spacing w:before="228" w:line="184" w:lineRule="auto"/>
            <w:tabs>
              <w:tab w:val="right" w:leader="dot" w:pos="8744"/>
            </w:tabs>
            <w:rPr>
              <w:rFonts w:ascii="Times New Roman" w:hAnsi="Times New Roman" w:eastAsia="Times New Roman" w:cs="Times New Roman"/>
            </w:rPr>
          </w:pPr>
          <w:hyperlink w:history="true" w:anchor="bookmark10">
            <w:r>
              <w:rPr>
                <w:spacing w:val="-9"/>
              </w:rPr>
              <w:t>10</w:t>
            </w:r>
            <w:r>
              <w:rPr>
                <w:spacing w:val="8"/>
              </w:rPr>
              <w:t xml:space="preserve">  </w:t>
            </w:r>
            <w:r>
              <w:rPr>
                <w:spacing w:val="-9"/>
              </w:rPr>
              <w:t>智能化</w:t>
            </w:r>
            <w:r>
              <w:rPr/>
              <w:tab/>
            </w:r>
            <w:r>
              <w:rPr>
                <w:rFonts w:ascii="Times New Roman" w:hAnsi="Times New Roman" w:eastAsia="Times New Roman" w:cs="Times New Roman"/>
                <w:spacing w:val="12"/>
              </w:rPr>
              <w:t>19</w:t>
            </w:r>
          </w:hyperlink>
        </w:p>
        <w:p>
          <w:pPr>
            <w:pStyle w:val="BodyText"/>
            <w:ind w:left="18"/>
            <w:spacing w:before="229" w:line="184" w:lineRule="auto"/>
            <w:tabs>
              <w:tab w:val="right" w:leader="dot" w:pos="8744"/>
            </w:tabs>
            <w:rPr>
              <w:rFonts w:ascii="Times New Roman" w:hAnsi="Times New Roman" w:eastAsia="Times New Roman" w:cs="Times New Roman"/>
            </w:rPr>
          </w:pPr>
          <w:hyperlink w:history="true" w:anchor="bookmark11">
            <w:r>
              <w:rPr>
                <w:spacing w:val="-8"/>
              </w:rPr>
              <w:t>11</w:t>
            </w:r>
            <w:r>
              <w:rPr>
                <w:spacing w:val="10"/>
              </w:rPr>
              <w:t xml:space="preserve">  </w:t>
            </w:r>
            <w:r>
              <w:rPr>
                <w:spacing w:val="-8"/>
              </w:rPr>
              <w:t>医用气体</w:t>
            </w:r>
            <w:r>
              <w:rPr/>
              <w:tab/>
            </w:r>
            <w:r>
              <w:rPr>
                <w:rFonts w:ascii="Times New Roman" w:hAnsi="Times New Roman" w:eastAsia="Times New Roman" w:cs="Times New Roman"/>
                <w:spacing w:val="12"/>
              </w:rPr>
              <w:t>23</w:t>
            </w:r>
          </w:hyperlink>
        </w:p>
        <w:p>
          <w:pPr>
            <w:pStyle w:val="BodyText"/>
            <w:ind w:left="18"/>
            <w:spacing w:before="229" w:line="184" w:lineRule="auto"/>
            <w:tabs>
              <w:tab w:val="right" w:leader="dot" w:pos="8744"/>
            </w:tabs>
            <w:rPr>
              <w:rFonts w:ascii="Times New Roman" w:hAnsi="Times New Roman" w:eastAsia="Times New Roman" w:cs="Times New Roman"/>
            </w:rPr>
          </w:pPr>
          <w:hyperlink w:history="true" w:anchor="bookmark12">
            <w:r>
              <w:rPr>
                <w:spacing w:val="-12"/>
              </w:rPr>
              <w:t>12</w:t>
            </w:r>
            <w:r>
              <w:rPr>
                <w:spacing w:val="4"/>
              </w:rPr>
              <w:t xml:space="preserve">  </w:t>
            </w:r>
            <w:r>
              <w:rPr>
                <w:spacing w:val="-12"/>
              </w:rPr>
              <w:t>施</w:t>
            </w:r>
            <w:r>
              <w:rPr>
                <w:spacing w:val="6"/>
              </w:rPr>
              <w:t xml:space="preserve">  </w:t>
            </w:r>
            <w:r>
              <w:rPr>
                <w:spacing w:val="-12"/>
              </w:rPr>
              <w:t>工</w:t>
            </w:r>
            <w:r>
              <w:rPr/>
              <w:tab/>
            </w:r>
            <w:r>
              <w:rPr>
                <w:rFonts w:ascii="Times New Roman" w:hAnsi="Times New Roman" w:eastAsia="Times New Roman" w:cs="Times New Roman"/>
                <w:spacing w:val="12"/>
              </w:rPr>
              <w:t>24</w:t>
            </w:r>
          </w:hyperlink>
        </w:p>
        <w:p>
          <w:pPr>
            <w:pStyle w:val="BodyText"/>
            <w:ind w:left="18"/>
            <w:spacing w:before="229" w:line="184" w:lineRule="auto"/>
            <w:tabs>
              <w:tab w:val="right" w:leader="dot" w:pos="8744"/>
            </w:tabs>
            <w:rPr>
              <w:rFonts w:ascii="Times New Roman" w:hAnsi="Times New Roman" w:eastAsia="Times New Roman" w:cs="Times New Roman"/>
            </w:rPr>
          </w:pPr>
          <w:hyperlink w:history="true" w:anchor="bookmark13">
            <w:r>
              <w:rPr>
                <w:spacing w:val="-12"/>
              </w:rPr>
              <w:t>13</w:t>
            </w:r>
            <w:r>
              <w:rPr>
                <w:spacing w:val="5"/>
              </w:rPr>
              <w:t xml:space="preserve">  </w:t>
            </w:r>
            <w:r>
              <w:rPr>
                <w:spacing w:val="-12"/>
              </w:rPr>
              <w:t>检</w:t>
            </w:r>
            <w:r>
              <w:rPr>
                <w:spacing w:val="4"/>
              </w:rPr>
              <w:t xml:space="preserve">  </w:t>
            </w:r>
            <w:r>
              <w:rPr>
                <w:spacing w:val="-12"/>
              </w:rPr>
              <w:t>验</w:t>
            </w:r>
            <w:r>
              <w:rPr/>
              <w:tab/>
            </w:r>
            <w:r>
              <w:rPr>
                <w:rFonts w:ascii="Times New Roman" w:hAnsi="Times New Roman" w:eastAsia="Times New Roman" w:cs="Times New Roman"/>
                <w:spacing w:val="12"/>
              </w:rPr>
              <w:t>29</w:t>
            </w:r>
          </w:hyperlink>
        </w:p>
        <w:p>
          <w:pPr>
            <w:pStyle w:val="BodyText"/>
            <w:ind w:left="18"/>
            <w:spacing w:before="229" w:line="184" w:lineRule="auto"/>
            <w:tabs>
              <w:tab w:val="right" w:leader="dot" w:pos="8744"/>
            </w:tabs>
            <w:rPr>
              <w:rFonts w:ascii="Times New Roman" w:hAnsi="Times New Roman" w:eastAsia="Times New Roman" w:cs="Times New Roman"/>
            </w:rPr>
          </w:pPr>
          <w:hyperlink w:history="true" w:anchor="bookmark14">
            <w:r>
              <w:rPr>
                <w:spacing w:val="-7"/>
              </w:rPr>
              <w:t>14</w:t>
            </w:r>
            <w:r>
              <w:rPr>
                <w:spacing w:val="6"/>
              </w:rPr>
              <w:t xml:space="preserve">  </w:t>
            </w:r>
            <w:r>
              <w:rPr>
                <w:spacing w:val="-7"/>
              </w:rPr>
              <w:t>运行维护</w:t>
            </w:r>
            <w:r>
              <w:rPr/>
              <w:tab/>
            </w:r>
            <w:r>
              <w:rPr>
                <w:rFonts w:ascii="Times New Roman" w:hAnsi="Times New Roman" w:eastAsia="Times New Roman" w:cs="Times New Roman"/>
                <w:spacing w:val="12"/>
              </w:rPr>
              <w:t>32</w:t>
            </w:r>
          </w:hyperlink>
        </w:p>
        <w:p>
          <w:pPr>
            <w:pStyle w:val="BodyText"/>
            <w:ind w:left="1"/>
            <w:spacing w:before="228" w:line="184" w:lineRule="auto"/>
            <w:tabs>
              <w:tab w:val="right" w:leader="dot" w:pos="8744"/>
            </w:tabs>
            <w:rPr>
              <w:rFonts w:ascii="Times New Roman" w:hAnsi="Times New Roman" w:eastAsia="Times New Roman" w:cs="Times New Roman"/>
            </w:rPr>
          </w:pPr>
          <w:hyperlink w:history="true" w:anchor="bookmark15">
            <w:r>
              <w:rPr>
                <w:spacing w:val="-2"/>
              </w:rPr>
              <w:t>本规程用词说明</w:t>
            </w:r>
            <w:r>
              <w:rPr/>
              <w:tab/>
            </w:r>
            <w:r>
              <w:rPr>
                <w:rFonts w:ascii="Times New Roman" w:hAnsi="Times New Roman" w:eastAsia="Times New Roman" w:cs="Times New Roman"/>
                <w:spacing w:val="12"/>
              </w:rPr>
              <w:t>35</w:t>
            </w:r>
          </w:hyperlink>
        </w:p>
        <w:p>
          <w:pPr>
            <w:pStyle w:val="BodyText"/>
            <w:ind w:left="18"/>
            <w:spacing w:before="229" w:line="184" w:lineRule="auto"/>
            <w:tabs>
              <w:tab w:val="right" w:leader="dot" w:pos="8744"/>
            </w:tabs>
            <w:rPr>
              <w:rFonts w:ascii="Times New Roman" w:hAnsi="Times New Roman" w:eastAsia="Times New Roman" w:cs="Times New Roman"/>
            </w:rPr>
          </w:pPr>
          <w:hyperlink w:history="true" w:anchor="bookmark16">
            <w:r>
              <w:rPr>
                <w:spacing w:val="-5"/>
              </w:rPr>
              <w:t>引用标准名录</w:t>
            </w:r>
            <w:r>
              <w:rPr/>
              <w:tab/>
            </w:r>
            <w:r>
              <w:rPr>
                <w:rFonts w:ascii="Times New Roman" w:hAnsi="Times New Roman" w:eastAsia="Times New Roman" w:cs="Times New Roman"/>
                <w:spacing w:val="12"/>
              </w:rPr>
              <w:t>36</w:t>
            </w:r>
          </w:hyperlink>
        </w:p>
        <w:p>
          <w:pPr>
            <w:pStyle w:val="BodyText"/>
            <w:ind w:left="2"/>
            <w:spacing w:before="229" w:line="219" w:lineRule="auto"/>
            <w:tabs>
              <w:tab w:val="right" w:leader="dot" w:pos="8744"/>
            </w:tabs>
            <w:rPr>
              <w:rFonts w:ascii="Times New Roman" w:hAnsi="Times New Roman" w:eastAsia="Times New Roman" w:cs="Times New Roman"/>
            </w:rPr>
          </w:pPr>
          <w:hyperlink w:history="true" w:anchor="bookmark17">
            <w:r>
              <w:rPr>
                <w:spacing w:val="-3"/>
              </w:rPr>
              <w:t>条文说明</w:t>
            </w:r>
            <w:r>
              <w:rPr/>
              <w:tab/>
            </w:r>
            <w:r>
              <w:rPr>
                <w:rFonts w:ascii="Times New Roman" w:hAnsi="Times New Roman" w:eastAsia="Times New Roman" w:cs="Times New Roman"/>
                <w:spacing w:val="12"/>
              </w:rPr>
              <w:t>38</w:t>
            </w:r>
          </w:hyperlink>
        </w:p>
      </w:sdtContent>
    </w:sdt>
    <w:p>
      <w:pPr>
        <w:spacing w:line="219" w:lineRule="auto"/>
        <w:sectPr>
          <w:footerReference w:type="default" r:id="rId2"/>
          <w:pgSz w:w="11906" w:h="16839"/>
          <w:pgMar w:top="870" w:right="1571" w:bottom="1153" w:left="1585" w:header="0" w:footer="994" w:gutter="0"/>
        </w:sectPr>
        <w:rPr>
          <w:rFonts w:ascii="Times New Roman" w:hAnsi="Times New Roman" w:eastAsia="Times New Roman" w:cs="Times New Roman"/>
        </w:rPr>
      </w:pPr>
    </w:p>
    <w:p>
      <w:pPr>
        <w:ind w:right="1"/>
        <w:spacing w:before="29" w:line="199"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YJX</w:t>
      </w:r>
      <w:r>
        <w:rPr>
          <w:rFonts w:ascii="Times New Roman" w:hAnsi="Times New Roman" w:eastAsia="Times New Roman" w:cs="Times New Roman"/>
          <w:sz w:val="20"/>
          <w:szCs w:val="20"/>
          <w:spacing w:val="4"/>
        </w:rPr>
        <w:t xml:space="preserve">    006-2023</w:t>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pStyle w:val="BodyText"/>
        <w:ind w:left="3682"/>
        <w:spacing w:before="101" w:line="225" w:lineRule="auto"/>
        <w:outlineLvl w:val="0"/>
        <w:rPr>
          <w:sz w:val="31"/>
          <w:szCs w:val="31"/>
        </w:rPr>
      </w:pPr>
      <w:bookmarkStart w:name="bookmark1" w:id="1"/>
      <w:bookmarkEnd w:id="1"/>
      <w:r>
        <w:rPr>
          <w:sz w:val="31"/>
          <w:szCs w:val="31"/>
          <w14:textOutline w14:w="5793" w14:cap="sq" w14:cmpd="sng">
            <w14:solidFill>
              <w14:srgbClr w14:val="000000"/>
            </w14:solidFill>
            <w14:prstDash w14:val="solid"/>
            <w14:bevel/>
          </w14:textOutline>
          <w:spacing w:val="-15"/>
        </w:rPr>
        <w:t>1</w:t>
      </w:r>
      <w:r>
        <w:rPr>
          <w:sz w:val="31"/>
          <w:szCs w:val="31"/>
          <w:spacing w:val="15"/>
        </w:rPr>
        <w:t xml:space="preserve">  </w:t>
      </w:r>
      <w:r>
        <w:rPr>
          <w:sz w:val="31"/>
          <w:szCs w:val="31"/>
          <w:spacing w:val="-15"/>
        </w:rPr>
        <w:t>总</w:t>
      </w:r>
      <w:r>
        <w:rPr>
          <w:sz w:val="31"/>
          <w:szCs w:val="31"/>
          <w:spacing w:val="16"/>
        </w:rPr>
        <w:t xml:space="preserve">  </w:t>
      </w:r>
      <w:r>
        <w:rPr>
          <w:sz w:val="31"/>
          <w:szCs w:val="31"/>
          <w:spacing w:val="-15"/>
        </w:rPr>
        <w:t>则</w:t>
      </w:r>
    </w:p>
    <w:p>
      <w:pPr>
        <w:spacing w:line="453" w:lineRule="auto"/>
        <w:rPr>
          <w:rFonts w:ascii="Arial"/>
          <w:sz w:val="21"/>
        </w:rPr>
      </w:pPr>
      <w:r/>
    </w:p>
    <w:p>
      <w:pPr>
        <w:pStyle w:val="BodyText"/>
        <w:spacing w:before="78" w:line="468" w:lineRule="exact"/>
        <w:jc w:val="right"/>
        <w:rPr/>
      </w:pPr>
      <w:r>
        <w:rPr>
          <w14:textOutline w14:w="4358" w14:cap="sq" w14:cmpd="sng">
            <w14:solidFill>
              <w14:srgbClr w14:val="000000"/>
            </w14:solidFill>
            <w14:prstDash w14:val="solid"/>
            <w14:bevel/>
          </w14:textOutline>
          <w:spacing w:val="-1"/>
          <w:position w:val="17"/>
        </w:rPr>
        <w:t>1.0.1</w:t>
      </w:r>
      <w:r>
        <w:rPr>
          <w:spacing w:val="-1"/>
          <w:position w:val="17"/>
        </w:rPr>
        <w:t xml:space="preserve">  为应对呼吸道传染病疫情，指导既有建筑改扩建或新建应急方舱医院及隔离</w:t>
      </w:r>
    </w:p>
    <w:p>
      <w:pPr>
        <w:pStyle w:val="BodyText"/>
        <w:spacing w:line="218" w:lineRule="auto"/>
        <w:rPr/>
      </w:pPr>
      <w:r>
        <w:rPr/>
        <w:t>病房，确保应急方舱医院及隔离病房快速建造和安</w:t>
      </w:r>
      <w:r>
        <w:rPr>
          <w:spacing w:val="-1"/>
        </w:rPr>
        <w:t>全运行，制定本规程。</w:t>
      </w:r>
    </w:p>
    <w:p>
      <w:pPr>
        <w:pStyle w:val="BodyText"/>
        <w:spacing w:before="184" w:line="468" w:lineRule="exact"/>
        <w:jc w:val="right"/>
        <w:rPr/>
      </w:pPr>
      <w:r>
        <w:rPr>
          <w14:textOutline w14:w="4358" w14:cap="sq" w14:cmpd="sng">
            <w14:solidFill>
              <w14:srgbClr w14:val="000000"/>
            </w14:solidFill>
            <w14:prstDash w14:val="solid"/>
            <w14:bevel/>
          </w14:textOutline>
          <w:spacing w:val="-1"/>
          <w:position w:val="17"/>
        </w:rPr>
        <w:t>1.0.2</w:t>
      </w:r>
      <w:r>
        <w:rPr>
          <w:spacing w:val="-1"/>
          <w:position w:val="17"/>
        </w:rPr>
        <w:t xml:space="preserve">  本规程适用于河南省应急方舱医院及隔离病房工程的设计、施工、检验、运</w:t>
      </w:r>
    </w:p>
    <w:p>
      <w:pPr>
        <w:pStyle w:val="BodyText"/>
        <w:ind w:left="4"/>
        <w:spacing w:line="220" w:lineRule="auto"/>
        <w:rPr/>
      </w:pPr>
      <w:r>
        <w:rPr>
          <w:spacing w:val="-4"/>
        </w:rPr>
        <w:t>行维护。</w:t>
      </w:r>
    </w:p>
    <w:p>
      <w:pPr>
        <w:pStyle w:val="BodyText"/>
        <w:spacing w:before="182" w:line="468" w:lineRule="exact"/>
        <w:jc w:val="right"/>
        <w:rPr/>
      </w:pPr>
      <w:r>
        <w:rPr>
          <w14:textOutline w14:w="4358" w14:cap="sq" w14:cmpd="sng">
            <w14:solidFill>
              <w14:srgbClr w14:val="000000"/>
            </w14:solidFill>
            <w14:prstDash w14:val="solid"/>
            <w14:bevel/>
          </w14:textOutline>
          <w:spacing w:val="-1"/>
          <w:position w:val="17"/>
        </w:rPr>
        <w:t>1.0.3</w:t>
      </w:r>
      <w:r>
        <w:rPr>
          <w:spacing w:val="-1"/>
          <w:position w:val="17"/>
        </w:rPr>
        <w:t xml:space="preserve">  应急方舱医院及隔离病房工程的设计、施工、检验、运行维护，除应符合本</w:t>
      </w:r>
    </w:p>
    <w:p>
      <w:pPr>
        <w:pStyle w:val="BodyText"/>
        <w:ind w:left="1"/>
        <w:spacing w:line="219" w:lineRule="auto"/>
        <w:rPr/>
      </w:pPr>
      <w:r>
        <w:rPr>
          <w:spacing w:val="-1"/>
        </w:rPr>
        <w:t>规程外，尚应符合国家和河南省现行有关标准的规定。</w:t>
      </w:r>
    </w:p>
    <w:p>
      <w:pPr>
        <w:spacing w:line="219" w:lineRule="auto"/>
        <w:sectPr>
          <w:footerReference w:type="default" r:id="rId3"/>
          <w:pgSz w:w="11906" w:h="16839"/>
          <w:pgMar w:top="870" w:right="1576" w:bottom="1156" w:left="1585" w:header="0" w:footer="994" w:gutter="0"/>
        </w:sectPr>
        <w:rPr/>
      </w:pPr>
    </w:p>
    <w:p>
      <w:pPr>
        <w:ind w:right="1"/>
        <w:spacing w:before="29" w:line="199"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YJX</w:t>
      </w:r>
      <w:r>
        <w:rPr>
          <w:rFonts w:ascii="Times New Roman" w:hAnsi="Times New Roman" w:eastAsia="Times New Roman" w:cs="Times New Roman"/>
          <w:sz w:val="20"/>
          <w:szCs w:val="20"/>
          <w:spacing w:val="4"/>
        </w:rPr>
        <w:t xml:space="preserve">    006-2023</w:t>
      </w:r>
    </w:p>
    <w:p>
      <w:pPr>
        <w:spacing w:line="399" w:lineRule="auto"/>
        <w:rPr>
          <w:rFonts w:ascii="Arial"/>
          <w:sz w:val="21"/>
        </w:rPr>
      </w:pPr>
      <w:r/>
    </w:p>
    <w:p>
      <w:pPr>
        <w:pStyle w:val="BodyText"/>
        <w:ind w:left="3657"/>
        <w:spacing w:before="101" w:line="225" w:lineRule="auto"/>
        <w:outlineLvl w:val="0"/>
        <w:rPr>
          <w:sz w:val="31"/>
          <w:szCs w:val="31"/>
        </w:rPr>
      </w:pPr>
      <w:bookmarkStart w:name="bookmark2" w:id="2"/>
      <w:bookmarkEnd w:id="2"/>
      <w:r>
        <w:rPr>
          <w:rFonts w:ascii="Times New Roman" w:hAnsi="Times New Roman" w:eastAsia="Times New Roman" w:cs="Times New Roman"/>
          <w:sz w:val="31"/>
          <w:szCs w:val="31"/>
          <w:b/>
          <w:bCs/>
          <w:spacing w:val="-4"/>
        </w:rPr>
        <w:t>2</w:t>
      </w:r>
      <w:r>
        <w:rPr>
          <w:rFonts w:ascii="Times New Roman" w:hAnsi="Times New Roman" w:eastAsia="Times New Roman" w:cs="Times New Roman"/>
          <w:sz w:val="31"/>
          <w:szCs w:val="31"/>
          <w:b/>
          <w:bCs/>
          <w:spacing w:val="6"/>
        </w:rPr>
        <w:t xml:space="preserve">    </w:t>
      </w:r>
      <w:r>
        <w:rPr>
          <w:sz w:val="31"/>
          <w:szCs w:val="31"/>
          <w:spacing w:val="-4"/>
        </w:rPr>
        <w:t>术</w:t>
      </w:r>
      <w:r>
        <w:rPr>
          <w:sz w:val="31"/>
          <w:szCs w:val="31"/>
          <w:spacing w:val="13"/>
        </w:rPr>
        <w:t xml:space="preserve">  </w:t>
      </w:r>
      <w:r>
        <w:rPr>
          <w:sz w:val="31"/>
          <w:szCs w:val="31"/>
          <w:spacing w:val="-4"/>
        </w:rPr>
        <w:t>语</w:t>
      </w:r>
    </w:p>
    <w:p>
      <w:pPr>
        <w:spacing w:line="456" w:lineRule="auto"/>
        <w:rPr>
          <w:rFonts w:ascii="Arial"/>
          <w:sz w:val="21"/>
        </w:rPr>
      </w:pPr>
      <w:r/>
    </w:p>
    <w:p>
      <w:pPr>
        <w:pStyle w:val="BodyText"/>
        <w:spacing w:before="78" w:line="214" w:lineRule="auto"/>
        <w:rPr/>
      </w:pPr>
      <w:r>
        <w:rPr>
          <w:rFonts w:ascii="Times New Roman" w:hAnsi="Times New Roman" w:eastAsia="Times New Roman" w:cs="Times New Roman"/>
          <w:b/>
          <w:bCs/>
        </w:rPr>
        <w:t>2.0.1    </w:t>
      </w:r>
      <w:r>
        <w:rPr/>
        <w:t>应急方舱医院  emergen</w:t>
      </w:r>
      <w:r>
        <w:rPr>
          <w:spacing w:val="-1"/>
        </w:rPr>
        <w:t>cy fangcang</w:t>
      </w:r>
      <w:r>
        <w:rPr>
          <w:spacing w:val="20"/>
        </w:rPr>
        <w:t xml:space="preserve"> </w:t>
      </w:r>
      <w:r>
        <w:rPr>
          <w:spacing w:val="-1"/>
        </w:rPr>
        <w:t>shelter hospital</w:t>
      </w:r>
    </w:p>
    <w:p>
      <w:pPr>
        <w:pStyle w:val="BodyText"/>
        <w:spacing w:before="190" w:line="468" w:lineRule="exact"/>
        <w:jc w:val="right"/>
        <w:rPr/>
      </w:pPr>
      <w:r>
        <w:rPr>
          <w:spacing w:val="3"/>
          <w:position w:val="17"/>
        </w:rPr>
        <w:t>为应对突发公共卫生事件、灾害或事故，快速建设的能有效收治其所产</w:t>
      </w:r>
      <w:r>
        <w:rPr>
          <w:spacing w:val="2"/>
          <w:position w:val="17"/>
        </w:rPr>
        <w:t>生患者</w:t>
      </w:r>
    </w:p>
    <w:p>
      <w:pPr>
        <w:pStyle w:val="BodyText"/>
        <w:ind w:left="23"/>
        <w:spacing w:line="220" w:lineRule="auto"/>
        <w:rPr/>
      </w:pPr>
      <w:r>
        <w:rPr>
          <w:spacing w:val="-5"/>
        </w:rPr>
        <w:t>的医疗设施。</w:t>
      </w:r>
    </w:p>
    <w:p>
      <w:pPr>
        <w:pStyle w:val="BodyText"/>
        <w:spacing w:before="181" w:line="214" w:lineRule="auto"/>
        <w:rPr/>
      </w:pPr>
      <w:r>
        <w:rPr>
          <w:rFonts w:ascii="Times New Roman" w:hAnsi="Times New Roman" w:eastAsia="Times New Roman" w:cs="Times New Roman"/>
          <w:b/>
          <w:bCs/>
          <w:spacing w:val="-1"/>
        </w:rPr>
        <w:t>2.0.2    </w:t>
      </w:r>
      <w:r>
        <w:rPr>
          <w:spacing w:val="-1"/>
        </w:rPr>
        <w:t>应急隔离病房  emergency</w:t>
      </w:r>
      <w:r>
        <w:rPr>
          <w:spacing w:val="33"/>
        </w:rPr>
        <w:t xml:space="preserve"> </w:t>
      </w:r>
      <w:r>
        <w:rPr>
          <w:spacing w:val="-1"/>
        </w:rPr>
        <w:t>isolation ward</w:t>
      </w:r>
    </w:p>
    <w:p>
      <w:pPr>
        <w:pStyle w:val="BodyText"/>
        <w:ind w:left="482"/>
        <w:spacing w:before="190" w:line="468" w:lineRule="exact"/>
        <w:rPr/>
      </w:pPr>
      <w:r>
        <w:rPr>
          <w:position w:val="17"/>
        </w:rPr>
        <w:t>采用空间分割，并采取有效卫生安全措施防止交</w:t>
      </w:r>
      <w:r>
        <w:rPr>
          <w:spacing w:val="-1"/>
          <w:position w:val="17"/>
        </w:rPr>
        <w:t>叉感染和传染的病房。</w:t>
      </w:r>
    </w:p>
    <w:p>
      <w:pPr>
        <w:pStyle w:val="BodyText"/>
        <w:spacing w:line="220" w:lineRule="auto"/>
        <w:rPr/>
      </w:pPr>
      <w:r>
        <w:rPr>
          <w:rFonts w:ascii="Times New Roman" w:hAnsi="Times New Roman" w:eastAsia="Times New Roman" w:cs="Times New Roman"/>
          <w:b/>
          <w:bCs/>
          <w:spacing w:val="-2"/>
        </w:rPr>
        <w:t>2.0.3    </w:t>
      </w:r>
      <w:r>
        <w:rPr>
          <w:spacing w:val="-2"/>
        </w:rPr>
        <w:t>清洁区</w:t>
      </w:r>
      <w:r>
        <w:rPr>
          <w:spacing w:val="12"/>
        </w:rPr>
        <w:t xml:space="preserve">  </w:t>
      </w:r>
      <w:r>
        <w:rPr>
          <w:spacing w:val="-2"/>
        </w:rPr>
        <w:t>clean</w:t>
      </w:r>
      <w:r>
        <w:rPr>
          <w:spacing w:val="11"/>
        </w:rPr>
        <w:t xml:space="preserve"> </w:t>
      </w:r>
      <w:r>
        <w:rPr>
          <w:spacing w:val="-2"/>
        </w:rPr>
        <w:t>area</w:t>
      </w:r>
    </w:p>
    <w:p>
      <w:pPr>
        <w:pStyle w:val="BodyText"/>
        <w:ind w:left="494"/>
        <w:spacing w:before="182" w:line="468" w:lineRule="exact"/>
        <w:rPr/>
      </w:pPr>
      <w:r>
        <w:rPr>
          <w:spacing w:val="-1"/>
          <w:position w:val="17"/>
        </w:rPr>
        <w:t>医护人员开展医疗工作前后居住、停留的宿舍区域。</w:t>
      </w:r>
    </w:p>
    <w:p>
      <w:pPr>
        <w:pStyle w:val="BodyText"/>
        <w:spacing w:line="220" w:lineRule="auto"/>
        <w:rPr/>
      </w:pPr>
      <w:r>
        <w:rPr>
          <w:rFonts w:ascii="Times New Roman" w:hAnsi="Times New Roman" w:eastAsia="Times New Roman" w:cs="Times New Roman"/>
          <w:b/>
          <w:bCs/>
          <w:spacing w:val="-1"/>
        </w:rPr>
        <w:t>2.0.4    </w:t>
      </w:r>
      <w:r>
        <w:rPr>
          <w:spacing w:val="-1"/>
        </w:rPr>
        <w:t>半污染区</w:t>
      </w:r>
      <w:r>
        <w:rPr>
          <w:spacing w:val="9"/>
        </w:rPr>
        <w:t xml:space="preserve">  </w:t>
      </w:r>
      <w:r>
        <w:rPr>
          <w:spacing w:val="-1"/>
        </w:rPr>
        <w:t>semi contaminated</w:t>
      </w:r>
      <w:r>
        <w:rPr>
          <w:spacing w:val="12"/>
        </w:rPr>
        <w:t xml:space="preserve"> </w:t>
      </w:r>
      <w:r>
        <w:rPr>
          <w:spacing w:val="-1"/>
        </w:rPr>
        <w:t>a</w:t>
      </w:r>
      <w:r>
        <w:rPr>
          <w:spacing w:val="-2"/>
        </w:rPr>
        <w:t>rea</w:t>
      </w:r>
    </w:p>
    <w:p>
      <w:pPr>
        <w:pStyle w:val="BodyText"/>
        <w:ind w:right="2"/>
        <w:spacing w:before="182" w:line="468" w:lineRule="exact"/>
        <w:jc w:val="right"/>
        <w:rPr/>
      </w:pPr>
      <w:r>
        <w:rPr>
          <w:spacing w:val="2"/>
          <w:position w:val="17"/>
        </w:rPr>
        <w:t>由医护主通道经过卫生通过后的医护工作区，包括办公、会诊、治疗准备间、</w:t>
      </w:r>
    </w:p>
    <w:p>
      <w:pPr>
        <w:pStyle w:val="BodyText"/>
        <w:ind w:left="4"/>
        <w:spacing w:before="1" w:line="219" w:lineRule="auto"/>
        <w:rPr/>
      </w:pPr>
      <w:r>
        <w:rPr>
          <w:spacing w:val="-2"/>
        </w:rPr>
        <w:t>护士站等用房。</w:t>
      </w:r>
    </w:p>
    <w:p>
      <w:pPr>
        <w:pStyle w:val="BodyText"/>
        <w:spacing w:before="183" w:line="220" w:lineRule="auto"/>
        <w:rPr/>
      </w:pPr>
      <w:r>
        <w:rPr>
          <w:rFonts w:ascii="Times New Roman" w:hAnsi="Times New Roman" w:eastAsia="Times New Roman" w:cs="Times New Roman"/>
          <w:b/>
          <w:bCs/>
          <w:spacing w:val="-1"/>
        </w:rPr>
        <w:t>2.0.5    </w:t>
      </w:r>
      <w:r>
        <w:rPr>
          <w:spacing w:val="-1"/>
        </w:rPr>
        <w:t>污染区  contaminated</w:t>
      </w:r>
      <w:r>
        <w:rPr>
          <w:spacing w:val="23"/>
        </w:rPr>
        <w:t xml:space="preserve"> </w:t>
      </w:r>
      <w:r>
        <w:rPr>
          <w:spacing w:val="-1"/>
        </w:rPr>
        <w:t>area</w:t>
      </w:r>
    </w:p>
    <w:p>
      <w:pPr>
        <w:pStyle w:val="BodyText"/>
        <w:spacing w:before="182" w:line="468" w:lineRule="exact"/>
        <w:jc w:val="right"/>
        <w:rPr/>
      </w:pPr>
      <w:r>
        <w:rPr>
          <w:spacing w:val="3"/>
          <w:position w:val="17"/>
        </w:rPr>
        <w:t>医护人员穿上防护服后进入的直接对患者进行诊疗</w:t>
      </w:r>
      <w:r>
        <w:rPr>
          <w:spacing w:val="2"/>
          <w:position w:val="17"/>
        </w:rPr>
        <w:t>的区域，以及有患者进入有</w:t>
      </w:r>
    </w:p>
    <w:p>
      <w:pPr>
        <w:pStyle w:val="BodyText"/>
        <w:ind w:left="2"/>
        <w:spacing w:line="219" w:lineRule="auto"/>
        <w:rPr/>
      </w:pPr>
      <w:r>
        <w:rPr>
          <w:spacing w:val="-2"/>
        </w:rPr>
        <w:t>病毒污染的区域。</w:t>
      </w:r>
    </w:p>
    <w:p>
      <w:pPr>
        <w:pStyle w:val="BodyText"/>
        <w:spacing w:before="183" w:line="219" w:lineRule="auto"/>
        <w:rPr/>
      </w:pPr>
      <w:r>
        <w:rPr>
          <w:rFonts w:ascii="Times New Roman" w:hAnsi="Times New Roman" w:eastAsia="Times New Roman" w:cs="Times New Roman"/>
          <w:b/>
          <w:bCs/>
          <w:spacing w:val="-1"/>
        </w:rPr>
        <w:t>2.0.6    </w:t>
      </w:r>
      <w:r>
        <w:rPr>
          <w:spacing w:val="-1"/>
        </w:rPr>
        <w:t>缓冲间  buffer</w:t>
      </w:r>
      <w:r>
        <w:rPr>
          <w:spacing w:val="17"/>
        </w:rPr>
        <w:t xml:space="preserve"> </w:t>
      </w:r>
      <w:r>
        <w:rPr>
          <w:spacing w:val="-1"/>
        </w:rPr>
        <w:t>room</w:t>
      </w:r>
    </w:p>
    <w:p>
      <w:pPr>
        <w:pStyle w:val="BodyText"/>
        <w:spacing w:before="183" w:line="468" w:lineRule="exact"/>
        <w:jc w:val="right"/>
        <w:rPr/>
      </w:pPr>
      <w:r>
        <w:rPr>
          <w:spacing w:val="3"/>
          <w:position w:val="17"/>
        </w:rPr>
        <w:t>半污染区、污染区等相邻空间之间的有组织气流并形成卫生安全屏障</w:t>
      </w:r>
      <w:r>
        <w:rPr>
          <w:spacing w:val="2"/>
          <w:position w:val="17"/>
        </w:rPr>
        <w:t>的间隔小</w:t>
      </w:r>
    </w:p>
    <w:p>
      <w:pPr>
        <w:pStyle w:val="BodyText"/>
        <w:ind w:left="7"/>
        <w:spacing w:before="1" w:line="227" w:lineRule="auto"/>
        <w:rPr/>
      </w:pPr>
      <w:r>
        <w:rPr>
          <w:spacing w:val="-7"/>
        </w:rPr>
        <w:t>室。</w:t>
      </w:r>
    </w:p>
    <w:p>
      <w:pPr>
        <w:pStyle w:val="BodyText"/>
        <w:spacing w:before="172" w:line="214" w:lineRule="auto"/>
        <w:rPr/>
      </w:pPr>
      <w:r>
        <w:rPr>
          <w:rFonts w:ascii="Times New Roman" w:hAnsi="Times New Roman" w:eastAsia="Times New Roman" w:cs="Times New Roman"/>
          <w:b/>
          <w:bCs/>
          <w:spacing w:val="-1"/>
        </w:rPr>
        <w:t>2.0.7    </w:t>
      </w:r>
      <w:r>
        <w:rPr>
          <w:spacing w:val="-1"/>
        </w:rPr>
        <w:t>卫生通过  pass</w:t>
      </w:r>
      <w:r>
        <w:rPr>
          <w:spacing w:val="19"/>
        </w:rPr>
        <w:t xml:space="preserve"> </w:t>
      </w:r>
      <w:r>
        <w:rPr>
          <w:spacing w:val="-1"/>
        </w:rPr>
        <w:t>through</w:t>
      </w:r>
    </w:p>
    <w:p>
      <w:pPr>
        <w:pStyle w:val="BodyText"/>
        <w:spacing w:before="190" w:line="468" w:lineRule="exact"/>
        <w:jc w:val="right"/>
        <w:rPr/>
      </w:pPr>
      <w:r>
        <w:rPr>
          <w:spacing w:val="-1"/>
          <w:position w:val="17"/>
        </w:rPr>
        <w:t>位于不同卫生安全等级之间,进行更衣、沐浴、换鞋、洗手等卫生处置的通过式</w:t>
      </w:r>
    </w:p>
    <w:p>
      <w:pPr>
        <w:pStyle w:val="BodyText"/>
        <w:ind w:left="11"/>
        <w:spacing w:line="222" w:lineRule="auto"/>
        <w:rPr/>
      </w:pPr>
      <w:r>
        <w:rPr>
          <w:spacing w:val="-6"/>
        </w:rPr>
        <w:t>空间。</w:t>
      </w:r>
    </w:p>
    <w:p>
      <w:pPr>
        <w:spacing w:line="222" w:lineRule="auto"/>
        <w:sectPr>
          <w:footerReference w:type="default" r:id="rId4"/>
          <w:pgSz w:w="11906" w:h="16839"/>
          <w:pgMar w:top="870" w:right="1576" w:bottom="1156" w:left="1582" w:header="0" w:footer="994" w:gutter="0"/>
        </w:sectPr>
        <w:rPr/>
      </w:pPr>
    </w:p>
    <w:p>
      <w:pPr>
        <w:ind w:left="7168"/>
        <w:spacing w:before="2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YJX</w:t>
      </w:r>
      <w:r>
        <w:rPr>
          <w:rFonts w:ascii="Times New Roman" w:hAnsi="Times New Roman" w:eastAsia="Times New Roman" w:cs="Times New Roman"/>
          <w:sz w:val="20"/>
          <w:szCs w:val="20"/>
          <w:spacing w:val="4"/>
        </w:rPr>
        <w:t xml:space="preserve">    006-2023</w:t>
      </w:r>
    </w:p>
    <w:p>
      <w:pPr>
        <w:spacing w:line="399" w:lineRule="auto"/>
        <w:rPr>
          <w:rFonts w:ascii="Arial"/>
          <w:sz w:val="21"/>
        </w:rPr>
      </w:pPr>
      <w:r/>
    </w:p>
    <w:p>
      <w:pPr>
        <w:pStyle w:val="BodyText"/>
        <w:ind w:left="3656"/>
        <w:spacing w:before="101" w:line="230" w:lineRule="auto"/>
        <w:outlineLvl w:val="0"/>
        <w:rPr>
          <w:sz w:val="31"/>
          <w:szCs w:val="31"/>
        </w:rPr>
      </w:pPr>
      <w:bookmarkStart w:name="bookmark3" w:id="3"/>
      <w:bookmarkEnd w:id="3"/>
      <w:r>
        <w:rPr>
          <w:rFonts w:ascii="Times New Roman" w:hAnsi="Times New Roman" w:eastAsia="Times New Roman" w:cs="Times New Roman"/>
          <w:sz w:val="31"/>
          <w:szCs w:val="31"/>
          <w:b/>
          <w:bCs/>
          <w:spacing w:val="-1"/>
        </w:rPr>
        <w:t>3</w:t>
      </w:r>
      <w:r>
        <w:rPr>
          <w:rFonts w:ascii="Times New Roman" w:hAnsi="Times New Roman" w:eastAsia="Times New Roman" w:cs="Times New Roman"/>
          <w:sz w:val="31"/>
          <w:szCs w:val="31"/>
          <w:b/>
          <w:bCs/>
          <w:spacing w:val="5"/>
        </w:rPr>
        <w:t xml:space="preserve">    </w:t>
      </w:r>
      <w:r>
        <w:rPr>
          <w:sz w:val="31"/>
          <w:szCs w:val="31"/>
          <w:spacing w:val="-1"/>
        </w:rPr>
        <w:t>选</w:t>
      </w:r>
      <w:r>
        <w:rPr>
          <w:sz w:val="31"/>
          <w:szCs w:val="31"/>
          <w:spacing w:val="13"/>
        </w:rPr>
        <w:t xml:space="preserve">  </w:t>
      </w:r>
      <w:r>
        <w:rPr>
          <w:sz w:val="31"/>
          <w:szCs w:val="31"/>
          <w:spacing w:val="-1"/>
        </w:rPr>
        <w:t>址</w:t>
      </w:r>
    </w:p>
    <w:p>
      <w:pPr>
        <w:spacing w:line="448" w:lineRule="auto"/>
        <w:rPr>
          <w:rFonts w:ascii="Arial"/>
          <w:sz w:val="21"/>
        </w:rPr>
      </w:pPr>
      <w:r/>
    </w:p>
    <w:p>
      <w:pPr>
        <w:pStyle w:val="BodyText"/>
        <w:ind w:left="5" w:right="253" w:hanging="5"/>
        <w:spacing w:before="78" w:line="313" w:lineRule="auto"/>
        <w:rPr/>
      </w:pPr>
      <w:r>
        <w:rPr>
          <w:rFonts w:ascii="Times New Roman" w:hAnsi="Times New Roman" w:eastAsia="Times New Roman" w:cs="Times New Roman"/>
          <w:b/>
          <w:bCs/>
        </w:rPr>
        <w:t>3.1    </w:t>
      </w:r>
      <w:r>
        <w:rPr/>
        <w:t>方舱医院的选址应符合当地城镇规划、疫情防控工作、社会稳定性</w:t>
      </w:r>
      <w:r>
        <w:rPr>
          <w:spacing w:val="-1"/>
        </w:rPr>
        <w:t>风险评估和</w:t>
      </w:r>
      <w:r>
        <w:rPr/>
        <w:t xml:space="preserve"> </w:t>
      </w:r>
      <w:r>
        <w:rPr>
          <w:spacing w:val="-2"/>
        </w:rPr>
        <w:t>环保评估等的要求，宜预留扩展条件，不占永久基本农田和生态保护红线、</w:t>
      </w:r>
      <w:r>
        <w:rPr>
          <w:spacing w:val="-59"/>
        </w:rPr>
        <w:t xml:space="preserve"> </w:t>
      </w:r>
      <w:r>
        <w:rPr>
          <w:spacing w:val="-2"/>
        </w:rPr>
        <w:t>自然保</w:t>
      </w:r>
      <w:r>
        <w:rPr/>
        <w:t xml:space="preserve"> </w:t>
      </w:r>
      <w:r>
        <w:rPr>
          <w:spacing w:val="-1"/>
        </w:rPr>
        <w:t>护区、饮用水源保护区等法律法规禁止区域。</w:t>
      </w:r>
    </w:p>
    <w:p>
      <w:pPr>
        <w:pStyle w:val="BodyText"/>
        <w:spacing w:before="183" w:line="219" w:lineRule="auto"/>
        <w:rPr/>
      </w:pPr>
      <w:r>
        <w:rPr>
          <w:rFonts w:ascii="Times New Roman" w:hAnsi="Times New Roman" w:eastAsia="Times New Roman" w:cs="Times New Roman"/>
          <w:b/>
          <w:bCs/>
          <w:spacing w:val="-1"/>
        </w:rPr>
        <w:t>3.2    </w:t>
      </w:r>
      <w:r>
        <w:rPr>
          <w:spacing w:val="-1"/>
        </w:rPr>
        <w:t>方舱医院应符合下列规定：</w:t>
      </w:r>
    </w:p>
    <w:p>
      <w:pPr>
        <w:pStyle w:val="BodyText"/>
        <w:ind w:left="8" w:right="200" w:firstLine="483"/>
        <w:spacing w:before="183" w:line="360" w:lineRule="auto"/>
        <w:rPr/>
      </w:pPr>
      <w:r>
        <w:rPr>
          <w:rFonts w:ascii="Times New Roman" w:hAnsi="Times New Roman" w:eastAsia="Times New Roman" w:cs="Times New Roman"/>
          <w:b/>
          <w:bCs/>
          <w:spacing w:val="-1"/>
        </w:rPr>
        <w:t>1    </w:t>
      </w:r>
      <w:r>
        <w:rPr>
          <w:spacing w:val="-1"/>
        </w:rPr>
        <w:t>地形较平坦、交通便利，有利于排水、空气流通，地质条件良好，市政给排</w:t>
      </w:r>
      <w:r>
        <w:rPr>
          <w:spacing w:val="13"/>
        </w:rPr>
        <w:t xml:space="preserve"> </w:t>
      </w:r>
      <w:r>
        <w:rPr>
          <w:spacing w:val="3"/>
        </w:rPr>
        <w:t>水、供电设施完备，无水灾、滑坡等自然灾害隐患，尽可</w:t>
      </w:r>
      <w:r>
        <w:rPr>
          <w:spacing w:val="2"/>
        </w:rPr>
        <w:t>能选址在城市常年最小风</w:t>
      </w:r>
    </w:p>
    <w:p>
      <w:pPr>
        <w:pStyle w:val="BodyText"/>
        <w:ind w:left="6"/>
        <w:spacing w:line="219" w:lineRule="auto"/>
        <w:rPr/>
      </w:pPr>
      <w:r>
        <w:rPr>
          <w:spacing w:val="-3"/>
        </w:rPr>
        <w:t>频上风侧；</w:t>
      </w:r>
    </w:p>
    <w:p>
      <w:pPr>
        <w:pStyle w:val="BodyText"/>
        <w:ind w:left="481"/>
        <w:spacing w:before="183" w:line="468" w:lineRule="exact"/>
        <w:rPr/>
      </w:pPr>
      <w:r>
        <w:rPr>
          <w:rFonts w:ascii="Times New Roman" w:hAnsi="Times New Roman" w:eastAsia="Times New Roman" w:cs="Times New Roman"/>
          <w:b/>
          <w:bCs/>
          <w:position w:val="17"/>
        </w:rPr>
        <w:t>2    </w:t>
      </w:r>
      <w:r>
        <w:rPr>
          <w:position w:val="17"/>
        </w:rPr>
        <w:t>场地周边道路畅通，与城镇其他区域有可靠</w:t>
      </w:r>
      <w:r>
        <w:rPr>
          <w:spacing w:val="-1"/>
          <w:position w:val="17"/>
        </w:rPr>
        <w:t>、便利交通联系，易于收治人员</w:t>
      </w:r>
    </w:p>
    <w:p>
      <w:pPr>
        <w:pStyle w:val="BodyText"/>
        <w:ind w:left="6"/>
        <w:spacing w:before="1" w:line="218" w:lineRule="auto"/>
        <w:rPr/>
      </w:pPr>
      <w:r>
        <w:rPr>
          <w:spacing w:val="-1"/>
        </w:rPr>
        <w:t>转运和物资配送，具有较好的社会协作条件；</w:t>
      </w:r>
    </w:p>
    <w:p>
      <w:pPr>
        <w:pStyle w:val="BodyText"/>
        <w:spacing w:before="184" w:line="468" w:lineRule="exact"/>
        <w:jc w:val="right"/>
        <w:rPr/>
      </w:pPr>
      <w:r>
        <w:rPr>
          <w:rFonts w:ascii="Times New Roman" w:hAnsi="Times New Roman" w:eastAsia="Times New Roman" w:cs="Times New Roman"/>
          <w:b/>
          <w:bCs/>
          <w:spacing w:val="-1"/>
          <w:position w:val="17"/>
        </w:rPr>
        <w:t>3    </w:t>
      </w:r>
      <w:r>
        <w:rPr>
          <w:spacing w:val="-1"/>
          <w:position w:val="17"/>
        </w:rPr>
        <w:t>场地宜与周边公共建筑保持一定距离的间隔，远</w:t>
      </w:r>
      <w:r>
        <w:rPr>
          <w:spacing w:val="-2"/>
          <w:position w:val="17"/>
        </w:rPr>
        <w:t>离人口密集区域以及幼儿园、</w:t>
      </w:r>
    </w:p>
    <w:p>
      <w:pPr>
        <w:pStyle w:val="BodyText"/>
        <w:ind w:left="10"/>
        <w:spacing w:line="219" w:lineRule="auto"/>
        <w:rPr/>
      </w:pPr>
      <w:r>
        <w:rPr>
          <w:spacing w:val="-1"/>
        </w:rPr>
        <w:t>学校、老年人照护设施等易感人群场所；</w:t>
      </w:r>
    </w:p>
    <w:p>
      <w:pPr>
        <w:pStyle w:val="BodyText"/>
        <w:ind w:left="482"/>
        <w:spacing w:before="183" w:line="468" w:lineRule="exact"/>
        <w:rPr/>
      </w:pPr>
      <w:r>
        <w:rPr>
          <w:rFonts w:ascii="Times New Roman" w:hAnsi="Times New Roman" w:eastAsia="Times New Roman" w:cs="Times New Roman"/>
          <w:b/>
          <w:bCs/>
          <w:position w:val="17"/>
        </w:rPr>
        <w:t>4    </w:t>
      </w:r>
      <w:r>
        <w:rPr>
          <w:position w:val="17"/>
        </w:rPr>
        <w:t>远离污染源和易燃、易爆产品的生产、储</w:t>
      </w:r>
      <w:r>
        <w:rPr>
          <w:spacing w:val="-1"/>
          <w:position w:val="17"/>
        </w:rPr>
        <w:t>存区域，远离噪声、振动和强电磁</w:t>
      </w:r>
    </w:p>
    <w:p>
      <w:pPr>
        <w:pStyle w:val="BodyText"/>
        <w:ind w:left="4"/>
        <w:spacing w:before="1" w:line="219" w:lineRule="auto"/>
        <w:rPr/>
      </w:pPr>
      <w:r>
        <w:rPr>
          <w:spacing w:val="-2"/>
        </w:rPr>
        <w:t>场等区域；</w:t>
      </w:r>
    </w:p>
    <w:p>
      <w:pPr>
        <w:pStyle w:val="BodyText"/>
        <w:ind w:left="484"/>
        <w:spacing w:before="183" w:line="219" w:lineRule="auto"/>
        <w:rPr/>
      </w:pPr>
      <w:r>
        <w:rPr>
          <w:rFonts w:ascii="Times New Roman" w:hAnsi="Times New Roman" w:eastAsia="Times New Roman" w:cs="Times New Roman"/>
          <w:b/>
          <w:bCs/>
          <w:spacing w:val="-1"/>
        </w:rPr>
        <w:t>5    </w:t>
      </w:r>
      <w:r>
        <w:rPr>
          <w:spacing w:val="-1"/>
        </w:rPr>
        <w:t>远离食品和饲料加工生产企业等区域。</w:t>
      </w:r>
    </w:p>
    <w:p>
      <w:pPr>
        <w:pStyle w:val="BodyText"/>
        <w:ind w:left="4" w:right="292" w:hanging="4"/>
        <w:spacing w:before="181" w:line="325" w:lineRule="auto"/>
        <w:rPr/>
      </w:pPr>
      <w:r>
        <w:rPr>
          <w:rFonts w:ascii="Times New Roman" w:hAnsi="Times New Roman" w:eastAsia="Times New Roman" w:cs="Times New Roman"/>
          <w:b/>
          <w:bCs/>
          <w:spacing w:val="-1"/>
        </w:rPr>
        <w:t>3.3    </w:t>
      </w:r>
      <w:r>
        <w:rPr>
          <w:spacing w:val="-1"/>
        </w:rPr>
        <w:t>场地宜与两条交通通行状况良好的城市道路相邻，设置至少两个独立</w:t>
      </w:r>
      <w:r>
        <w:rPr>
          <w:spacing w:val="-2"/>
        </w:rPr>
        <w:t>出入口。</w:t>
      </w:r>
      <w:r>
        <w:rPr/>
        <w:t xml:space="preserve"> </w:t>
      </w:r>
      <w:r>
        <w:rPr/>
        <w:t>出入口处应有停车以及回车场地，能满足救护车辆的快速抵</w:t>
      </w:r>
      <w:r>
        <w:rPr>
          <w:spacing w:val="-1"/>
        </w:rPr>
        <w:t>达以及快速撤离，做到</w:t>
      </w:r>
      <w:r>
        <w:rPr/>
        <w:t xml:space="preserve"> </w:t>
      </w:r>
      <w:r>
        <w:rPr/>
        <w:t>对外交通便捷、内部联系顺畅、基本医疗保障设施齐备、无</w:t>
      </w:r>
      <w:r>
        <w:rPr>
          <w:spacing w:val="-1"/>
        </w:rPr>
        <w:t>障碍设施齐全、并为临</w:t>
      </w:r>
      <w:r>
        <w:rPr/>
        <w:t xml:space="preserve"> </w:t>
      </w:r>
      <w:r>
        <w:rPr/>
        <w:t>时停车和物资周转留出场地。停车场地附近应布置</w:t>
      </w:r>
      <w:r>
        <w:rPr>
          <w:spacing w:val="-1"/>
        </w:rPr>
        <w:t>救护车冲洗消毒场地。</w:t>
      </w:r>
    </w:p>
    <w:p>
      <w:pPr>
        <w:pStyle w:val="BodyText"/>
        <w:spacing w:before="183" w:line="219" w:lineRule="auto"/>
        <w:rPr/>
      </w:pPr>
      <w:r>
        <w:rPr>
          <w:rFonts w:ascii="Times New Roman" w:hAnsi="Times New Roman" w:eastAsia="Times New Roman" w:cs="Times New Roman"/>
          <w:b/>
          <w:bCs/>
        </w:rPr>
        <w:t>3.4    </w:t>
      </w:r>
      <w:r>
        <w:rPr/>
        <w:t>场地内空间应满足功能布局及交通组</w:t>
      </w:r>
      <w:r>
        <w:rPr>
          <w:spacing w:val="-1"/>
        </w:rPr>
        <w:t>织的要求。</w:t>
      </w:r>
    </w:p>
    <w:p>
      <w:pPr>
        <w:spacing w:line="219" w:lineRule="auto"/>
        <w:sectPr>
          <w:footerReference w:type="default" r:id="rId5"/>
          <w:pgSz w:w="11906" w:h="16839"/>
          <w:pgMar w:top="870" w:right="1376" w:bottom="1156" w:left="1580" w:header="0" w:footer="994" w:gutter="0"/>
        </w:sectPr>
        <w:rPr/>
      </w:pPr>
    </w:p>
    <w:p>
      <w:pPr>
        <w:ind w:left="7166"/>
        <w:spacing w:before="2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YJX</w:t>
      </w:r>
      <w:r>
        <w:rPr>
          <w:rFonts w:ascii="Times New Roman" w:hAnsi="Times New Roman" w:eastAsia="Times New Roman" w:cs="Times New Roman"/>
          <w:sz w:val="20"/>
          <w:szCs w:val="20"/>
          <w:spacing w:val="4"/>
        </w:rPr>
        <w:t xml:space="preserve">    006-2023</w:t>
      </w:r>
    </w:p>
    <w:p>
      <w:pPr>
        <w:spacing w:line="400" w:lineRule="auto"/>
        <w:rPr>
          <w:rFonts w:ascii="Arial"/>
          <w:sz w:val="21"/>
        </w:rPr>
      </w:pPr>
      <w:r/>
    </w:p>
    <w:p>
      <w:pPr>
        <w:pStyle w:val="BodyText"/>
        <w:ind w:left="3496"/>
        <w:spacing w:before="101" w:line="224" w:lineRule="auto"/>
        <w:outlineLvl w:val="0"/>
        <w:rPr>
          <w:sz w:val="31"/>
          <w:szCs w:val="31"/>
        </w:rPr>
      </w:pPr>
      <w:bookmarkStart w:name="bookmark4" w:id="4"/>
      <w:bookmarkEnd w:id="4"/>
      <w:r>
        <w:rPr>
          <w:rFonts w:ascii="Times New Roman" w:hAnsi="Times New Roman" w:eastAsia="Times New Roman" w:cs="Times New Roman"/>
          <w:sz w:val="31"/>
          <w:szCs w:val="31"/>
          <w:b/>
          <w:bCs/>
          <w:spacing w:val="2"/>
        </w:rPr>
        <w:t>4</w:t>
      </w:r>
      <w:r>
        <w:rPr>
          <w:rFonts w:ascii="Times New Roman" w:hAnsi="Times New Roman" w:eastAsia="Times New Roman" w:cs="Times New Roman"/>
          <w:sz w:val="31"/>
          <w:szCs w:val="31"/>
          <w:b/>
          <w:bCs/>
          <w:spacing w:val="9"/>
        </w:rPr>
        <w:t xml:space="preserve">    </w:t>
      </w:r>
      <w:r>
        <w:rPr>
          <w:sz w:val="31"/>
          <w:szCs w:val="31"/>
          <w:spacing w:val="2"/>
        </w:rPr>
        <w:t>总体布局</w:t>
      </w:r>
    </w:p>
    <w:p>
      <w:pPr>
        <w:spacing w:line="458" w:lineRule="auto"/>
        <w:rPr>
          <w:rFonts w:ascii="Arial"/>
          <w:sz w:val="21"/>
        </w:rPr>
      </w:pPr>
      <w:r/>
    </w:p>
    <w:p>
      <w:pPr>
        <w:pStyle w:val="BodyText"/>
        <w:ind w:left="3" w:right="193" w:hanging="3"/>
        <w:spacing w:before="78" w:line="360" w:lineRule="auto"/>
        <w:jc w:val="both"/>
        <w:rPr/>
      </w:pPr>
      <w:r>
        <w:rPr>
          <w:rFonts w:ascii="Times New Roman" w:hAnsi="Times New Roman" w:eastAsia="Times New Roman" w:cs="Times New Roman"/>
          <w:b/>
          <w:bCs/>
        </w:rPr>
        <w:t>4.0.1    </w:t>
      </w:r>
      <w:r>
        <w:rPr/>
        <w:t>按集中收治轻症患者与无症状感染者的医疗功能需求划分</w:t>
      </w:r>
      <w:r>
        <w:rPr>
          <w:spacing w:val="-1"/>
        </w:rPr>
        <w:t>功能区域，主要包</w:t>
      </w:r>
      <w:r>
        <w:rPr/>
        <w:t xml:space="preserve"> </w:t>
      </w:r>
      <w:r>
        <w:rPr/>
        <w:t>括院前区、收治区、清洁工作区、卫生通过区等。院前区</w:t>
      </w:r>
      <w:r>
        <w:rPr>
          <w:spacing w:val="-1"/>
        </w:rPr>
        <w:t>、收治区为污染区；清洁</w:t>
      </w:r>
    </w:p>
    <w:p>
      <w:pPr>
        <w:pStyle w:val="BodyText"/>
        <w:ind w:left="6"/>
        <w:spacing w:line="219" w:lineRule="auto"/>
        <w:rPr/>
      </w:pPr>
      <w:r>
        <w:rPr>
          <w:spacing w:val="-1"/>
        </w:rPr>
        <w:t>工作区为清洁区；卫生通过区为缓冲区。</w:t>
      </w:r>
    </w:p>
    <w:p>
      <w:pPr>
        <w:pStyle w:val="BodyText"/>
        <w:spacing w:before="183" w:line="219" w:lineRule="auto"/>
        <w:jc w:val="right"/>
        <w:rPr/>
      </w:pPr>
      <w:r>
        <w:rPr>
          <w:rFonts w:ascii="Times New Roman" w:hAnsi="Times New Roman" w:eastAsia="Times New Roman" w:cs="Times New Roman"/>
          <w:b/>
          <w:bCs/>
          <w:spacing w:val="-5"/>
        </w:rPr>
        <w:t>1    </w:t>
      </w:r>
      <w:r>
        <w:rPr>
          <w:spacing w:val="-5"/>
        </w:rPr>
        <w:t>院前区：包括接送收治人员车辆停靠区、车辆清洗消</w:t>
      </w:r>
      <w:r>
        <w:rPr>
          <w:spacing w:val="-6"/>
        </w:rPr>
        <w:t>毒区及必要的管理用房；</w:t>
      </w:r>
    </w:p>
    <w:p>
      <w:pPr>
        <w:pStyle w:val="BodyText"/>
        <w:ind w:left="479"/>
        <w:spacing w:before="182" w:line="468" w:lineRule="exact"/>
        <w:rPr/>
      </w:pPr>
      <w:r>
        <w:rPr>
          <w:rFonts w:ascii="Times New Roman" w:hAnsi="Times New Roman" w:eastAsia="Times New Roman" w:cs="Times New Roman"/>
          <w:b/>
          <w:bCs/>
          <w:position w:val="17"/>
        </w:rPr>
        <w:t>2    </w:t>
      </w:r>
      <w:r>
        <w:rPr>
          <w:position w:val="17"/>
        </w:rPr>
        <w:t>收治区：对收治人员进行诊疗的建筑及其周</w:t>
      </w:r>
      <w:r>
        <w:rPr>
          <w:spacing w:val="-1"/>
          <w:position w:val="17"/>
        </w:rPr>
        <w:t>边场地，场地内设置医疗废弃物</w:t>
      </w:r>
    </w:p>
    <w:p>
      <w:pPr>
        <w:pStyle w:val="BodyText"/>
        <w:ind w:left="10"/>
        <w:spacing w:line="219" w:lineRule="auto"/>
        <w:rPr/>
      </w:pPr>
      <w:r>
        <w:rPr>
          <w:spacing w:val="-1"/>
        </w:rPr>
        <w:t>暂存区、污水处理等配套区域及设施；</w:t>
      </w:r>
    </w:p>
    <w:p>
      <w:pPr>
        <w:pStyle w:val="BodyText"/>
        <w:ind w:left="477"/>
        <w:spacing w:before="183" w:line="468" w:lineRule="exact"/>
        <w:rPr/>
      </w:pPr>
      <w:r>
        <w:rPr>
          <w:rFonts w:ascii="Times New Roman" w:hAnsi="Times New Roman" w:eastAsia="Times New Roman" w:cs="Times New Roman"/>
          <w:b/>
          <w:bCs/>
          <w:position w:val="17"/>
        </w:rPr>
        <w:t>3    </w:t>
      </w:r>
      <w:r>
        <w:rPr>
          <w:position w:val="17"/>
        </w:rPr>
        <w:t>清洁工作区：污染区外医护工作人员工作及休</w:t>
      </w:r>
      <w:r>
        <w:rPr>
          <w:spacing w:val="-1"/>
          <w:position w:val="17"/>
        </w:rPr>
        <w:t>息的区域，包括库房等相应配</w:t>
      </w:r>
    </w:p>
    <w:p>
      <w:pPr>
        <w:pStyle w:val="BodyText"/>
        <w:ind w:left="4"/>
        <w:spacing w:line="220" w:lineRule="auto"/>
        <w:rPr/>
      </w:pPr>
      <w:r>
        <w:rPr>
          <w:spacing w:val="-3"/>
        </w:rPr>
        <w:t>套用房；</w:t>
      </w:r>
    </w:p>
    <w:p>
      <w:pPr>
        <w:pStyle w:val="BodyText"/>
        <w:ind w:firstLine="480"/>
        <w:spacing w:before="182" w:line="360" w:lineRule="auto"/>
        <w:rPr/>
      </w:pPr>
      <w:r>
        <w:rPr>
          <w:rFonts w:ascii="Times New Roman" w:hAnsi="Times New Roman" w:eastAsia="Times New Roman" w:cs="Times New Roman"/>
          <w:b/>
          <w:bCs/>
          <w:spacing w:val="-1"/>
        </w:rPr>
        <w:t>4    </w:t>
      </w:r>
      <w:r>
        <w:rPr>
          <w:spacing w:val="-1"/>
        </w:rPr>
        <w:t>卫生通过区：设于污染区与清洁区之间，供医护工作人员及物资由清洁工作 </w:t>
      </w:r>
      <w:r>
        <w:rPr>
          <w:spacing w:val="3"/>
        </w:rPr>
        <w:t>区进入污染区、由污染区返回清洁工作区时进行卫生处置的区域。包括工作</w:t>
      </w:r>
      <w:r>
        <w:rPr>
          <w:spacing w:val="2"/>
        </w:rPr>
        <w:t>人员换</w:t>
      </w:r>
      <w:r>
        <w:rPr/>
        <w:t xml:space="preserve"> </w:t>
      </w:r>
      <w:r>
        <w:rPr>
          <w:spacing w:val="-1"/>
        </w:rPr>
        <w:t>鞋、更衣、洗手、沐浴，以及穿戴、卸去防</w:t>
      </w:r>
      <w:r>
        <w:rPr>
          <w:spacing w:val="-2"/>
        </w:rPr>
        <w:t>护用品的用房，并应安排物资配送通道。</w:t>
      </w:r>
      <w:r>
        <w:rPr/>
        <w:t xml:space="preserve"> </w:t>
      </w:r>
      <w:r>
        <w:rPr>
          <w:rFonts w:ascii="Times New Roman" w:hAnsi="Times New Roman" w:eastAsia="Times New Roman" w:cs="Times New Roman"/>
          <w:b/>
          <w:bCs/>
          <w:spacing w:val="3"/>
        </w:rPr>
        <w:t>4.0.2    </w:t>
      </w:r>
      <w:r>
        <w:rPr>
          <w:spacing w:val="3"/>
        </w:rPr>
        <w:t>方舱医院应根据实际需要，</w:t>
      </w:r>
      <w:r>
        <w:rPr>
          <w:spacing w:val="2"/>
        </w:rPr>
        <w:t>合理确定互相匹配的院前区、收治区、清洁工作</w:t>
      </w:r>
    </w:p>
    <w:p>
      <w:pPr>
        <w:pStyle w:val="BodyText"/>
        <w:ind w:left="21"/>
        <w:spacing w:before="1" w:line="219" w:lineRule="auto"/>
        <w:rPr/>
      </w:pPr>
      <w:r>
        <w:rPr>
          <w:spacing w:val="-2"/>
        </w:rPr>
        <w:t>区、卫生通过区的建设规模，各区宜预留扩展条件。</w:t>
      </w:r>
    </w:p>
    <w:p>
      <w:pPr>
        <w:pStyle w:val="BodyText"/>
        <w:spacing w:before="183" w:line="468" w:lineRule="exact"/>
        <w:rPr/>
      </w:pPr>
      <w:r>
        <w:rPr>
          <w:rFonts w:ascii="Times New Roman" w:hAnsi="Times New Roman" w:eastAsia="Times New Roman" w:cs="Times New Roman"/>
          <w:b/>
          <w:bCs/>
          <w:position w:val="17"/>
        </w:rPr>
        <w:t>4.0.3    </w:t>
      </w:r>
      <w:r>
        <w:rPr>
          <w:position w:val="17"/>
        </w:rPr>
        <w:t>污染区内的建筑及设施与院区外周边相邻建筑、清洁区内</w:t>
      </w:r>
      <w:r>
        <w:rPr>
          <w:spacing w:val="-1"/>
          <w:position w:val="17"/>
        </w:rPr>
        <w:t>建筑之间的绿化隔</w:t>
      </w:r>
    </w:p>
    <w:p>
      <w:pPr>
        <w:pStyle w:val="BodyText"/>
        <w:ind w:left="7"/>
        <w:spacing w:line="219" w:lineRule="auto"/>
        <w:rPr/>
      </w:pPr>
      <w:r>
        <w:rPr>
          <w:spacing w:val="-1"/>
        </w:rPr>
        <w:t>离距离不宜小于</w:t>
      </w:r>
      <w:r>
        <w:rPr>
          <w:spacing w:val="-48"/>
        </w:rPr>
        <w:t xml:space="preserve"> </w:t>
      </w:r>
      <w:r>
        <w:rPr>
          <w:spacing w:val="-1"/>
        </w:rPr>
        <w:t>20 m；当不具备绿化条件时，其隔离距离不宜小于</w:t>
      </w:r>
      <w:r>
        <w:rPr>
          <w:spacing w:val="-46"/>
        </w:rPr>
        <w:t xml:space="preserve"> </w:t>
      </w:r>
      <w:r>
        <w:rPr>
          <w:spacing w:val="-2"/>
        </w:rPr>
        <w:t>30 m。</w:t>
      </w:r>
    </w:p>
    <w:p>
      <w:pPr>
        <w:pStyle w:val="BodyText"/>
        <w:spacing w:before="183" w:line="468" w:lineRule="exact"/>
        <w:rPr/>
      </w:pPr>
      <w:r>
        <w:rPr>
          <w:rFonts w:ascii="Times New Roman" w:hAnsi="Times New Roman" w:eastAsia="Times New Roman" w:cs="Times New Roman"/>
          <w:b/>
          <w:bCs/>
          <w:spacing w:val="-1"/>
          <w:position w:val="17"/>
        </w:rPr>
        <w:t>4.0.4    </w:t>
      </w:r>
      <w:r>
        <w:rPr>
          <w:spacing w:val="-1"/>
          <w:position w:val="17"/>
        </w:rPr>
        <w:t>方舱医院污染区、清洁区应分设出入口，且相互距离不宜小于</w:t>
      </w:r>
      <w:r>
        <w:rPr>
          <w:spacing w:val="-23"/>
          <w:position w:val="17"/>
        </w:rPr>
        <w:t xml:space="preserve"> </w:t>
      </w:r>
      <w:r>
        <w:rPr>
          <w:spacing w:val="-1"/>
          <w:position w:val="17"/>
        </w:rPr>
        <w:t>10 m。宜单独</w:t>
      </w:r>
    </w:p>
    <w:p>
      <w:pPr>
        <w:pStyle w:val="BodyText"/>
        <w:ind w:left="7"/>
        <w:spacing w:line="219" w:lineRule="auto"/>
        <w:rPr/>
      </w:pPr>
      <w:r>
        <w:rPr>
          <w:spacing w:val="-2"/>
        </w:rPr>
        <w:t>设置医疗废弃物转运出口。</w:t>
      </w:r>
    </w:p>
    <w:p>
      <w:pPr>
        <w:pStyle w:val="BodyText"/>
        <w:ind w:left="3" w:right="80" w:hanging="3"/>
        <w:spacing w:before="183" w:line="360" w:lineRule="auto"/>
        <w:jc w:val="both"/>
        <w:rPr/>
      </w:pPr>
      <w:r>
        <w:rPr>
          <w:rFonts w:ascii="Times New Roman" w:hAnsi="Times New Roman" w:eastAsia="Times New Roman" w:cs="Times New Roman"/>
          <w:b/>
          <w:bCs/>
          <w:spacing w:val="3"/>
        </w:rPr>
        <w:t>4.0.5    </w:t>
      </w:r>
      <w:r>
        <w:rPr>
          <w:spacing w:val="3"/>
        </w:rPr>
        <w:t>方舱医院应合理规划内部道</w:t>
      </w:r>
      <w:r>
        <w:rPr>
          <w:spacing w:val="2"/>
        </w:rPr>
        <w:t>路、绿化系统以及洁污、人车、医护工作人员与</w:t>
      </w:r>
      <w:r>
        <w:rPr/>
        <w:t xml:space="preserve"> </w:t>
      </w:r>
      <w:r>
        <w:rPr>
          <w:spacing w:val="3"/>
        </w:rPr>
        <w:t>收治人员等流线，避免交叉感染。收治人员经院前区进出收治区，医</w:t>
      </w:r>
      <w:r>
        <w:rPr>
          <w:spacing w:val="2"/>
        </w:rPr>
        <w:t>护工作人员与</w:t>
      </w:r>
      <w:r>
        <w:rPr/>
        <w:t xml:space="preserve"> </w:t>
      </w:r>
      <w:r>
        <w:rPr>
          <w:spacing w:val="3"/>
        </w:rPr>
        <w:t>清洁物资由清洁区经卫生通过区进出收治区，医疗废弃物经专用出口</w:t>
      </w:r>
      <w:r>
        <w:rPr>
          <w:spacing w:val="2"/>
        </w:rPr>
        <w:t>由收治区运送</w:t>
      </w:r>
    </w:p>
    <w:p>
      <w:pPr>
        <w:pStyle w:val="BodyText"/>
        <w:ind w:left="5"/>
        <w:spacing w:before="1" w:line="219" w:lineRule="auto"/>
        <w:rPr/>
      </w:pPr>
      <w:r>
        <w:rPr>
          <w:spacing w:val="-1"/>
        </w:rPr>
        <w:t>至医疗废弃物暂存区，转运出院区。</w:t>
      </w:r>
    </w:p>
    <w:p>
      <w:pPr>
        <w:pStyle w:val="BodyText"/>
        <w:ind w:left="4" w:right="80" w:hanging="4"/>
        <w:spacing w:before="182" w:line="360" w:lineRule="auto"/>
        <w:jc w:val="both"/>
        <w:rPr/>
      </w:pPr>
      <w:r>
        <w:rPr>
          <w:rFonts w:ascii="Times New Roman" w:hAnsi="Times New Roman" w:eastAsia="Times New Roman" w:cs="Times New Roman"/>
          <w:b/>
          <w:bCs/>
          <w:spacing w:val="3"/>
        </w:rPr>
        <w:t>4.0.6    </w:t>
      </w:r>
      <w:r>
        <w:rPr>
          <w:spacing w:val="3"/>
        </w:rPr>
        <w:t>室外场地应能满足消防车道</w:t>
      </w:r>
      <w:r>
        <w:rPr>
          <w:spacing w:val="2"/>
        </w:rPr>
        <w:t>的设置要求，各建筑之间的防火间距应满足防火</w:t>
      </w:r>
      <w:r>
        <w:rPr/>
        <w:t xml:space="preserve"> </w:t>
      </w:r>
      <w:r>
        <w:rPr>
          <w:spacing w:val="3"/>
        </w:rPr>
        <w:t>规范要求的人车通行道路，停车场地、物资场地等地面应硬化。垃</w:t>
      </w:r>
      <w:r>
        <w:rPr>
          <w:spacing w:val="2"/>
        </w:rPr>
        <w:t>圾处理区、车辆</w:t>
      </w:r>
      <w:r>
        <w:rPr/>
        <w:t xml:space="preserve"> </w:t>
      </w:r>
      <w:r>
        <w:rPr>
          <w:spacing w:val="3"/>
        </w:rPr>
        <w:t>消洗区、卫生通过区、垃圾收集车临时停车区等需要进行地面冲洗</w:t>
      </w:r>
      <w:r>
        <w:rPr>
          <w:spacing w:val="2"/>
        </w:rPr>
        <w:t>的区域，应对场</w:t>
      </w:r>
    </w:p>
    <w:p>
      <w:pPr>
        <w:pStyle w:val="BodyText"/>
        <w:ind w:left="3"/>
        <w:spacing w:before="1" w:line="219" w:lineRule="auto"/>
        <w:rPr/>
      </w:pPr>
      <w:r>
        <w:rPr>
          <w:spacing w:val="-1"/>
        </w:rPr>
        <w:t>地进行防渗处理，周边设置截水沟。</w:t>
      </w:r>
    </w:p>
    <w:p>
      <w:pPr>
        <w:pStyle w:val="BodyText"/>
        <w:spacing w:before="183" w:line="468" w:lineRule="exact"/>
        <w:rPr/>
      </w:pPr>
      <w:r>
        <w:rPr>
          <w:rFonts w:ascii="Times New Roman" w:hAnsi="Times New Roman" w:eastAsia="Times New Roman" w:cs="Times New Roman"/>
          <w:b/>
          <w:bCs/>
          <w:spacing w:val="2"/>
          <w:position w:val="17"/>
        </w:rPr>
        <w:t>4.0.7    </w:t>
      </w:r>
      <w:r>
        <w:rPr>
          <w:spacing w:val="2"/>
          <w:position w:val="17"/>
        </w:rPr>
        <w:t>建筑平面布局应严格遵循“医患分区</w:t>
      </w:r>
      <w:r>
        <w:rPr>
          <w:spacing w:val="-83"/>
          <w:position w:val="17"/>
        </w:rPr>
        <w:t xml:space="preserve"> </w:t>
      </w:r>
      <w:r>
        <w:rPr>
          <w:spacing w:val="2"/>
          <w:position w:val="17"/>
        </w:rPr>
        <w:t>”</w:t>
      </w:r>
      <w:r>
        <w:rPr>
          <w:spacing w:val="1"/>
          <w:position w:val="17"/>
        </w:rPr>
        <w:t>的原则，消防设计应满足现行国家标</w:t>
      </w:r>
    </w:p>
    <w:p>
      <w:pPr>
        <w:pStyle w:val="BodyText"/>
        <w:ind w:left="5"/>
        <w:spacing w:line="219" w:lineRule="auto"/>
        <w:rPr/>
      </w:pPr>
      <w:r>
        <w:rPr>
          <w:spacing w:val="-5"/>
        </w:rPr>
        <w:t>准《建筑设计防火规范》GB 50016、《建筑防火通用规范》GB 55037</w:t>
      </w:r>
      <w:r>
        <w:rPr>
          <w:spacing w:val="-23"/>
        </w:rPr>
        <w:t xml:space="preserve"> </w:t>
      </w:r>
      <w:r>
        <w:rPr>
          <w:spacing w:val="-5"/>
        </w:rPr>
        <w:t>的相关规定，各</w:t>
      </w:r>
    </w:p>
    <w:p>
      <w:pPr>
        <w:spacing w:line="219" w:lineRule="auto"/>
        <w:sectPr>
          <w:footerReference w:type="default" r:id="rId6"/>
          <w:pgSz w:w="11906" w:h="16839"/>
          <w:pgMar w:top="870" w:right="1496" w:bottom="1156" w:left="1582" w:header="0" w:footer="994" w:gutter="0"/>
        </w:sectPr>
        <w:rPr/>
      </w:pPr>
    </w:p>
    <w:p>
      <w:pPr>
        <w:spacing w:before="29" w:line="199"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YJX</w:t>
      </w:r>
      <w:r>
        <w:rPr>
          <w:rFonts w:ascii="Times New Roman" w:hAnsi="Times New Roman" w:eastAsia="Times New Roman" w:cs="Times New Roman"/>
          <w:sz w:val="20"/>
          <w:szCs w:val="20"/>
          <w:spacing w:val="4"/>
        </w:rPr>
        <w:t xml:space="preserve">    006-2023</w:t>
      </w:r>
    </w:p>
    <w:p>
      <w:pPr>
        <w:spacing w:line="383" w:lineRule="auto"/>
        <w:rPr>
          <w:rFonts w:ascii="Arial"/>
          <w:sz w:val="21"/>
        </w:rPr>
      </w:pPr>
      <w:r/>
    </w:p>
    <w:p>
      <w:pPr>
        <w:pStyle w:val="BodyText"/>
        <w:spacing w:before="78" w:line="219" w:lineRule="auto"/>
        <w:rPr/>
      </w:pPr>
      <w:r>
        <w:rPr/>
        <w:t>楼层或高大空间内容纳的人数应根据现有疏散楼梯及安全</w:t>
      </w:r>
      <w:r>
        <w:rPr>
          <w:spacing w:val="-1"/>
        </w:rPr>
        <w:t>出口的疏散宽度确定。</w:t>
      </w:r>
    </w:p>
    <w:p>
      <w:pPr>
        <w:spacing w:line="219" w:lineRule="auto"/>
        <w:sectPr>
          <w:footerReference w:type="default" r:id="rId7"/>
          <w:pgSz w:w="11906" w:h="16839"/>
          <w:pgMar w:top="870" w:right="1577" w:bottom="1153" w:left="1585" w:header="0" w:footer="994" w:gutter="0"/>
        </w:sectPr>
        <w:rPr/>
      </w:pPr>
    </w:p>
    <w:p>
      <w:pPr>
        <w:ind w:left="7165"/>
        <w:spacing w:before="2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YJX</w:t>
      </w:r>
      <w:r>
        <w:rPr>
          <w:rFonts w:ascii="Times New Roman" w:hAnsi="Times New Roman" w:eastAsia="Times New Roman" w:cs="Times New Roman"/>
          <w:sz w:val="20"/>
          <w:szCs w:val="20"/>
          <w:spacing w:val="4"/>
        </w:rPr>
        <w:t xml:space="preserve">    006-2023</w:t>
      </w:r>
    </w:p>
    <w:p>
      <w:pPr>
        <w:spacing w:line="401" w:lineRule="auto"/>
        <w:rPr>
          <w:rFonts w:ascii="Arial"/>
          <w:sz w:val="21"/>
        </w:rPr>
      </w:pPr>
      <w:r/>
    </w:p>
    <w:p>
      <w:pPr>
        <w:pStyle w:val="BodyText"/>
        <w:ind w:left="3658"/>
        <w:spacing w:before="100" w:line="225" w:lineRule="auto"/>
        <w:outlineLvl w:val="0"/>
        <w:rPr>
          <w:sz w:val="31"/>
          <w:szCs w:val="31"/>
        </w:rPr>
      </w:pPr>
      <w:bookmarkStart w:name="bookmark5" w:id="5"/>
      <w:bookmarkEnd w:id="5"/>
      <w:r>
        <w:rPr>
          <w:rFonts w:ascii="Times New Roman" w:hAnsi="Times New Roman" w:eastAsia="Times New Roman" w:cs="Times New Roman"/>
          <w:sz w:val="31"/>
          <w:szCs w:val="31"/>
          <w:b/>
          <w:bCs/>
          <w:spacing w:val="-5"/>
        </w:rPr>
        <w:t>5</w:t>
      </w:r>
      <w:r>
        <w:rPr>
          <w:rFonts w:ascii="Times New Roman" w:hAnsi="Times New Roman" w:eastAsia="Times New Roman" w:cs="Times New Roman"/>
          <w:sz w:val="31"/>
          <w:szCs w:val="31"/>
          <w:b/>
          <w:bCs/>
          <w:spacing w:val="6"/>
        </w:rPr>
        <w:t xml:space="preserve">    </w:t>
      </w:r>
      <w:r>
        <w:rPr>
          <w:sz w:val="31"/>
          <w:szCs w:val="31"/>
          <w:spacing w:val="-5"/>
        </w:rPr>
        <w:t>建</w:t>
      </w:r>
      <w:r>
        <w:rPr>
          <w:sz w:val="31"/>
          <w:szCs w:val="31"/>
          <w:spacing w:val="14"/>
        </w:rPr>
        <w:t xml:space="preserve">  </w:t>
      </w:r>
      <w:r>
        <w:rPr>
          <w:sz w:val="31"/>
          <w:szCs w:val="31"/>
          <w:spacing w:val="-5"/>
        </w:rPr>
        <w:t>筑</w:t>
      </w:r>
    </w:p>
    <w:p>
      <w:pPr>
        <w:spacing w:line="455" w:lineRule="auto"/>
        <w:rPr>
          <w:rFonts w:ascii="Arial"/>
          <w:sz w:val="21"/>
        </w:rPr>
      </w:pPr>
      <w:r/>
    </w:p>
    <w:p>
      <w:pPr>
        <w:pStyle w:val="BodyText"/>
        <w:ind w:left="3684"/>
        <w:spacing w:before="78" w:line="220" w:lineRule="auto"/>
        <w:rPr/>
      </w:pPr>
      <w:r>
        <w:rPr>
          <w:rFonts w:ascii="Times New Roman" w:hAnsi="Times New Roman" w:eastAsia="Times New Roman" w:cs="Times New Roman"/>
          <w:b/>
          <w:bCs/>
          <w:spacing w:val="-1"/>
        </w:rPr>
        <w:t>5.1  </w:t>
      </w:r>
      <w:r>
        <w:rPr>
          <w14:textOutline w14:w="4358" w14:cap="sq" w14:cmpd="sng">
            <w14:solidFill>
              <w14:srgbClr w14:val="000000"/>
            </w14:solidFill>
            <w14:prstDash w14:val="solid"/>
            <w14:bevel/>
          </w14:textOutline>
          <w:spacing w:val="-1"/>
        </w:rPr>
        <w:t>方舱医院</w:t>
      </w:r>
    </w:p>
    <w:p>
      <w:pPr>
        <w:pStyle w:val="BodyText"/>
        <w:ind w:left="2" w:right="80" w:hanging="2"/>
        <w:spacing w:before="181" w:line="325" w:lineRule="auto"/>
        <w:rPr/>
      </w:pPr>
      <w:r>
        <w:rPr>
          <w:rFonts w:ascii="Times New Roman" w:hAnsi="Times New Roman" w:eastAsia="Times New Roman" w:cs="Times New Roman"/>
          <w:b/>
          <w:bCs/>
          <w:spacing w:val="3"/>
        </w:rPr>
        <w:t>5.1.1    </w:t>
      </w:r>
      <w:r>
        <w:rPr>
          <w:spacing w:val="3"/>
        </w:rPr>
        <w:t>院前区应合理组织收治</w:t>
      </w:r>
      <w:r>
        <w:rPr>
          <w:spacing w:val="2"/>
        </w:rPr>
        <w:t>人员流线，规划必要车辆停靠空间，设置隔离救护车</w:t>
      </w:r>
      <w:r>
        <w:rPr/>
        <w:t xml:space="preserve"> </w:t>
      </w:r>
      <w:r>
        <w:rPr>
          <w:spacing w:val="3"/>
        </w:rPr>
        <w:t>停放场地，并在适当位置设置车辆洗消场地及设施，并配套建设管</w:t>
      </w:r>
      <w:r>
        <w:rPr>
          <w:spacing w:val="2"/>
        </w:rPr>
        <w:t>理人员及司机工</w:t>
      </w:r>
      <w:r>
        <w:rPr/>
        <w:t xml:space="preserve"> </w:t>
      </w:r>
      <w:r>
        <w:rPr>
          <w:spacing w:val="3"/>
        </w:rPr>
        <w:t>作、临时休息用房。主要出入口及患者服务通道应为无障碍通道并</w:t>
      </w:r>
      <w:r>
        <w:rPr>
          <w:spacing w:val="2"/>
        </w:rPr>
        <w:t>满足移动病床和</w:t>
      </w:r>
      <w:r>
        <w:rPr/>
        <w:t xml:space="preserve"> </w:t>
      </w:r>
      <w:r>
        <w:rPr/>
        <w:t>人员同时通过的必要宽度，既有建筑内部通道如有高</w:t>
      </w:r>
      <w:r>
        <w:rPr>
          <w:spacing w:val="-1"/>
        </w:rPr>
        <w:t>差处应用无障碍坡道连通。</w:t>
      </w:r>
    </w:p>
    <w:p>
      <w:pPr>
        <w:pStyle w:val="BodyText"/>
        <w:spacing w:before="183" w:line="313" w:lineRule="auto"/>
        <w:rPr/>
      </w:pPr>
      <w:r>
        <w:rPr>
          <w:rFonts w:ascii="Times New Roman" w:hAnsi="Times New Roman" w:eastAsia="Times New Roman" w:cs="Times New Roman"/>
          <w:b/>
          <w:bCs/>
          <w:spacing w:val="-1"/>
        </w:rPr>
        <w:t>5.1.2    </w:t>
      </w:r>
      <w:r>
        <w:rPr>
          <w:spacing w:val="-1"/>
        </w:rPr>
        <w:t>收治区主要包括：接待和登记区、住院病房区</w:t>
      </w:r>
      <w:r>
        <w:rPr>
          <w:spacing w:val="-2"/>
        </w:rPr>
        <w:t>、检查治疗区、特殊人员抢救、</w:t>
      </w:r>
      <w:r>
        <w:rPr/>
        <w:t xml:space="preserve"> </w:t>
      </w:r>
      <w:r>
        <w:rPr>
          <w:spacing w:val="3"/>
        </w:rPr>
        <w:t>照护区、护士站、出院、转院处置区、物资存放区、开水间、卫生洗漱</w:t>
      </w:r>
      <w:r>
        <w:rPr>
          <w:spacing w:val="2"/>
        </w:rPr>
        <w:t>区以及医疗</w:t>
      </w:r>
      <w:r>
        <w:rPr/>
        <w:t xml:space="preserve"> </w:t>
      </w:r>
      <w:r>
        <w:rPr>
          <w:spacing w:val="-1"/>
        </w:rPr>
        <w:t>废弃物暂存与洗消间等。</w:t>
      </w:r>
    </w:p>
    <w:p>
      <w:pPr>
        <w:pStyle w:val="BodyText"/>
        <w:ind w:left="2" w:hanging="2"/>
        <w:spacing w:before="182" w:line="290" w:lineRule="auto"/>
        <w:rPr/>
      </w:pPr>
      <w:r>
        <w:rPr>
          <w:rFonts w:ascii="Times New Roman" w:hAnsi="Times New Roman" w:eastAsia="Times New Roman" w:cs="Times New Roman"/>
          <w:b/>
          <w:bCs/>
          <w:spacing w:val="-1"/>
        </w:rPr>
        <w:t>5.1.3    </w:t>
      </w:r>
      <w:r>
        <w:rPr>
          <w:spacing w:val="-1"/>
        </w:rPr>
        <w:t>收治区宜设置收治人员活动区、心理辅导区、</w:t>
      </w:r>
      <w:r>
        <w:rPr>
          <w:spacing w:val="-2"/>
        </w:rPr>
        <w:t>健康教育区；宜设置公安民警、</w:t>
      </w:r>
      <w:r>
        <w:rPr/>
        <w:t xml:space="preserve"> </w:t>
      </w:r>
      <w:r>
        <w:rPr>
          <w:spacing w:val="-1"/>
        </w:rPr>
        <w:t>保洁、保安的工作用房；可根据具体情况设置收治人员衣物晾晒区。</w:t>
      </w:r>
    </w:p>
    <w:p>
      <w:pPr>
        <w:pStyle w:val="BodyText"/>
        <w:spacing w:before="183" w:line="219" w:lineRule="auto"/>
        <w:rPr/>
      </w:pPr>
      <w:r>
        <w:rPr>
          <w:rFonts w:ascii="Times New Roman" w:hAnsi="Times New Roman" w:eastAsia="Times New Roman" w:cs="Times New Roman"/>
          <w:b/>
          <w:bCs/>
        </w:rPr>
        <w:t>5.1.4    </w:t>
      </w:r>
      <w:r>
        <w:rPr/>
        <w:t>收治区宜采用方整、规则的建筑形体</w:t>
      </w:r>
      <w:r>
        <w:rPr>
          <w:spacing w:val="-1"/>
        </w:rPr>
        <w:t>，宜选择大空间形式。</w:t>
      </w:r>
    </w:p>
    <w:p>
      <w:pPr>
        <w:pStyle w:val="BodyText"/>
        <w:ind w:left="2" w:right="80" w:hanging="2"/>
        <w:spacing w:before="184" w:line="313" w:lineRule="auto"/>
        <w:rPr/>
      </w:pPr>
      <w:r>
        <w:rPr>
          <w:rFonts w:ascii="Times New Roman" w:hAnsi="Times New Roman" w:eastAsia="Times New Roman" w:cs="Times New Roman"/>
          <w:b/>
          <w:bCs/>
          <w:spacing w:val="3"/>
        </w:rPr>
        <w:t>5.1.5    </w:t>
      </w:r>
      <w:r>
        <w:rPr>
          <w:spacing w:val="3"/>
        </w:rPr>
        <w:t>收治区的建筑主体宜采</w:t>
      </w:r>
      <w:r>
        <w:rPr>
          <w:spacing w:val="2"/>
        </w:rPr>
        <w:t>用单、多层建筑形式。当为多层建筑时，应设置用于</w:t>
      </w:r>
      <w:r>
        <w:rPr/>
        <w:t xml:space="preserve"> </w:t>
      </w:r>
      <w:r>
        <w:rPr>
          <w:spacing w:val="3"/>
        </w:rPr>
        <w:t>转送收治人员的坡道或电梯。电梯宜根据收治人员和医护工作人员</w:t>
      </w:r>
      <w:r>
        <w:rPr>
          <w:spacing w:val="2"/>
        </w:rPr>
        <w:t>、洁物和污物等</w:t>
      </w:r>
      <w:r>
        <w:rPr/>
        <w:t xml:space="preserve"> </w:t>
      </w:r>
      <w:r>
        <w:rPr>
          <w:spacing w:val="-1"/>
        </w:rPr>
        <w:t>不同使用对象分类设置。</w:t>
      </w:r>
    </w:p>
    <w:p>
      <w:pPr>
        <w:pStyle w:val="BodyText"/>
        <w:ind w:left="2" w:right="80" w:hanging="2"/>
        <w:spacing w:before="183" w:line="313" w:lineRule="auto"/>
        <w:rPr/>
      </w:pPr>
      <w:r>
        <w:rPr>
          <w:rFonts w:ascii="Times New Roman" w:hAnsi="Times New Roman" w:eastAsia="Times New Roman" w:cs="Times New Roman"/>
          <w:b/>
          <w:bCs/>
          <w:spacing w:val="3"/>
        </w:rPr>
        <w:t>5.1.6    </w:t>
      </w:r>
      <w:r>
        <w:rPr>
          <w:spacing w:val="3"/>
        </w:rPr>
        <w:t>应严格规划收治区内收</w:t>
      </w:r>
      <w:r>
        <w:rPr>
          <w:spacing w:val="2"/>
        </w:rPr>
        <w:t>治人员和医护工作人员的出入口及交通流线，洁物和</w:t>
      </w:r>
      <w:r>
        <w:rPr/>
        <w:t xml:space="preserve"> </w:t>
      </w:r>
      <w:r>
        <w:rPr>
          <w:spacing w:val="3"/>
        </w:rPr>
        <w:t>污物分设流线，防止交叉感染。医护人员及保安、保洁等工作人员</w:t>
      </w:r>
      <w:r>
        <w:rPr>
          <w:spacing w:val="2"/>
        </w:rPr>
        <w:t>宜从不同卫生通</w:t>
      </w:r>
      <w:r>
        <w:rPr/>
        <w:t xml:space="preserve"> </w:t>
      </w:r>
      <w:r>
        <w:rPr>
          <w:spacing w:val="-1"/>
        </w:rPr>
        <w:t>过区进出收治区。出入口宜设雨雪遮蔽设施。</w:t>
      </w:r>
    </w:p>
    <w:p>
      <w:pPr>
        <w:pStyle w:val="BodyText"/>
        <w:ind w:right="80"/>
        <w:spacing w:before="183" w:line="290" w:lineRule="auto"/>
        <w:rPr/>
      </w:pPr>
      <w:r>
        <w:rPr>
          <w:rFonts w:ascii="Times New Roman" w:hAnsi="Times New Roman" w:eastAsia="Times New Roman" w:cs="Times New Roman"/>
          <w:b/>
          <w:bCs/>
          <w:spacing w:val="3"/>
        </w:rPr>
        <w:t>5.1.7    </w:t>
      </w:r>
      <w:r>
        <w:rPr>
          <w:spacing w:val="3"/>
        </w:rPr>
        <w:t>收治区功能布局宜采用</w:t>
      </w:r>
      <w:r>
        <w:rPr>
          <w:spacing w:val="2"/>
        </w:rPr>
        <w:t>开敞形式，以住院病房区为中心，在周边位置合理配</w:t>
      </w:r>
      <w:r>
        <w:rPr/>
        <w:t xml:space="preserve"> </w:t>
      </w:r>
      <w:r>
        <w:rPr>
          <w:spacing w:val="-1"/>
        </w:rPr>
        <w:t>置相应功能区域。</w:t>
      </w:r>
    </w:p>
    <w:p>
      <w:pPr>
        <w:pStyle w:val="BodyText"/>
        <w:ind w:left="15" w:right="80" w:hanging="15"/>
        <w:spacing w:before="181" w:line="290" w:lineRule="auto"/>
        <w:rPr/>
      </w:pPr>
      <w:r>
        <w:rPr>
          <w:rFonts w:ascii="Times New Roman" w:hAnsi="Times New Roman" w:eastAsia="Times New Roman" w:cs="Times New Roman"/>
          <w:b/>
          <w:bCs/>
          <w:spacing w:val="3"/>
        </w:rPr>
        <w:t>5.1.8    </w:t>
      </w:r>
      <w:r>
        <w:rPr>
          <w:spacing w:val="3"/>
        </w:rPr>
        <w:t>结合实际需要设置特殊</w:t>
      </w:r>
      <w:r>
        <w:rPr>
          <w:spacing w:val="2"/>
        </w:rPr>
        <w:t>人员转运前的抢救、照护区域，并与其他区域相对分</w:t>
      </w:r>
      <w:r>
        <w:rPr/>
        <w:t xml:space="preserve"> </w:t>
      </w:r>
      <w:r>
        <w:rPr>
          <w:spacing w:val="-1"/>
        </w:rPr>
        <w:t>隔。配置相应的救治设备设施，收治人员转运路线应设置无障碍通道及设施。</w:t>
      </w:r>
    </w:p>
    <w:p>
      <w:pPr>
        <w:pStyle w:val="BodyText"/>
        <w:ind w:left="5" w:right="80" w:hanging="5"/>
        <w:spacing w:before="182" w:line="290" w:lineRule="auto"/>
        <w:rPr/>
      </w:pPr>
      <w:r>
        <w:rPr>
          <w:rFonts w:ascii="Times New Roman" w:hAnsi="Times New Roman" w:eastAsia="Times New Roman" w:cs="Times New Roman"/>
          <w:b/>
          <w:bCs/>
          <w:spacing w:val="3"/>
        </w:rPr>
        <w:t>5.1.9    </w:t>
      </w:r>
      <w:r>
        <w:rPr>
          <w:spacing w:val="3"/>
        </w:rPr>
        <w:t>根据收治区床位规模、</w:t>
      </w:r>
      <w:r>
        <w:rPr>
          <w:spacing w:val="2"/>
        </w:rPr>
        <w:t>管理要求，合理规划护士站数量及规模，护士站宜设</w:t>
      </w:r>
      <w:r>
        <w:rPr/>
        <w:t xml:space="preserve"> </w:t>
      </w:r>
      <w:r>
        <w:rPr>
          <w:spacing w:val="-1"/>
        </w:rPr>
        <w:t>于住院病房区的中间位置，便于观察和到达收治人员床边。</w:t>
      </w:r>
    </w:p>
    <w:p>
      <w:pPr>
        <w:pStyle w:val="BodyText"/>
        <w:ind w:left="1" w:right="80" w:hanging="1"/>
        <w:spacing w:before="183" w:line="313" w:lineRule="auto"/>
        <w:rPr/>
      </w:pPr>
      <w:r>
        <w:rPr>
          <w:rFonts w:ascii="Times New Roman" w:hAnsi="Times New Roman" w:eastAsia="Times New Roman" w:cs="Times New Roman"/>
          <w:b/>
          <w:bCs/>
          <w:spacing w:val="2"/>
        </w:rPr>
        <w:t>5.1.10    </w:t>
      </w:r>
      <w:r>
        <w:rPr>
          <w:spacing w:val="2"/>
        </w:rPr>
        <w:t>收治区宜按每</w:t>
      </w:r>
      <w:r>
        <w:rPr>
          <w:spacing w:val="-45"/>
        </w:rPr>
        <w:t xml:space="preserve"> </w:t>
      </w:r>
      <w:r>
        <w:rPr>
          <w:spacing w:val="2"/>
        </w:rPr>
        <w:t>20</w:t>
      </w:r>
      <w:r>
        <w:rPr>
          <w:spacing w:val="-50"/>
        </w:rPr>
        <w:t xml:space="preserve"> </w:t>
      </w:r>
      <w:r>
        <w:rPr>
          <w:spacing w:val="2"/>
        </w:rPr>
        <w:t>床位设置一个看护区，各区之间设置轻</w:t>
      </w:r>
      <w:r>
        <w:rPr>
          <w:spacing w:val="1"/>
        </w:rPr>
        <w:t>质隔断。收治人员</w:t>
      </w:r>
      <w:r>
        <w:rPr/>
        <w:t xml:space="preserve"> </w:t>
      </w:r>
      <w:r>
        <w:rPr>
          <w:spacing w:val="1"/>
        </w:rPr>
        <w:t>每床位净使用面积不宜小于</w:t>
      </w:r>
      <w:r>
        <w:rPr>
          <w:spacing w:val="-30"/>
        </w:rPr>
        <w:t xml:space="preserve"> </w:t>
      </w:r>
      <w:r>
        <w:rPr>
          <w:spacing w:val="1"/>
        </w:rPr>
        <w:t>6 m</w:t>
      </w:r>
      <w:r>
        <w:rPr>
          <w:sz w:val="12"/>
          <w:szCs w:val="12"/>
          <w:spacing w:val="1"/>
          <w:position w:val="12"/>
        </w:rPr>
        <w:t>2</w:t>
      </w:r>
      <w:r>
        <w:rPr>
          <w:sz w:val="12"/>
          <w:szCs w:val="12"/>
          <w:spacing w:val="-29"/>
          <w:position w:val="12"/>
        </w:rPr>
        <w:t xml:space="preserve"> </w:t>
      </w:r>
      <w:r>
        <w:rPr>
          <w:spacing w:val="1"/>
        </w:rPr>
        <w:t>，可根据情况进行灵活隔断组合。宜在病床床头和</w:t>
      </w:r>
      <w:r>
        <w:rPr/>
        <w:t xml:space="preserve"> </w:t>
      </w:r>
      <w:r>
        <w:rPr>
          <w:spacing w:val="-2"/>
        </w:rPr>
        <w:t>一侧设置高度不低于</w:t>
      </w:r>
      <w:r>
        <w:rPr>
          <w:spacing w:val="-33"/>
        </w:rPr>
        <w:t xml:space="preserve"> </w:t>
      </w:r>
      <w:r>
        <w:rPr>
          <w:spacing w:val="-2"/>
        </w:rPr>
        <w:t>1.3 m</w:t>
      </w:r>
      <w:r>
        <w:rPr>
          <w:spacing w:val="-31"/>
        </w:rPr>
        <w:t xml:space="preserve"> </w:t>
      </w:r>
      <w:r>
        <w:rPr>
          <w:spacing w:val="-2"/>
        </w:rPr>
        <w:t>的隔断，围合形成相</w:t>
      </w:r>
      <w:r>
        <w:rPr>
          <w:spacing w:val="-3"/>
        </w:rPr>
        <w:t>对私密的空间。</w:t>
      </w:r>
    </w:p>
    <w:p>
      <w:pPr>
        <w:pStyle w:val="BodyText"/>
        <w:spacing w:before="184" w:line="219" w:lineRule="auto"/>
        <w:rPr/>
      </w:pPr>
      <w:r>
        <w:rPr>
          <w:rFonts w:ascii="Times New Roman" w:hAnsi="Times New Roman" w:eastAsia="Times New Roman" w:cs="Times New Roman"/>
          <w:b/>
          <w:bCs/>
        </w:rPr>
        <w:t>5.1.11    </w:t>
      </w:r>
      <w:r>
        <w:rPr/>
        <w:t>收治区内集中设置公共盥洗间、厕所时，宜按每</w:t>
      </w:r>
      <w:r>
        <w:rPr>
          <w:spacing w:val="-20"/>
        </w:rPr>
        <w:t xml:space="preserve"> </w:t>
      </w:r>
      <w:r>
        <w:rPr/>
        <w:t>100</w:t>
      </w:r>
      <w:r>
        <w:rPr>
          <w:spacing w:val="-41"/>
        </w:rPr>
        <w:t xml:space="preserve"> </w:t>
      </w:r>
      <w:r>
        <w:rPr/>
        <w:t>张床位配置</w:t>
      </w:r>
      <w:r>
        <w:rPr>
          <w:spacing w:val="-28"/>
        </w:rPr>
        <w:t xml:space="preserve"> </w:t>
      </w:r>
      <w:r>
        <w:rPr/>
        <w:t>10</w:t>
      </w:r>
      <w:r>
        <w:rPr>
          <w:spacing w:val="-48"/>
        </w:rPr>
        <w:t xml:space="preserve"> </w:t>
      </w:r>
      <w:r>
        <w:rPr/>
        <w:t>个～15</w:t>
      </w:r>
    </w:p>
    <w:p>
      <w:pPr>
        <w:spacing w:line="219" w:lineRule="auto"/>
        <w:sectPr>
          <w:footerReference w:type="default" r:id="rId8"/>
          <w:pgSz w:w="11906" w:h="16839"/>
          <w:pgMar w:top="870" w:right="1496" w:bottom="1156" w:left="1584" w:header="0" w:footer="994" w:gutter="0"/>
        </w:sectPr>
        <w:rPr/>
      </w:pPr>
    </w:p>
    <w:p>
      <w:pPr>
        <w:ind w:left="7165"/>
        <w:spacing w:before="2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YJX</w:t>
      </w:r>
      <w:r>
        <w:rPr>
          <w:rFonts w:ascii="Times New Roman" w:hAnsi="Times New Roman" w:eastAsia="Times New Roman" w:cs="Times New Roman"/>
          <w:sz w:val="20"/>
          <w:szCs w:val="20"/>
          <w:spacing w:val="4"/>
        </w:rPr>
        <w:t xml:space="preserve">    006-2023</w:t>
      </w:r>
    </w:p>
    <w:p>
      <w:pPr>
        <w:spacing w:line="383" w:lineRule="auto"/>
        <w:rPr>
          <w:rFonts w:ascii="Arial"/>
          <w:sz w:val="21"/>
        </w:rPr>
      </w:pPr>
      <w:r/>
    </w:p>
    <w:p>
      <w:pPr>
        <w:pStyle w:val="BodyText"/>
        <w:ind w:left="1" w:right="80"/>
        <w:spacing w:before="78" w:line="360" w:lineRule="auto"/>
        <w:jc w:val="both"/>
        <w:rPr/>
      </w:pPr>
      <w:r>
        <w:rPr>
          <w:spacing w:val="-3"/>
        </w:rPr>
        <w:t>个盥洗龙头及</w:t>
      </w:r>
      <w:r>
        <w:rPr>
          <w:spacing w:val="-33"/>
        </w:rPr>
        <w:t xml:space="preserve"> </w:t>
      </w:r>
      <w:r>
        <w:rPr>
          <w:spacing w:val="-3"/>
        </w:rPr>
        <w:t>10</w:t>
      </w:r>
      <w:r>
        <w:rPr>
          <w:spacing w:val="-50"/>
        </w:rPr>
        <w:t xml:space="preserve"> </w:t>
      </w:r>
      <w:r>
        <w:rPr>
          <w:spacing w:val="-3"/>
        </w:rPr>
        <w:t>个～15</w:t>
      </w:r>
      <w:r>
        <w:rPr>
          <w:spacing w:val="-51"/>
        </w:rPr>
        <w:t xml:space="preserve"> </w:t>
      </w:r>
      <w:r>
        <w:rPr>
          <w:spacing w:val="-3"/>
        </w:rPr>
        <w:t>个厕位。可根据实际情况设置收治人</w:t>
      </w:r>
      <w:r>
        <w:rPr>
          <w:spacing w:val="-4"/>
        </w:rPr>
        <w:t>员用淋浴间。卫生间数</w:t>
      </w:r>
      <w:r>
        <w:rPr/>
        <w:t xml:space="preserve"> </w:t>
      </w:r>
      <w:r>
        <w:rPr/>
        <w:t>量按照男卫</w:t>
      </w:r>
      <w:r>
        <w:rPr>
          <w:spacing w:val="-48"/>
        </w:rPr>
        <w:t xml:space="preserve"> </w:t>
      </w:r>
      <w:r>
        <w:rPr/>
        <w:t>20 人/蹲位，女卫</w:t>
      </w:r>
      <w:r>
        <w:rPr>
          <w:spacing w:val="-32"/>
        </w:rPr>
        <w:t xml:space="preserve"> </w:t>
      </w:r>
      <w:r>
        <w:rPr/>
        <w:t>10</w:t>
      </w:r>
      <w:r>
        <w:rPr>
          <w:spacing w:val="-49"/>
        </w:rPr>
        <w:t xml:space="preserve"> </w:t>
      </w:r>
      <w:r>
        <w:rPr/>
        <w:t>人/蹲位配置。当用于非传染</w:t>
      </w:r>
      <w:r>
        <w:rPr>
          <w:spacing w:val="-1"/>
        </w:rPr>
        <w:t>病患者救治时，医护</w:t>
      </w:r>
      <w:r>
        <w:rPr/>
        <w:t xml:space="preserve"> </w:t>
      </w:r>
      <w:r>
        <w:rPr>
          <w:spacing w:val="3"/>
        </w:rPr>
        <w:t>人员、后勤保障人员、患者卫生间可利用既有建筑内的卫生间。当用</w:t>
      </w:r>
      <w:r>
        <w:rPr>
          <w:spacing w:val="2"/>
        </w:rPr>
        <w:t>于传染病患者</w:t>
      </w:r>
      <w:r>
        <w:rPr/>
        <w:t xml:space="preserve"> </w:t>
      </w:r>
      <w:r>
        <w:rPr>
          <w:spacing w:val="3"/>
        </w:rPr>
        <w:t>救治时，医护人员、后勤保障人员和患者使用的卫生间必须分开设置</w:t>
      </w:r>
      <w:r>
        <w:rPr>
          <w:spacing w:val="2"/>
        </w:rPr>
        <w:t>，均应采用临</w:t>
      </w:r>
      <w:r>
        <w:rPr/>
        <w:t xml:space="preserve"> </w:t>
      </w:r>
      <w:r>
        <w:rPr>
          <w:spacing w:val="3"/>
        </w:rPr>
        <w:t>时活动卫生间，所有粪便等排泄物需要进行投药消毒或者集中无害化</w:t>
      </w:r>
      <w:r>
        <w:rPr>
          <w:spacing w:val="2"/>
        </w:rPr>
        <w:t>处理，严禁直</w:t>
      </w:r>
    </w:p>
    <w:p>
      <w:pPr>
        <w:pStyle w:val="BodyText"/>
        <w:spacing w:line="220" w:lineRule="auto"/>
        <w:rPr/>
      </w:pPr>
      <w:r>
        <w:rPr>
          <w:spacing w:val="-3"/>
        </w:rPr>
        <w:t>接外排。</w:t>
      </w:r>
    </w:p>
    <w:p>
      <w:pPr>
        <w:pStyle w:val="BodyText"/>
        <w:ind w:left="4" w:right="80" w:hanging="4"/>
        <w:spacing w:before="182" w:line="313" w:lineRule="auto"/>
        <w:rPr/>
      </w:pPr>
      <w:r>
        <w:rPr>
          <w:rFonts w:ascii="Times New Roman" w:hAnsi="Times New Roman" w:eastAsia="Times New Roman" w:cs="Times New Roman"/>
          <w:b/>
          <w:bCs/>
        </w:rPr>
        <w:t>5.1.12    </w:t>
      </w:r>
      <w:r>
        <w:rPr/>
        <w:t>结合功能分区可在院前区、收治区适</w:t>
      </w:r>
      <w:r>
        <w:rPr>
          <w:spacing w:val="-1"/>
        </w:rPr>
        <w:t>当位置设置或预留医疗检查和治疗设备</w:t>
      </w:r>
      <w:r>
        <w:rPr/>
        <w:t xml:space="preserve"> </w:t>
      </w:r>
      <w:r>
        <w:rPr>
          <w:spacing w:val="1"/>
        </w:rPr>
        <w:t>的空间和安装条件。设置移动式</w:t>
      </w:r>
      <w:r>
        <w:rPr>
          <w:spacing w:val="-52"/>
        </w:rPr>
        <w:t xml:space="preserve"> </w:t>
      </w:r>
      <w:r>
        <w:rPr/>
        <w:t>CT</w:t>
      </w:r>
      <w:r>
        <w:rPr>
          <w:spacing w:val="1"/>
        </w:rPr>
        <w:t>、检测实验室等设施时，应预留相应土</w:t>
      </w:r>
      <w:r>
        <w:rPr/>
        <w:t>建及机电 </w:t>
      </w:r>
      <w:r>
        <w:rPr>
          <w:spacing w:val="-3"/>
        </w:rPr>
        <w:t>建设条件。</w:t>
      </w:r>
    </w:p>
    <w:p>
      <w:pPr>
        <w:pStyle w:val="BodyText"/>
        <w:spacing w:before="182" w:line="325" w:lineRule="auto"/>
        <w:rPr/>
      </w:pPr>
      <w:r>
        <w:rPr>
          <w:rFonts w:ascii="Times New Roman" w:hAnsi="Times New Roman" w:eastAsia="Times New Roman" w:cs="Times New Roman"/>
          <w:b/>
          <w:bCs/>
          <w:spacing w:val="-4"/>
        </w:rPr>
        <w:t>5.1.13    </w:t>
      </w:r>
      <w:r>
        <w:rPr>
          <w:spacing w:val="-4"/>
        </w:rPr>
        <w:t>清洁工作区应设置医护人员办公室、会议室（具备远程会诊功能）、值班室、</w:t>
      </w:r>
      <w:r>
        <w:rPr/>
        <w:t xml:space="preserve"> </w:t>
      </w:r>
      <w:r>
        <w:rPr>
          <w:spacing w:val="3"/>
        </w:rPr>
        <w:t>休息室、卫生间、淋浴间、物资库房、备餐间、设备机房等配套用房，并</w:t>
      </w:r>
      <w:r>
        <w:rPr>
          <w:spacing w:val="2"/>
        </w:rPr>
        <w:t>配置供公</w:t>
      </w:r>
      <w:r>
        <w:rPr/>
        <w:t xml:space="preserve"> </w:t>
      </w:r>
      <w:r>
        <w:rPr>
          <w:spacing w:val="3"/>
        </w:rPr>
        <w:t>安民警、保洁、保安等人员使用的办公、休息、换班交接用房。可根据需</w:t>
      </w:r>
      <w:r>
        <w:rPr>
          <w:spacing w:val="2"/>
        </w:rPr>
        <w:t>要设置警</w:t>
      </w:r>
      <w:r>
        <w:rPr/>
        <w:t xml:space="preserve"> </w:t>
      </w:r>
      <w:r>
        <w:rPr>
          <w:spacing w:val="-1"/>
        </w:rPr>
        <w:t>务工作站、工作人员宿舍等用房。</w:t>
      </w:r>
    </w:p>
    <w:p>
      <w:pPr>
        <w:pStyle w:val="BodyText"/>
        <w:ind w:left="1" w:right="80" w:hanging="1"/>
        <w:spacing w:before="181" w:line="313" w:lineRule="auto"/>
        <w:rPr/>
      </w:pPr>
      <w:r>
        <w:rPr>
          <w:rFonts w:ascii="Times New Roman" w:hAnsi="Times New Roman" w:eastAsia="Times New Roman" w:cs="Times New Roman"/>
          <w:b/>
          <w:bCs/>
        </w:rPr>
        <w:t>5.1.14    </w:t>
      </w:r>
      <w:r>
        <w:rPr/>
        <w:t>清洁工作区宜根据不同工作性质及风</w:t>
      </w:r>
      <w:r>
        <w:rPr>
          <w:spacing w:val="-1"/>
        </w:rPr>
        <w:t>险等级合理分区设置办公区、宿舍区及</w:t>
      </w:r>
      <w:r>
        <w:rPr/>
        <w:t xml:space="preserve"> </w:t>
      </w:r>
      <w:r>
        <w:rPr>
          <w:spacing w:val="3"/>
        </w:rPr>
        <w:t>配套区，合理规划人员、餐食、物资等流线。宿舍宜采用单人间，房</w:t>
      </w:r>
      <w:r>
        <w:rPr>
          <w:spacing w:val="2"/>
        </w:rPr>
        <w:t>间内宜设置卫</w:t>
      </w:r>
      <w:r>
        <w:rPr/>
        <w:t xml:space="preserve"> </w:t>
      </w:r>
      <w:r>
        <w:rPr>
          <w:spacing w:val="-1"/>
        </w:rPr>
        <w:t>生间，配置洗漱、厕位、淋浴等基本设施。</w:t>
      </w:r>
    </w:p>
    <w:p>
      <w:pPr>
        <w:pStyle w:val="BodyText"/>
        <w:ind w:left="2" w:hanging="2"/>
        <w:spacing w:before="185" w:line="289" w:lineRule="auto"/>
        <w:rPr/>
      </w:pPr>
      <w:r>
        <w:rPr>
          <w:rFonts w:ascii="Times New Roman" w:hAnsi="Times New Roman" w:eastAsia="Times New Roman" w:cs="Times New Roman"/>
          <w:b/>
          <w:bCs/>
          <w:spacing w:val="-1"/>
        </w:rPr>
        <w:t>5.1.15    </w:t>
      </w:r>
      <w:r>
        <w:rPr>
          <w:spacing w:val="-1"/>
        </w:rPr>
        <w:t>厨房、备餐间的面积和平面布局应根据管理流程、收治人员和医护工作人员 </w:t>
      </w:r>
      <w:r>
        <w:rPr>
          <w:spacing w:val="-2"/>
        </w:rPr>
        <w:t>规模合理确定。应采取措施避免噪声、油烟、气味及食品储运对其他区域造成干扰。</w:t>
      </w:r>
    </w:p>
    <w:p>
      <w:pPr>
        <w:pStyle w:val="BodyText"/>
        <w:ind w:left="4" w:right="80" w:hanging="4"/>
        <w:spacing w:before="182" w:line="325" w:lineRule="auto"/>
        <w:rPr/>
      </w:pPr>
      <w:r>
        <w:rPr>
          <w:rFonts w:ascii="Times New Roman" w:hAnsi="Times New Roman" w:eastAsia="Times New Roman" w:cs="Times New Roman"/>
          <w:b/>
          <w:bCs/>
        </w:rPr>
        <w:t>5.1.16    </w:t>
      </w:r>
      <w:r>
        <w:rPr/>
        <w:t>卫生通过区应靠近收治区，可通过连</w:t>
      </w:r>
      <w:r>
        <w:rPr>
          <w:spacing w:val="-1"/>
        </w:rPr>
        <w:t>廊等与收治区相连。卫生通过区附近宜</w:t>
      </w:r>
      <w:r>
        <w:rPr/>
        <w:t xml:space="preserve"> </w:t>
      </w:r>
      <w:r>
        <w:rPr>
          <w:spacing w:val="3"/>
        </w:rPr>
        <w:t>设置运送工作人员及物资车辆的停靠场地。应综合方舱医院规</w:t>
      </w:r>
      <w:r>
        <w:rPr>
          <w:spacing w:val="2"/>
        </w:rPr>
        <w:t>模、管理流程、医护</w:t>
      </w:r>
      <w:r>
        <w:rPr/>
        <w:t xml:space="preserve"> </w:t>
      </w:r>
      <w:r>
        <w:rPr>
          <w:spacing w:val="3"/>
        </w:rPr>
        <w:t>工作人员通过卫生通过区消耗时间等因素，合理确定卫生通过</w:t>
      </w:r>
      <w:r>
        <w:rPr>
          <w:spacing w:val="2"/>
        </w:rPr>
        <w:t>用房建设规模。污染</w:t>
      </w:r>
      <w:r>
        <w:rPr/>
        <w:t xml:space="preserve"> </w:t>
      </w:r>
      <w:r>
        <w:rPr>
          <w:spacing w:val="-1"/>
        </w:rPr>
        <w:t>区与清洁工作区之间的物资配送宜采用设置双门的缓冲间。</w:t>
      </w:r>
    </w:p>
    <w:p>
      <w:pPr>
        <w:pStyle w:val="BodyText"/>
        <w:ind w:left="2" w:right="80" w:hanging="2"/>
        <w:spacing w:before="184" w:line="313" w:lineRule="auto"/>
        <w:rPr/>
      </w:pPr>
      <w:r>
        <w:rPr>
          <w:rFonts w:ascii="Times New Roman" w:hAnsi="Times New Roman" w:eastAsia="Times New Roman" w:cs="Times New Roman"/>
          <w:b/>
          <w:bCs/>
        </w:rPr>
        <w:t>5.1.17    </w:t>
      </w:r>
      <w:r>
        <w:rPr/>
        <w:t>医护工作人员进入污染区应经过更衣</w:t>
      </w:r>
      <w:r>
        <w:rPr>
          <w:spacing w:val="-1"/>
        </w:rPr>
        <w:t>、穿戴防护装备、缓冲等房间；由污染</w:t>
      </w:r>
      <w:r>
        <w:rPr/>
        <w:t xml:space="preserve"> </w:t>
      </w:r>
      <w:r>
        <w:rPr>
          <w:spacing w:val="-4"/>
        </w:rPr>
        <w:t>区返回清洁区，应经过一脱、二脱、淋浴（可根据需要设置）、更衣等房间；卫生通</w:t>
      </w:r>
      <w:r>
        <w:rPr>
          <w:spacing w:val="9"/>
        </w:rPr>
        <w:t xml:space="preserve"> </w:t>
      </w:r>
      <w:r>
        <w:rPr>
          <w:spacing w:val="-1"/>
        </w:rPr>
        <w:t>过区的医疗废弃物外运通道应相对独立、便捷。</w:t>
      </w:r>
    </w:p>
    <w:p>
      <w:pPr>
        <w:pStyle w:val="BodyText"/>
        <w:ind w:left="1" w:hanging="1"/>
        <w:spacing w:before="181" w:line="325" w:lineRule="auto"/>
        <w:rPr/>
      </w:pPr>
      <w:r>
        <w:rPr>
          <w:rFonts w:ascii="Times New Roman" w:hAnsi="Times New Roman" w:eastAsia="Times New Roman" w:cs="Times New Roman"/>
          <w:b/>
          <w:bCs/>
          <w:spacing w:val="-4"/>
        </w:rPr>
        <w:t>5.1.18    </w:t>
      </w:r>
      <w:r>
        <w:rPr>
          <w:spacing w:val="-4"/>
        </w:rPr>
        <w:t>方舱医院应根据平时及应急时需要，统筹设置给水排水、通风与空调、供暖、</w:t>
      </w:r>
      <w:r>
        <w:rPr/>
        <w:t xml:space="preserve"> </w:t>
      </w:r>
      <w:r>
        <w:rPr>
          <w:spacing w:val="3"/>
        </w:rPr>
        <w:t>变配电、网络通信、消防控制及安全防范等设备用房。其位置应符合</w:t>
      </w:r>
      <w:r>
        <w:rPr>
          <w:spacing w:val="2"/>
        </w:rPr>
        <w:t>感染控制的要</w:t>
      </w:r>
      <w:r>
        <w:rPr/>
        <w:t xml:space="preserve"> </w:t>
      </w:r>
      <w:r>
        <w:rPr>
          <w:spacing w:val="3"/>
        </w:rPr>
        <w:t>求，宜靠近负荷中心，噪声和振动不应对收治人员、医护工作人员的</w:t>
      </w:r>
      <w:r>
        <w:rPr>
          <w:spacing w:val="2"/>
        </w:rPr>
        <w:t>治疗、康复和</w:t>
      </w:r>
      <w:r>
        <w:rPr/>
        <w:t xml:space="preserve"> </w:t>
      </w:r>
      <w:r>
        <w:rPr>
          <w:spacing w:val="3"/>
        </w:rPr>
        <w:t>工作造成干扰。设备用房应设置或预留安装和检修大型设备的通道。</w:t>
      </w:r>
      <w:r>
        <w:rPr>
          <w:spacing w:val="2"/>
        </w:rPr>
        <w:t>管道穿越不同</w:t>
      </w:r>
    </w:p>
    <w:p>
      <w:pPr>
        <w:spacing w:line="325" w:lineRule="auto"/>
        <w:sectPr>
          <w:footerReference w:type="default" r:id="rId9"/>
          <w:pgSz w:w="11906" w:h="16839"/>
          <w:pgMar w:top="870" w:right="1496" w:bottom="1153" w:left="1584" w:header="0" w:footer="994" w:gutter="0"/>
        </w:sectPr>
        <w:rPr/>
      </w:pPr>
    </w:p>
    <w:p>
      <w:pPr>
        <w:ind w:left="7164"/>
        <w:spacing w:before="2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YJX</w:t>
      </w:r>
      <w:r>
        <w:rPr>
          <w:rFonts w:ascii="Times New Roman" w:hAnsi="Times New Roman" w:eastAsia="Times New Roman" w:cs="Times New Roman"/>
          <w:sz w:val="20"/>
          <w:szCs w:val="20"/>
          <w:spacing w:val="4"/>
        </w:rPr>
        <w:t xml:space="preserve">    006-2023</w:t>
      </w:r>
    </w:p>
    <w:p>
      <w:pPr>
        <w:spacing w:line="382" w:lineRule="auto"/>
        <w:rPr>
          <w:rFonts w:ascii="Arial"/>
          <w:sz w:val="21"/>
        </w:rPr>
      </w:pPr>
      <w:r/>
    </w:p>
    <w:p>
      <w:pPr>
        <w:pStyle w:val="BodyText"/>
        <w:ind w:left="2"/>
        <w:spacing w:before="78" w:line="219" w:lineRule="auto"/>
        <w:rPr/>
      </w:pPr>
      <w:r>
        <w:rPr>
          <w:spacing w:val="-1"/>
        </w:rPr>
        <w:t>房间处应采取密封措施。</w:t>
      </w:r>
    </w:p>
    <w:p>
      <w:pPr>
        <w:pStyle w:val="BodyText"/>
        <w:ind w:left="3" w:right="80" w:hanging="3"/>
        <w:spacing w:before="182" w:line="325" w:lineRule="auto"/>
        <w:rPr/>
      </w:pPr>
      <w:r>
        <w:rPr>
          <w:rFonts w:ascii="Times New Roman" w:hAnsi="Times New Roman" w:eastAsia="Times New Roman" w:cs="Times New Roman"/>
          <w:b/>
          <w:bCs/>
        </w:rPr>
        <w:t>5.1.19    </w:t>
      </w:r>
      <w:r>
        <w:rPr/>
        <w:t>方舱医院宜选用标准化的轻质结构主</w:t>
      </w:r>
      <w:r>
        <w:rPr>
          <w:spacing w:val="-1"/>
        </w:rPr>
        <w:t>体构件，及模数化、装配式围护材料。</w:t>
      </w:r>
      <w:r>
        <w:rPr/>
        <w:t xml:space="preserve"> </w:t>
      </w:r>
      <w:r>
        <w:rPr>
          <w:spacing w:val="3"/>
        </w:rPr>
        <w:t>建筑材料选择和构造设计，应满足耐擦洗、防腐蚀、防渗漏、便</w:t>
      </w:r>
      <w:r>
        <w:rPr>
          <w:spacing w:val="2"/>
        </w:rPr>
        <w:t>于清洁和维护的要</w:t>
      </w:r>
      <w:r>
        <w:rPr/>
        <w:t xml:space="preserve"> </w:t>
      </w:r>
      <w:r>
        <w:rPr>
          <w:spacing w:val="3"/>
        </w:rPr>
        <w:t>求。既有建筑中的地沟、变形缝或上部有检查廊等不间断设施时</w:t>
      </w:r>
      <w:r>
        <w:rPr>
          <w:spacing w:val="2"/>
        </w:rPr>
        <w:t>，在跨越两区（清</w:t>
      </w:r>
      <w:r>
        <w:rPr/>
        <w:t xml:space="preserve"> </w:t>
      </w:r>
      <w:r>
        <w:rPr>
          <w:spacing w:val="-1"/>
        </w:rPr>
        <w:t>洁区和污染区）时，应做好必要的封堵。</w:t>
      </w:r>
    </w:p>
    <w:p>
      <w:pPr>
        <w:pStyle w:val="BodyText"/>
        <w:spacing w:before="183" w:line="313" w:lineRule="auto"/>
        <w:rPr/>
      </w:pPr>
      <w:r>
        <w:rPr>
          <w:rFonts w:ascii="Times New Roman" w:hAnsi="Times New Roman" w:eastAsia="Times New Roman" w:cs="Times New Roman"/>
          <w:b/>
          <w:bCs/>
          <w:spacing w:val="-4"/>
        </w:rPr>
        <w:t>5.1.20    </w:t>
      </w:r>
      <w:r>
        <w:rPr>
          <w:spacing w:val="-4"/>
        </w:rPr>
        <w:t>方舱医院应妥善处理废水、废弃物，满足卫生防护和环境安全要求。隔离区、</w:t>
      </w:r>
      <w:r>
        <w:rPr/>
        <w:t xml:space="preserve"> </w:t>
      </w:r>
      <w:r>
        <w:rPr>
          <w:spacing w:val="3"/>
        </w:rPr>
        <w:t>缓冲区应合并在隔离区内设置独立的垃圾暂存间及污水处理设施。隔离</w:t>
      </w:r>
      <w:r>
        <w:rPr>
          <w:spacing w:val="2"/>
        </w:rPr>
        <w:t>对象出入口</w:t>
      </w:r>
      <w:r>
        <w:rPr/>
        <w:t xml:space="preserve"> </w:t>
      </w:r>
      <w:r>
        <w:rPr>
          <w:spacing w:val="-1"/>
        </w:rPr>
        <w:t>及室外场地应加强地面防护及消毒措施。</w:t>
      </w:r>
    </w:p>
    <w:p>
      <w:pPr>
        <w:pStyle w:val="BodyText"/>
        <w:ind w:left="3623"/>
        <w:spacing w:before="183" w:line="220" w:lineRule="auto"/>
        <w:rPr/>
      </w:pPr>
      <w:r>
        <w:rPr>
          <w:rFonts w:ascii="Times New Roman" w:hAnsi="Times New Roman" w:eastAsia="Times New Roman" w:cs="Times New Roman"/>
          <w:b/>
          <w:bCs/>
          <w:spacing w:val="-5"/>
        </w:rPr>
        <w:t>5.2</w:t>
      </w:r>
      <w:r>
        <w:rPr>
          <w:rFonts w:ascii="Times New Roman" w:hAnsi="Times New Roman" w:eastAsia="Times New Roman" w:cs="Times New Roman"/>
          <w:b/>
          <w:bCs/>
          <w:spacing w:val="7"/>
        </w:rPr>
        <w:t xml:space="preserve">    </w:t>
      </w:r>
      <w:r>
        <w:rPr>
          <w14:textOutline w14:w="4358" w14:cap="sq" w14:cmpd="sng">
            <w14:solidFill>
              <w14:srgbClr w14:val="000000"/>
            </w14:solidFill>
            <w14:prstDash w14:val="solid"/>
            <w14:bevel/>
          </w14:textOutline>
          <w:spacing w:val="-5"/>
        </w:rPr>
        <w:t>隔离病区</w:t>
      </w:r>
    </w:p>
    <w:p>
      <w:pPr>
        <w:pStyle w:val="BodyText"/>
        <w:spacing w:before="181" w:line="219" w:lineRule="auto"/>
        <w:jc w:val="right"/>
        <w:rPr/>
      </w:pPr>
      <w:r>
        <w:rPr>
          <w:rFonts w:ascii="Times New Roman" w:hAnsi="Times New Roman" w:eastAsia="Times New Roman" w:cs="Times New Roman"/>
          <w:b/>
          <w:bCs/>
          <w:spacing w:val="-1"/>
        </w:rPr>
        <w:t>5.2.1    </w:t>
      </w:r>
      <w:r>
        <w:rPr>
          <w:spacing w:val="-1"/>
        </w:rPr>
        <w:t>隔离病区由若干隔离病房及其配套用房、辅助</w:t>
      </w:r>
      <w:r>
        <w:rPr>
          <w:spacing w:val="-2"/>
        </w:rPr>
        <w:t>用房和相应室内公共空间组成。</w:t>
      </w:r>
    </w:p>
    <w:p>
      <w:pPr>
        <w:pStyle w:val="BodyText"/>
        <w:spacing w:before="184" w:line="219" w:lineRule="auto"/>
        <w:rPr/>
      </w:pPr>
      <w:r>
        <w:rPr>
          <w:rFonts w:ascii="Times New Roman" w:hAnsi="Times New Roman" w:eastAsia="Times New Roman" w:cs="Times New Roman"/>
          <w:b/>
          <w:bCs/>
          <w:spacing w:val="3"/>
        </w:rPr>
        <w:t>5.2.2    </w:t>
      </w:r>
      <w:r>
        <w:rPr>
          <w:spacing w:val="3"/>
        </w:rPr>
        <w:t>新建隔离病区应结合应</w:t>
      </w:r>
      <w:r>
        <w:rPr>
          <w:spacing w:val="2"/>
        </w:rPr>
        <w:t>急救治设施的整体规划和流程布局，并宜符合下列条</w:t>
      </w:r>
    </w:p>
    <w:p>
      <w:pPr>
        <w:pStyle w:val="BodyText"/>
        <w:spacing w:before="184" w:line="219" w:lineRule="auto"/>
        <w:rPr/>
      </w:pPr>
      <w:r>
        <w:rPr>
          <w:spacing w:val="-5"/>
        </w:rPr>
        <w:t>件：</w:t>
      </w:r>
    </w:p>
    <w:p>
      <w:pPr>
        <w:pStyle w:val="BodyText"/>
        <w:ind w:left="487"/>
        <w:spacing w:before="183" w:line="468" w:lineRule="exact"/>
        <w:rPr/>
      </w:pPr>
      <w:r>
        <w:rPr>
          <w:rFonts w:ascii="Times New Roman" w:hAnsi="Times New Roman" w:eastAsia="Times New Roman" w:cs="Times New Roman"/>
          <w:b/>
          <w:bCs/>
          <w:spacing w:val="-1"/>
          <w:position w:val="17"/>
        </w:rPr>
        <w:t>1    </w:t>
      </w:r>
      <w:r>
        <w:rPr>
          <w:spacing w:val="-1"/>
          <w:position w:val="17"/>
        </w:rPr>
        <w:t>地质条件应良好、地势较高且不受水淹威胁的地段；</w:t>
      </w:r>
    </w:p>
    <w:p>
      <w:pPr>
        <w:pStyle w:val="BodyText"/>
        <w:ind w:left="477"/>
        <w:spacing w:before="1" w:line="218" w:lineRule="auto"/>
        <w:rPr/>
      </w:pPr>
      <w:r>
        <w:rPr>
          <w:rFonts w:ascii="Times New Roman" w:hAnsi="Times New Roman" w:eastAsia="Times New Roman" w:cs="Times New Roman"/>
          <w:b/>
          <w:bCs/>
          <w:spacing w:val="-1"/>
        </w:rPr>
        <w:t>2    </w:t>
      </w:r>
      <w:r>
        <w:rPr>
          <w:spacing w:val="-1"/>
        </w:rPr>
        <w:t>环境应安静，相对独立；</w:t>
      </w:r>
    </w:p>
    <w:p>
      <w:pPr>
        <w:pStyle w:val="BodyText"/>
        <w:ind w:left="475"/>
        <w:spacing w:before="184" w:line="219" w:lineRule="auto"/>
        <w:rPr/>
      </w:pPr>
      <w:r>
        <w:rPr>
          <w:rFonts w:ascii="Times New Roman" w:hAnsi="Times New Roman" w:eastAsia="Times New Roman" w:cs="Times New Roman"/>
          <w:b/>
          <w:bCs/>
          <w:spacing w:val="-1"/>
        </w:rPr>
        <w:t>3    </w:t>
      </w:r>
      <w:r>
        <w:rPr>
          <w:spacing w:val="-1"/>
        </w:rPr>
        <w:t>便于患者到达和物品运送；</w:t>
      </w:r>
    </w:p>
    <w:p>
      <w:pPr>
        <w:pStyle w:val="BodyText"/>
        <w:ind w:left="477"/>
        <w:spacing w:before="183" w:line="468" w:lineRule="exact"/>
        <w:rPr/>
      </w:pPr>
      <w:r>
        <w:rPr>
          <w:rFonts w:ascii="Times New Roman" w:hAnsi="Times New Roman" w:eastAsia="Times New Roman" w:cs="Times New Roman"/>
          <w:b/>
          <w:bCs/>
          <w:spacing w:val="-1"/>
          <w:position w:val="17"/>
        </w:rPr>
        <w:t>4    </w:t>
      </w:r>
      <w:r>
        <w:rPr>
          <w:spacing w:val="-1"/>
          <w:position w:val="17"/>
        </w:rPr>
        <w:t>与应急救治设施外周边建筑应设置大于或等于</w:t>
      </w:r>
      <w:r>
        <w:rPr>
          <w:spacing w:val="-41"/>
          <w:position w:val="17"/>
        </w:rPr>
        <w:t xml:space="preserve"> </w:t>
      </w:r>
      <w:r>
        <w:rPr>
          <w:spacing w:val="-1"/>
          <w:position w:val="17"/>
        </w:rPr>
        <w:t>20 m</w:t>
      </w:r>
      <w:r>
        <w:rPr>
          <w:spacing w:val="-48"/>
          <w:position w:val="17"/>
        </w:rPr>
        <w:t xml:space="preserve"> </w:t>
      </w:r>
      <w:r>
        <w:rPr>
          <w:spacing w:val="-1"/>
          <w:position w:val="17"/>
        </w:rPr>
        <w:t>绿化隔离卫生间距；</w:t>
      </w:r>
    </w:p>
    <w:p>
      <w:pPr>
        <w:pStyle w:val="BodyText"/>
        <w:ind w:left="480"/>
        <w:spacing w:line="220" w:lineRule="auto"/>
        <w:rPr/>
      </w:pPr>
      <w:r>
        <w:rPr>
          <w:rFonts w:ascii="Times New Roman" w:hAnsi="Times New Roman" w:eastAsia="Times New Roman" w:cs="Times New Roman"/>
          <w:b/>
          <w:bCs/>
          <w:spacing w:val="-1"/>
        </w:rPr>
        <w:t>5    </w:t>
      </w:r>
      <w:r>
        <w:rPr>
          <w:spacing w:val="-1"/>
        </w:rPr>
        <w:t>具有独立出入口。</w:t>
      </w:r>
    </w:p>
    <w:p>
      <w:pPr>
        <w:pStyle w:val="BodyText"/>
        <w:spacing w:before="182" w:line="468" w:lineRule="exact"/>
        <w:rPr/>
      </w:pPr>
      <w:r>
        <w:rPr>
          <w:rFonts w:ascii="Times New Roman" w:hAnsi="Times New Roman" w:eastAsia="Times New Roman" w:cs="Times New Roman"/>
          <w:b/>
          <w:bCs/>
          <w:spacing w:val="5"/>
          <w:position w:val="17"/>
        </w:rPr>
        <w:t>5.2.3    </w:t>
      </w:r>
      <w:r>
        <w:rPr>
          <w:spacing w:val="5"/>
          <w:position w:val="17"/>
        </w:rPr>
        <w:t>既有普通病房或区域改造为隔离病房或区域时,应选择院区内相对独立的建</w:t>
      </w:r>
    </w:p>
    <w:p>
      <w:pPr>
        <w:pStyle w:val="BodyText"/>
        <w:ind w:left="3"/>
        <w:spacing w:line="216" w:lineRule="auto"/>
        <w:rPr/>
      </w:pPr>
      <w:r>
        <w:rPr>
          <w:spacing w:val="-1"/>
        </w:rPr>
        <w:t>筑或区域,并应符合下列要求：</w:t>
      </w:r>
    </w:p>
    <w:p>
      <w:pPr>
        <w:pStyle w:val="BodyText"/>
        <w:ind w:left="487"/>
        <w:spacing w:before="187" w:line="468" w:lineRule="exact"/>
        <w:rPr/>
      </w:pPr>
      <w:r>
        <w:rPr>
          <w:rFonts w:ascii="Times New Roman" w:hAnsi="Times New Roman" w:eastAsia="Times New Roman" w:cs="Times New Roman"/>
          <w:b/>
          <w:bCs/>
          <w:spacing w:val="-1"/>
          <w:position w:val="17"/>
        </w:rPr>
        <w:t>1    </w:t>
      </w:r>
      <w:r>
        <w:rPr>
          <w:spacing w:val="-1"/>
          <w:position w:val="17"/>
        </w:rPr>
        <w:t>应具备改造医疗流程的条件,并满足结构安全要求；</w:t>
      </w:r>
    </w:p>
    <w:p>
      <w:pPr>
        <w:pStyle w:val="BodyText"/>
        <w:ind w:left="477"/>
        <w:spacing w:before="1" w:line="218" w:lineRule="auto"/>
        <w:rPr/>
      </w:pPr>
      <w:r>
        <w:rPr>
          <w:rFonts w:ascii="Times New Roman" w:hAnsi="Times New Roman" w:eastAsia="Times New Roman" w:cs="Times New Roman"/>
          <w:b/>
          <w:bCs/>
          <w:spacing w:val="-1"/>
        </w:rPr>
        <w:t>2    </w:t>
      </w:r>
      <w:r>
        <w:rPr>
          <w:spacing w:val="-1"/>
        </w:rPr>
        <w:t>应能满足机电系统改造的要求；</w:t>
      </w:r>
    </w:p>
    <w:p>
      <w:pPr>
        <w:pStyle w:val="BodyText"/>
        <w:ind w:left="475"/>
        <w:spacing w:before="183" w:line="468" w:lineRule="exact"/>
        <w:rPr/>
      </w:pPr>
      <w:r>
        <w:rPr>
          <w:rFonts w:ascii="Times New Roman" w:hAnsi="Times New Roman" w:eastAsia="Times New Roman" w:cs="Times New Roman"/>
          <w:b/>
          <w:bCs/>
          <w:spacing w:val="6"/>
          <w:position w:val="17"/>
        </w:rPr>
        <w:t>3    </w:t>
      </w:r>
      <w:r>
        <w:rPr>
          <w:spacing w:val="6"/>
          <w:position w:val="17"/>
        </w:rPr>
        <w:t>在楼内局部改造时,宜布置在建筑的尽端或选择独立的区域,并应设置独立</w:t>
      </w:r>
    </w:p>
    <w:p>
      <w:pPr>
        <w:pStyle w:val="BodyText"/>
        <w:ind w:left="20"/>
        <w:spacing w:before="1" w:line="219" w:lineRule="auto"/>
        <w:rPr/>
      </w:pPr>
      <w:r>
        <w:rPr>
          <w:spacing w:val="-2"/>
        </w:rPr>
        <w:t>的出入口及必要的垂直交通条件。</w:t>
      </w:r>
    </w:p>
    <w:p>
      <w:pPr>
        <w:pStyle w:val="BodyText"/>
        <w:ind w:left="1" w:right="131" w:hanging="1"/>
        <w:spacing w:before="182" w:line="290" w:lineRule="auto"/>
        <w:rPr/>
      </w:pPr>
      <w:r>
        <w:rPr>
          <w:rFonts w:ascii="Times New Roman" w:hAnsi="Times New Roman" w:eastAsia="Times New Roman" w:cs="Times New Roman"/>
          <w:b/>
          <w:bCs/>
          <w:spacing w:val="-2"/>
        </w:rPr>
        <w:t>5.2.4    </w:t>
      </w:r>
      <w:r>
        <w:rPr>
          <w:spacing w:val="-2"/>
        </w:rPr>
        <w:t>隔离病区功能配置应合理,建筑布局及人流、物流组织应结合院区整体布局，</w:t>
      </w:r>
      <w:r>
        <w:rPr>
          <w:spacing w:val="18"/>
        </w:rPr>
        <w:t xml:space="preserve"> </w:t>
      </w:r>
      <w:r>
        <w:rPr>
          <w:spacing w:val="-1"/>
        </w:rPr>
        <w:t>做到有序、安全、高效。</w:t>
      </w:r>
    </w:p>
    <w:p>
      <w:pPr>
        <w:pStyle w:val="BodyText"/>
        <w:ind w:left="4" w:right="80" w:hanging="4"/>
        <w:spacing w:before="182" w:line="325" w:lineRule="auto"/>
        <w:rPr/>
      </w:pPr>
      <w:r>
        <w:rPr>
          <w:rFonts w:ascii="Times New Roman" w:hAnsi="Times New Roman" w:eastAsia="Times New Roman" w:cs="Times New Roman"/>
          <w:b/>
          <w:bCs/>
          <w:spacing w:val="5"/>
        </w:rPr>
        <w:t>5.2.5    </w:t>
      </w:r>
      <w:r>
        <w:rPr>
          <w:spacing w:val="5"/>
        </w:rPr>
        <w:t>隔离病区应按传染病医疗流程进行布局,且应根据救治流程需要细化功能分</w:t>
      </w:r>
      <w:r>
        <w:rPr>
          <w:spacing w:val="13"/>
        </w:rPr>
        <w:t xml:space="preserve"> </w:t>
      </w:r>
      <w:r>
        <w:rPr>
          <w:spacing w:val="-1"/>
        </w:rPr>
        <w:t>区,基本分区应分为：清洁区——医护辅助区，包括医护会诊室、休息室、备餐间、</w:t>
      </w:r>
      <w:r>
        <w:rPr>
          <w:spacing w:val="16"/>
        </w:rPr>
        <w:t xml:space="preserve"> </w:t>
      </w:r>
      <w:r>
        <w:rPr>
          <w:spacing w:val="3"/>
        </w:rPr>
        <w:t>医护开水间、值班室、医护集中更衣淋浴、医护卫生间等</w:t>
      </w:r>
      <w:r>
        <w:rPr>
          <w:spacing w:val="2"/>
        </w:rPr>
        <w:t>用房；半污染区——医护</w:t>
      </w:r>
      <w:r>
        <w:rPr/>
        <w:t xml:space="preserve"> </w:t>
      </w:r>
      <w:r>
        <w:rPr>
          <w:spacing w:val="3"/>
        </w:rPr>
        <w:t>工作区，包括护士站、治疗室、处置室、医生办公室、库房等</w:t>
      </w:r>
      <w:r>
        <w:rPr>
          <w:spacing w:val="2"/>
        </w:rPr>
        <w:t>与隔离病房相连的医</w:t>
      </w:r>
    </w:p>
    <w:p>
      <w:pPr>
        <w:spacing w:line="325" w:lineRule="auto"/>
        <w:sectPr>
          <w:footerReference w:type="default" r:id="rId10"/>
          <w:pgSz w:w="11906" w:h="16839"/>
          <w:pgMar w:top="870" w:right="1496" w:bottom="1156" w:left="1584" w:header="0" w:footer="994" w:gutter="0"/>
        </w:sectPr>
        <w:rPr/>
      </w:pPr>
    </w:p>
    <w:p>
      <w:pPr>
        <w:ind w:left="7165"/>
        <w:spacing w:before="2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YJX</w:t>
      </w:r>
      <w:r>
        <w:rPr>
          <w:rFonts w:ascii="Times New Roman" w:hAnsi="Times New Roman" w:eastAsia="Times New Roman" w:cs="Times New Roman"/>
          <w:sz w:val="20"/>
          <w:szCs w:val="20"/>
          <w:spacing w:val="4"/>
        </w:rPr>
        <w:t xml:space="preserve">    006-2023</w:t>
      </w:r>
    </w:p>
    <w:p>
      <w:pPr>
        <w:spacing w:line="383" w:lineRule="auto"/>
        <w:rPr>
          <w:rFonts w:ascii="Arial"/>
          <w:sz w:val="21"/>
        </w:rPr>
      </w:pPr>
      <w:r/>
    </w:p>
    <w:p>
      <w:pPr>
        <w:pStyle w:val="BodyText"/>
        <w:ind w:right="80" w:firstLine="2"/>
        <w:spacing w:before="78" w:line="360" w:lineRule="auto"/>
        <w:jc w:val="both"/>
        <w:rPr/>
      </w:pPr>
      <w:r>
        <w:rPr>
          <w:spacing w:val="3"/>
        </w:rPr>
        <w:t>护走廊；污染区——病房区，包括隔离病房、隔离隔离病房、病房</w:t>
      </w:r>
      <w:r>
        <w:rPr>
          <w:spacing w:val="2"/>
        </w:rPr>
        <w:t>缓冲间、病房卫</w:t>
      </w:r>
      <w:r>
        <w:rPr/>
        <w:t xml:space="preserve"> </w:t>
      </w:r>
      <w:r>
        <w:rPr>
          <w:spacing w:val="3"/>
        </w:rPr>
        <w:t>生间、患者走廊、污物暂存间、污洗间、患者开水间等用房。各相邻区域</w:t>
      </w:r>
      <w:r>
        <w:rPr>
          <w:spacing w:val="2"/>
        </w:rPr>
        <w:t>之间应设</w:t>
      </w:r>
      <w:r>
        <w:rPr/>
        <w:t xml:space="preserve"> </w:t>
      </w:r>
      <w:r>
        <w:rPr>
          <w:spacing w:val="3"/>
        </w:rPr>
        <w:t>置相应的卫生通过空间或缓冲间，并考虑医护人员穿脱及存放工作装备的</w:t>
      </w:r>
      <w:r>
        <w:rPr>
          <w:spacing w:val="2"/>
        </w:rPr>
        <w:t>合理位置</w:t>
      </w:r>
    </w:p>
    <w:p>
      <w:pPr>
        <w:pStyle w:val="BodyText"/>
        <w:ind w:left="2"/>
        <w:spacing w:line="222" w:lineRule="auto"/>
        <w:rPr/>
      </w:pPr>
      <w:r>
        <w:rPr>
          <w:spacing w:val="-3"/>
        </w:rPr>
        <w:t>和空间。</w:t>
      </w:r>
    </w:p>
    <w:p>
      <w:pPr>
        <w:pStyle w:val="BodyText"/>
        <w:ind w:left="5" w:right="80" w:hanging="5"/>
        <w:spacing w:before="179" w:line="290" w:lineRule="auto"/>
        <w:rPr/>
      </w:pPr>
      <w:r>
        <w:rPr>
          <w:rFonts w:ascii="Times New Roman" w:hAnsi="Times New Roman" w:eastAsia="Times New Roman" w:cs="Times New Roman"/>
          <w:b/>
          <w:bCs/>
          <w:spacing w:val="3"/>
        </w:rPr>
        <w:t>5.2.6    </w:t>
      </w:r>
      <w:r>
        <w:rPr>
          <w:spacing w:val="3"/>
        </w:rPr>
        <w:t>隔离病区应严格划分医</w:t>
      </w:r>
      <w:r>
        <w:rPr>
          <w:spacing w:val="2"/>
        </w:rPr>
        <w:t>务人员与患者的交通流线，流线应相对独立、避免相</w:t>
      </w:r>
      <w:r>
        <w:rPr/>
        <w:t xml:space="preserve"> </w:t>
      </w:r>
      <w:r>
        <w:rPr>
          <w:spacing w:val="-1"/>
        </w:rPr>
        <w:t>互影响，应合理划分清洁物品与污染物品流线。</w:t>
      </w:r>
    </w:p>
    <w:p>
      <w:pPr>
        <w:pStyle w:val="BodyText"/>
        <w:ind w:left="1" w:right="80" w:hanging="1"/>
        <w:spacing w:before="181" w:line="290" w:lineRule="auto"/>
        <w:rPr/>
      </w:pPr>
      <w:r>
        <w:rPr>
          <w:rFonts w:ascii="Times New Roman" w:hAnsi="Times New Roman" w:eastAsia="Times New Roman" w:cs="Times New Roman"/>
          <w:b/>
          <w:bCs/>
          <w:spacing w:val="-2"/>
        </w:rPr>
        <w:t>5.2.7    </w:t>
      </w:r>
      <w:r>
        <w:rPr>
          <w:spacing w:val="-2"/>
        </w:rPr>
        <w:t>每个隔离病区床位配置宜为</w:t>
      </w:r>
      <w:r>
        <w:rPr>
          <w:spacing w:val="-46"/>
        </w:rPr>
        <w:t xml:space="preserve"> </w:t>
      </w:r>
      <w:r>
        <w:rPr>
          <w:spacing w:val="-2"/>
        </w:rPr>
        <w:t>30 床；改造项目可根据实际情况设置隔离</w:t>
      </w:r>
      <w:r>
        <w:rPr>
          <w:spacing w:val="-3"/>
        </w:rPr>
        <w:t>病区床</w:t>
      </w:r>
      <w:r>
        <w:rPr/>
        <w:t xml:space="preserve"> </w:t>
      </w:r>
      <w:r>
        <w:rPr>
          <w:spacing w:val="-4"/>
        </w:rPr>
        <w:t>位数。</w:t>
      </w:r>
    </w:p>
    <w:p>
      <w:pPr>
        <w:pStyle w:val="BodyText"/>
        <w:ind w:left="1" w:right="80" w:hanging="1"/>
        <w:spacing w:before="182" w:line="290" w:lineRule="auto"/>
        <w:rPr/>
      </w:pPr>
      <w:r>
        <w:rPr>
          <w:rFonts w:ascii="Times New Roman" w:hAnsi="Times New Roman" w:eastAsia="Times New Roman" w:cs="Times New Roman"/>
          <w:b/>
          <w:bCs/>
          <w:spacing w:val="3"/>
        </w:rPr>
        <w:t>5.2.8    </w:t>
      </w:r>
      <w:r>
        <w:rPr>
          <w:spacing w:val="3"/>
        </w:rPr>
        <w:t>治疗室宜靠近护士站；</w:t>
      </w:r>
      <w:r>
        <w:rPr>
          <w:spacing w:val="2"/>
        </w:rPr>
        <w:t>污物暂存间、污洗间应设于病区尽端，宜靠近污物外</w:t>
      </w:r>
      <w:r>
        <w:rPr/>
        <w:t xml:space="preserve"> </w:t>
      </w:r>
      <w:r>
        <w:rPr>
          <w:spacing w:val="-2"/>
        </w:rPr>
        <w:t>运出口或污物电梯。</w:t>
      </w:r>
    </w:p>
    <w:p>
      <w:pPr>
        <w:pStyle w:val="BodyText"/>
        <w:spacing w:before="182" w:line="216" w:lineRule="auto"/>
        <w:rPr/>
      </w:pPr>
      <w:r>
        <w:rPr>
          <w:rFonts w:ascii="Times New Roman" w:hAnsi="Times New Roman" w:eastAsia="Times New Roman" w:cs="Times New Roman"/>
          <w:b/>
          <w:bCs/>
        </w:rPr>
        <w:t>5.2.9    </w:t>
      </w:r>
      <w:r>
        <w:rPr/>
        <w:t>隔离病区应设固体医疗废弃物暂存间,并应</w:t>
      </w:r>
      <w:r>
        <w:rPr>
          <w:spacing w:val="-1"/>
        </w:rPr>
        <w:t>具备就地封装的空间。</w:t>
      </w:r>
    </w:p>
    <w:p>
      <w:pPr>
        <w:pStyle w:val="BodyText"/>
        <w:ind w:right="80"/>
        <w:spacing w:before="186" w:line="313" w:lineRule="auto"/>
        <w:rPr/>
      </w:pPr>
      <w:r>
        <w:rPr>
          <w:rFonts w:ascii="Times New Roman" w:hAnsi="Times New Roman" w:eastAsia="Times New Roman" w:cs="Times New Roman"/>
          <w:b/>
          <w:bCs/>
        </w:rPr>
        <w:t>5.2.10    </w:t>
      </w:r>
      <w:r>
        <w:rPr/>
        <w:t>高于一层的隔离病区宜设电梯，应采</w:t>
      </w:r>
      <w:r>
        <w:rPr>
          <w:spacing w:val="-1"/>
        </w:rPr>
        <w:t>用专用病床规格电梯。供人员使用的电</w:t>
      </w:r>
      <w:r>
        <w:rPr/>
        <w:t xml:space="preserve"> </w:t>
      </w:r>
      <w:r>
        <w:rPr>
          <w:spacing w:val="3"/>
        </w:rPr>
        <w:t>梯和专用污物电梯应分别设置。受条件限制无法设置电梯时，宜设置输</w:t>
      </w:r>
      <w:r>
        <w:rPr>
          <w:spacing w:val="2"/>
        </w:rPr>
        <w:t>送患者及物</w:t>
      </w:r>
      <w:r>
        <w:rPr/>
        <w:t xml:space="preserve"> </w:t>
      </w:r>
      <w:r>
        <w:rPr/>
        <w:t>品的坡道，坡度应按无障碍要求设计，并应</w:t>
      </w:r>
      <w:r>
        <w:rPr>
          <w:spacing w:val="-1"/>
        </w:rPr>
        <w:t>采用防滑等安全措施。</w:t>
      </w:r>
    </w:p>
    <w:p>
      <w:pPr>
        <w:pStyle w:val="BodyText"/>
        <w:spacing w:before="185" w:line="219" w:lineRule="auto"/>
        <w:rPr/>
      </w:pPr>
      <w:r>
        <w:rPr>
          <w:rFonts w:ascii="Times New Roman" w:hAnsi="Times New Roman" w:eastAsia="Times New Roman" w:cs="Times New Roman"/>
          <w:b/>
          <w:bCs/>
          <w:spacing w:val="-1"/>
        </w:rPr>
        <w:t>5.2.11    </w:t>
      </w:r>
      <w:r>
        <w:rPr>
          <w:spacing w:val="-1"/>
        </w:rPr>
        <w:t>楼梯设置应同时符合消防疏散和功能分区的要求。</w:t>
      </w:r>
    </w:p>
    <w:p>
      <w:pPr>
        <w:pStyle w:val="BodyText"/>
        <w:ind w:left="2" w:right="80" w:hanging="2"/>
        <w:spacing w:before="182" w:line="290" w:lineRule="auto"/>
        <w:rPr/>
      </w:pPr>
      <w:r>
        <w:rPr>
          <w:rFonts w:ascii="Times New Roman" w:hAnsi="Times New Roman" w:eastAsia="Times New Roman" w:cs="Times New Roman"/>
          <w:b/>
          <w:bCs/>
          <w:spacing w:val="2"/>
        </w:rPr>
        <w:t>5.2.12    </w:t>
      </w:r>
      <w:r>
        <w:rPr>
          <w:spacing w:val="2"/>
        </w:rPr>
        <w:t>患者走廊应满足无障碍要求,走廊宽度和坡度应满足转运患者推床和带有防</w:t>
      </w:r>
      <w:r>
        <w:rPr>
          <w:spacing w:val="17"/>
        </w:rPr>
        <w:t xml:space="preserve"> </w:t>
      </w:r>
      <w:r>
        <w:rPr>
          <w:spacing w:val="-2"/>
        </w:rPr>
        <w:t>护罩的推床的要求，净宽不宜小于</w:t>
      </w:r>
      <w:r>
        <w:rPr>
          <w:spacing w:val="-30"/>
        </w:rPr>
        <w:t xml:space="preserve"> </w:t>
      </w:r>
      <w:r>
        <w:rPr>
          <w:spacing w:val="-2"/>
        </w:rPr>
        <w:t>2.4 m。</w:t>
      </w:r>
    </w:p>
    <w:p>
      <w:pPr>
        <w:pStyle w:val="BodyText"/>
        <w:spacing w:before="183" w:line="219" w:lineRule="auto"/>
        <w:rPr/>
      </w:pPr>
      <w:r>
        <w:rPr>
          <w:rFonts w:ascii="Times New Roman" w:hAnsi="Times New Roman" w:eastAsia="Times New Roman" w:cs="Times New Roman"/>
          <w:b/>
          <w:bCs/>
        </w:rPr>
        <w:t>5.2.13    </w:t>
      </w:r>
      <w:r>
        <w:rPr/>
        <w:t>隔离病区患者走廊两侧墙面宜设置</w:t>
      </w:r>
      <w:r>
        <w:rPr>
          <w:spacing w:val="-1"/>
        </w:rPr>
        <w:t>靠墙扶手及防撞设施。</w:t>
      </w:r>
    </w:p>
    <w:p>
      <w:pPr>
        <w:pStyle w:val="BodyText"/>
        <w:spacing w:before="181" w:line="325" w:lineRule="auto"/>
        <w:rPr/>
      </w:pPr>
      <w:r>
        <w:rPr>
          <w:rFonts w:ascii="Times New Roman" w:hAnsi="Times New Roman" w:eastAsia="Times New Roman" w:cs="Times New Roman"/>
          <w:b/>
          <w:bCs/>
          <w:spacing w:val="2"/>
        </w:rPr>
        <w:t>5.2.14    </w:t>
      </w:r>
      <w:r>
        <w:rPr>
          <w:spacing w:val="2"/>
        </w:rPr>
        <w:t>隔离病区室内面层应选用耐擦洗、防腐蚀、防渗漏的建筑材料,建筑构造应</w:t>
      </w:r>
      <w:r>
        <w:rPr>
          <w:spacing w:val="17"/>
        </w:rPr>
        <w:t xml:space="preserve"> </w:t>
      </w:r>
      <w:r>
        <w:rPr>
          <w:spacing w:val="-2"/>
        </w:rPr>
        <w:t>采取防结露、防渗和密闭的技术措施。墙面的踢脚不宜突出墙面，墙与地面交界处、</w:t>
      </w:r>
      <w:r>
        <w:rPr>
          <w:spacing w:val="17"/>
        </w:rPr>
        <w:t xml:space="preserve"> </w:t>
      </w:r>
      <w:r>
        <w:rPr>
          <w:spacing w:val="3"/>
        </w:rPr>
        <w:t>墙的阳角宜做成圆角。墙面、地面及顶棚以及门窗应选择无缝隙、气密</w:t>
      </w:r>
      <w:r>
        <w:rPr>
          <w:spacing w:val="2"/>
        </w:rPr>
        <w:t>性好的产品</w:t>
      </w:r>
      <w:r>
        <w:rPr/>
        <w:t xml:space="preserve"> </w:t>
      </w:r>
      <w:r>
        <w:rPr>
          <w:spacing w:val="-3"/>
        </w:rPr>
        <w:t>材料。</w:t>
      </w:r>
    </w:p>
    <w:p>
      <w:pPr>
        <w:pStyle w:val="BodyText"/>
        <w:spacing w:before="183" w:line="219" w:lineRule="auto"/>
        <w:rPr/>
      </w:pPr>
      <w:r>
        <w:rPr>
          <w:rFonts w:ascii="Times New Roman" w:hAnsi="Times New Roman" w:eastAsia="Times New Roman" w:cs="Times New Roman"/>
          <w:b/>
          <w:bCs/>
          <w:spacing w:val="-1"/>
        </w:rPr>
        <w:t>5.2.15    </w:t>
      </w:r>
      <w:r>
        <w:rPr>
          <w:spacing w:val="-1"/>
        </w:rPr>
        <w:t>机电管道穿越房间处应采取密封措施。</w:t>
      </w:r>
    </w:p>
    <w:p>
      <w:pPr>
        <w:pStyle w:val="BodyText"/>
        <w:spacing w:before="184" w:line="219" w:lineRule="auto"/>
        <w:rPr/>
      </w:pPr>
      <w:r>
        <w:rPr>
          <w:rFonts w:ascii="Times New Roman" w:hAnsi="Times New Roman" w:eastAsia="Times New Roman" w:cs="Times New Roman"/>
          <w:b/>
          <w:bCs/>
        </w:rPr>
        <w:t>5.2.16    </w:t>
      </w:r>
      <w:r>
        <w:rPr/>
        <w:t>隔离病区的屋面应按相应规范要求，采取必</w:t>
      </w:r>
      <w:r>
        <w:rPr>
          <w:spacing w:val="-1"/>
        </w:rPr>
        <w:t>要的防水、排水措施。</w:t>
      </w:r>
    </w:p>
    <w:p>
      <w:pPr>
        <w:spacing w:line="219" w:lineRule="auto"/>
        <w:sectPr>
          <w:footerReference w:type="default" r:id="rId11"/>
          <w:pgSz w:w="11906" w:h="16839"/>
          <w:pgMar w:top="870" w:right="1496" w:bottom="1156" w:left="1584" w:header="0" w:footer="994" w:gutter="0"/>
        </w:sectPr>
        <w:rPr/>
      </w:pPr>
    </w:p>
    <w:p>
      <w:pPr>
        <w:ind w:left="7165"/>
        <w:spacing w:before="2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YJX</w:t>
      </w:r>
      <w:r>
        <w:rPr>
          <w:rFonts w:ascii="Times New Roman" w:hAnsi="Times New Roman" w:eastAsia="Times New Roman" w:cs="Times New Roman"/>
          <w:sz w:val="20"/>
          <w:szCs w:val="20"/>
          <w:spacing w:val="4"/>
        </w:rPr>
        <w:t xml:space="preserve">    006-2023</w:t>
      </w:r>
    </w:p>
    <w:p>
      <w:pPr>
        <w:spacing w:line="401" w:lineRule="auto"/>
        <w:rPr>
          <w:rFonts w:ascii="Arial"/>
          <w:sz w:val="21"/>
        </w:rPr>
      </w:pPr>
      <w:r/>
    </w:p>
    <w:p>
      <w:pPr>
        <w:pStyle w:val="BodyText"/>
        <w:ind w:left="3659"/>
        <w:spacing w:before="100" w:line="225" w:lineRule="auto"/>
        <w:outlineLvl w:val="0"/>
        <w:rPr>
          <w:sz w:val="31"/>
          <w:szCs w:val="31"/>
        </w:rPr>
      </w:pPr>
      <w:bookmarkStart w:name="bookmark6" w:id="6"/>
      <w:bookmarkEnd w:id="6"/>
      <w:r>
        <w:rPr>
          <w:rFonts w:ascii="Times New Roman" w:hAnsi="Times New Roman" w:eastAsia="Times New Roman" w:cs="Times New Roman"/>
          <w:sz w:val="31"/>
          <w:szCs w:val="31"/>
          <w:b/>
          <w:bCs/>
          <w:spacing w:val="-7"/>
        </w:rPr>
        <w:t>6</w:t>
      </w:r>
      <w:r>
        <w:rPr>
          <w:rFonts w:ascii="Times New Roman" w:hAnsi="Times New Roman" w:eastAsia="Times New Roman" w:cs="Times New Roman"/>
          <w:sz w:val="31"/>
          <w:szCs w:val="31"/>
          <w:b/>
          <w:bCs/>
          <w:spacing w:val="8"/>
        </w:rPr>
        <w:t xml:space="preserve">    </w:t>
      </w:r>
      <w:r>
        <w:rPr>
          <w:sz w:val="31"/>
          <w:szCs w:val="31"/>
          <w:spacing w:val="-7"/>
        </w:rPr>
        <w:t>结</w:t>
      </w:r>
      <w:r>
        <w:rPr>
          <w:sz w:val="31"/>
          <w:szCs w:val="31"/>
          <w:spacing w:val="14"/>
        </w:rPr>
        <w:t xml:space="preserve">  </w:t>
      </w:r>
      <w:r>
        <w:rPr>
          <w:sz w:val="31"/>
          <w:szCs w:val="31"/>
          <w:spacing w:val="-7"/>
        </w:rPr>
        <w:t>构</w:t>
      </w:r>
    </w:p>
    <w:p>
      <w:pPr>
        <w:spacing w:line="455" w:lineRule="auto"/>
        <w:rPr>
          <w:rFonts w:ascii="Arial"/>
          <w:sz w:val="21"/>
        </w:rPr>
      </w:pPr>
      <w:r/>
    </w:p>
    <w:p>
      <w:pPr>
        <w:pStyle w:val="BodyText"/>
        <w:ind w:left="1"/>
        <w:spacing w:before="78" w:line="468" w:lineRule="exact"/>
        <w:rPr/>
      </w:pPr>
      <w:r>
        <w:rPr>
          <w:rFonts w:ascii="Times New Roman" w:hAnsi="Times New Roman" w:eastAsia="Times New Roman" w:cs="Times New Roman"/>
          <w:b/>
          <w:bCs/>
          <w:position w:val="17"/>
        </w:rPr>
        <w:t>6.0.1    </w:t>
      </w:r>
      <w:r>
        <w:rPr>
          <w:position w:val="17"/>
        </w:rPr>
        <w:t>应急方舱医院应根据新建、改扩建及使用年限、使用</w:t>
      </w:r>
      <w:r>
        <w:rPr>
          <w:spacing w:val="-1"/>
          <w:position w:val="17"/>
        </w:rPr>
        <w:t>要求等确定结构的可靠</w:t>
      </w:r>
    </w:p>
    <w:p>
      <w:pPr>
        <w:pStyle w:val="BodyText"/>
        <w:ind w:left="4"/>
        <w:spacing w:line="219" w:lineRule="auto"/>
        <w:rPr/>
      </w:pPr>
      <w:r>
        <w:rPr>
          <w:spacing w:val="-2"/>
        </w:rPr>
        <w:t>性目标及抗震设防标准。</w:t>
      </w:r>
    </w:p>
    <w:p>
      <w:pPr>
        <w:pStyle w:val="BodyText"/>
        <w:ind w:left="1"/>
        <w:spacing w:before="183" w:line="468" w:lineRule="exact"/>
        <w:rPr/>
      </w:pPr>
      <w:r>
        <w:rPr>
          <w:rFonts w:ascii="Times New Roman" w:hAnsi="Times New Roman" w:eastAsia="Times New Roman" w:cs="Times New Roman"/>
          <w:b/>
          <w:bCs/>
          <w:position w:val="17"/>
        </w:rPr>
        <w:t>6.0.2    </w:t>
      </w:r>
      <w:r>
        <w:rPr>
          <w:position w:val="17"/>
        </w:rPr>
        <w:t>结构设计应充分遵循因地制宜、就地取材、施工方便</w:t>
      </w:r>
      <w:r>
        <w:rPr>
          <w:spacing w:val="-1"/>
          <w:position w:val="17"/>
        </w:rPr>
        <w:t>、节约资源和保护环境</w:t>
      </w:r>
    </w:p>
    <w:p>
      <w:pPr>
        <w:pStyle w:val="BodyText"/>
        <w:ind w:left="21"/>
        <w:spacing w:before="1" w:line="218" w:lineRule="auto"/>
        <w:rPr/>
      </w:pPr>
      <w:r>
        <w:rPr>
          <w:spacing w:val="-2"/>
        </w:rPr>
        <w:t>的原则，应优先考虑采用装配式、轻型结构。</w:t>
      </w:r>
    </w:p>
    <w:p>
      <w:pPr>
        <w:pStyle w:val="BodyText"/>
        <w:ind w:left="2" w:right="61" w:hanging="1"/>
        <w:spacing w:before="184" w:line="360" w:lineRule="auto"/>
        <w:jc w:val="both"/>
        <w:rPr/>
      </w:pPr>
      <w:r>
        <w:rPr>
          <w:rFonts w:ascii="Times New Roman" w:hAnsi="Times New Roman" w:eastAsia="Times New Roman" w:cs="Times New Roman"/>
          <w:b/>
          <w:bCs/>
        </w:rPr>
        <w:t>6.0.3    </w:t>
      </w:r>
      <w:r>
        <w:rPr/>
        <w:t>结构荷载作用应符合现行国家标准《工程</w:t>
      </w:r>
      <w:r>
        <w:rPr>
          <w:spacing w:val="-1"/>
        </w:rPr>
        <w:t>结构通用规范》GB 55001</w:t>
      </w:r>
      <w:r>
        <w:rPr>
          <w:spacing w:val="-51"/>
        </w:rPr>
        <w:t xml:space="preserve"> </w:t>
      </w:r>
      <w:r>
        <w:rPr>
          <w:spacing w:val="-1"/>
        </w:rPr>
        <w:t>及《建筑</w:t>
      </w:r>
      <w:r>
        <w:rPr/>
        <w:t xml:space="preserve"> </w:t>
      </w:r>
      <w:r>
        <w:rPr>
          <w:spacing w:val="-2"/>
        </w:rPr>
        <w:t>结构荷载规范》GB</w:t>
      </w:r>
      <w:r>
        <w:rPr>
          <w:spacing w:val="-46"/>
        </w:rPr>
        <w:t xml:space="preserve"> </w:t>
      </w:r>
      <w:r>
        <w:rPr>
          <w:spacing w:val="-2"/>
        </w:rPr>
        <w:t>50009</w:t>
      </w:r>
      <w:r>
        <w:rPr>
          <w:spacing w:val="-31"/>
        </w:rPr>
        <w:t xml:space="preserve"> </w:t>
      </w:r>
      <w:r>
        <w:rPr>
          <w:spacing w:val="-2"/>
        </w:rPr>
        <w:t>的规定。风荷载和雪荷载可参照</w:t>
      </w:r>
      <w:r>
        <w:rPr>
          <w:spacing w:val="-45"/>
        </w:rPr>
        <w:t xml:space="preserve"> </w:t>
      </w:r>
      <w:r>
        <w:rPr>
          <w:spacing w:val="-2"/>
        </w:rPr>
        <w:t>50</w:t>
      </w:r>
      <w:r>
        <w:rPr>
          <w:spacing w:val="-50"/>
        </w:rPr>
        <w:t xml:space="preserve"> </w:t>
      </w:r>
      <w:r>
        <w:rPr>
          <w:spacing w:val="-2"/>
        </w:rPr>
        <w:t>年一遇</w:t>
      </w:r>
      <w:r>
        <w:rPr>
          <w:spacing w:val="-3"/>
        </w:rPr>
        <w:t>取值计算结构荷</w:t>
      </w:r>
      <w:r>
        <w:rPr/>
        <w:t xml:space="preserve"> </w:t>
      </w:r>
      <w:r>
        <w:rPr/>
        <w:t>载作用。当采用门式刚架时，风荷载计算应按现行国家</w:t>
      </w:r>
      <w:r>
        <w:rPr>
          <w:spacing w:val="-1"/>
        </w:rPr>
        <w:t>标准《门式刚架轻型房屋钢</w:t>
      </w:r>
    </w:p>
    <w:p>
      <w:pPr>
        <w:pStyle w:val="BodyText"/>
        <w:ind w:left="7"/>
        <w:spacing w:line="219" w:lineRule="auto"/>
        <w:rPr/>
      </w:pPr>
      <w:r>
        <w:rPr>
          <w:spacing w:val="-2"/>
        </w:rPr>
        <w:t>结构技术规范》GB 51022</w:t>
      </w:r>
      <w:r>
        <w:rPr>
          <w:spacing w:val="-41"/>
        </w:rPr>
        <w:t xml:space="preserve"> </w:t>
      </w:r>
      <w:r>
        <w:rPr>
          <w:spacing w:val="-2"/>
        </w:rPr>
        <w:t>执行。</w:t>
      </w:r>
    </w:p>
    <w:p>
      <w:pPr>
        <w:pStyle w:val="BodyText"/>
        <w:ind w:left="3" w:right="174" w:hanging="2"/>
        <w:spacing w:before="183" w:line="360" w:lineRule="auto"/>
        <w:jc w:val="both"/>
        <w:rPr/>
      </w:pPr>
      <w:r>
        <w:rPr>
          <w:rFonts w:ascii="Times New Roman" w:hAnsi="Times New Roman" w:eastAsia="Times New Roman" w:cs="Times New Roman"/>
          <w:b/>
          <w:bCs/>
        </w:rPr>
        <w:t>6.0.4    </w:t>
      </w:r>
      <w:r>
        <w:rPr/>
        <w:t>结构设计应按照承载能力极限状态和正常使用极限状</w:t>
      </w:r>
      <w:r>
        <w:rPr>
          <w:spacing w:val="-1"/>
        </w:rPr>
        <w:t>态进行，并应符合国家</w:t>
      </w:r>
      <w:r>
        <w:rPr/>
        <w:t xml:space="preserve"> </w:t>
      </w:r>
      <w:r>
        <w:rPr/>
        <w:t>现行国家标准的规定。抗震设计应符合现行国家标准</w:t>
      </w:r>
      <w:r>
        <w:rPr>
          <w:spacing w:val="-1"/>
        </w:rPr>
        <w:t>《建筑与市政工程抗震通用规</w:t>
      </w:r>
    </w:p>
    <w:p>
      <w:pPr>
        <w:pStyle w:val="BodyText"/>
        <w:ind w:left="7"/>
        <w:spacing w:line="219" w:lineRule="auto"/>
        <w:rPr/>
      </w:pPr>
      <w:r>
        <w:rPr>
          <w:spacing w:val="-2"/>
        </w:rPr>
        <w:t>范》GB 55002</w:t>
      </w:r>
      <w:r>
        <w:rPr>
          <w:spacing w:val="-40"/>
        </w:rPr>
        <w:t xml:space="preserve"> </w:t>
      </w:r>
      <w:r>
        <w:rPr>
          <w:spacing w:val="-2"/>
        </w:rPr>
        <w:t>和《建筑抗震设计规范》GB 50011</w:t>
      </w:r>
      <w:r>
        <w:rPr>
          <w:spacing w:val="-31"/>
        </w:rPr>
        <w:t xml:space="preserve"> </w:t>
      </w:r>
      <w:r>
        <w:rPr>
          <w:spacing w:val="-2"/>
        </w:rPr>
        <w:t>的规定。</w:t>
      </w:r>
    </w:p>
    <w:p>
      <w:pPr>
        <w:pStyle w:val="BodyText"/>
        <w:ind w:left="7" w:hanging="6"/>
        <w:spacing w:before="183" w:line="360" w:lineRule="auto"/>
        <w:jc w:val="both"/>
        <w:rPr/>
      </w:pPr>
      <w:r>
        <w:rPr>
          <w:rFonts w:ascii="Times New Roman" w:hAnsi="Times New Roman" w:eastAsia="Times New Roman" w:cs="Times New Roman"/>
          <w:b/>
          <w:bCs/>
        </w:rPr>
        <w:t>6.0.5    </w:t>
      </w:r>
      <w:r>
        <w:rPr/>
        <w:t>改造新增结构宜与原有结构脱开，且要保证新增结构</w:t>
      </w:r>
      <w:r>
        <w:rPr>
          <w:spacing w:val="-1"/>
        </w:rPr>
        <w:t>设计安全；当改造新增</w:t>
      </w:r>
      <w:r>
        <w:rPr/>
        <w:t xml:space="preserve">  </w:t>
      </w:r>
      <w:r>
        <w:rPr>
          <w:spacing w:val="-2"/>
        </w:rPr>
        <w:t>结构无法脱开原有结构时，其与原有结构的连接要可靠，且不应改</w:t>
      </w:r>
      <w:r>
        <w:rPr>
          <w:spacing w:val="-3"/>
        </w:rPr>
        <w:t>变原有结构类型，</w:t>
      </w:r>
      <w:r>
        <w:rPr/>
        <w:t xml:space="preserve"> </w:t>
      </w:r>
      <w:r>
        <w:rPr/>
        <w:t>同时应对原有结构进行相关构件承载力和基</w:t>
      </w:r>
      <w:r>
        <w:rPr>
          <w:spacing w:val="-1"/>
        </w:rPr>
        <w:t>础承载力验算，验算不满足时应采取加</w:t>
      </w:r>
    </w:p>
    <w:p>
      <w:pPr>
        <w:pStyle w:val="BodyText"/>
        <w:ind w:left="22"/>
        <w:spacing w:line="220" w:lineRule="auto"/>
        <w:rPr/>
      </w:pPr>
      <w:r>
        <w:rPr>
          <w:spacing w:val="-8"/>
        </w:rPr>
        <w:t>固措施。</w:t>
      </w:r>
    </w:p>
    <w:p>
      <w:pPr>
        <w:pStyle w:val="BodyText"/>
        <w:ind w:left="1" w:right="174"/>
        <w:spacing w:before="182" w:line="360" w:lineRule="auto"/>
        <w:rPr/>
      </w:pPr>
      <w:r>
        <w:rPr>
          <w:rFonts w:ascii="Times New Roman" w:hAnsi="Times New Roman" w:eastAsia="Times New Roman" w:cs="Times New Roman"/>
          <w:b/>
          <w:bCs/>
        </w:rPr>
        <w:t>6.0.6    </w:t>
      </w:r>
      <w:r>
        <w:rPr/>
        <w:t>当对原有结构进行改造时，改造前应对原结构进行必</w:t>
      </w:r>
      <w:r>
        <w:rPr>
          <w:spacing w:val="-1"/>
        </w:rPr>
        <w:t>要的检测和鉴定。根据</w:t>
      </w:r>
      <w:r>
        <w:rPr/>
        <w:t xml:space="preserve"> </w:t>
      </w:r>
      <w:r>
        <w:rPr/>
        <w:t>检测和鉴定结果,对房间用途改变后涉及结构安全和抗震</w:t>
      </w:r>
      <w:r>
        <w:rPr>
          <w:spacing w:val="-1"/>
        </w:rPr>
        <w:t>安全等方面的相关构件承</w:t>
      </w:r>
    </w:p>
    <w:p>
      <w:pPr>
        <w:pStyle w:val="BodyText"/>
        <w:ind w:left="2"/>
        <w:spacing w:before="1" w:line="218" w:lineRule="auto"/>
        <w:rPr/>
      </w:pPr>
      <w:r>
        <w:rPr>
          <w:spacing w:val="-1"/>
        </w:rPr>
        <w:t>载力、基础承载力等进行复核验算，必要时应采取相应加固措施。</w:t>
      </w:r>
    </w:p>
    <w:p>
      <w:pPr>
        <w:pStyle w:val="BodyText"/>
        <w:ind w:left="1"/>
        <w:spacing w:before="184" w:line="468" w:lineRule="exact"/>
        <w:rPr/>
      </w:pPr>
      <w:r>
        <w:rPr>
          <w:rFonts w:ascii="Times New Roman" w:hAnsi="Times New Roman" w:eastAsia="Times New Roman" w:cs="Times New Roman"/>
          <w:b/>
          <w:bCs/>
          <w:position w:val="17"/>
        </w:rPr>
        <w:t>6.0.7    </w:t>
      </w:r>
      <w:r>
        <w:rPr>
          <w:position w:val="17"/>
        </w:rPr>
        <w:t>改建新增隔断应安装稳固，连接紧密。隔断连接节点</w:t>
      </w:r>
      <w:r>
        <w:rPr>
          <w:spacing w:val="-1"/>
          <w:position w:val="17"/>
        </w:rPr>
        <w:t>应满足结构受力和变形</w:t>
      </w:r>
    </w:p>
    <w:p>
      <w:pPr>
        <w:pStyle w:val="BodyText"/>
        <w:ind w:left="2"/>
        <w:spacing w:line="219" w:lineRule="auto"/>
        <w:rPr/>
      </w:pPr>
      <w:r>
        <w:rPr>
          <w:spacing w:val="-1"/>
        </w:rPr>
        <w:t>要求，节点连接方式应便于现场安装。</w:t>
      </w:r>
    </w:p>
    <w:p>
      <w:pPr>
        <w:pStyle w:val="BodyText"/>
        <w:ind w:left="1"/>
        <w:spacing w:before="183" w:line="468" w:lineRule="exact"/>
        <w:rPr/>
      </w:pPr>
      <w:r>
        <w:rPr>
          <w:rFonts w:ascii="Times New Roman" w:hAnsi="Times New Roman" w:eastAsia="Times New Roman" w:cs="Times New Roman"/>
          <w:b/>
          <w:bCs/>
          <w:position w:val="17"/>
        </w:rPr>
        <w:t>6.0.8    </w:t>
      </w:r>
      <w:r>
        <w:rPr>
          <w:position w:val="17"/>
        </w:rPr>
        <w:t>大型医疗设备、库房等宜布置在首层</w:t>
      </w:r>
      <w:r>
        <w:rPr>
          <w:spacing w:val="-1"/>
          <w:position w:val="17"/>
        </w:rPr>
        <w:t>。首层地面为架空结构时,应验算其承载</w:t>
      </w:r>
    </w:p>
    <w:p>
      <w:pPr>
        <w:pStyle w:val="BodyText"/>
        <w:ind w:left="5"/>
        <w:spacing w:before="1" w:line="219" w:lineRule="auto"/>
        <w:rPr/>
      </w:pPr>
      <w:r>
        <w:rPr>
          <w:spacing w:val="-3"/>
        </w:rPr>
        <w:t>力及变形。</w:t>
      </w:r>
    </w:p>
    <w:p>
      <w:pPr>
        <w:pStyle w:val="BodyText"/>
        <w:ind w:left="1"/>
        <w:spacing w:before="183" w:line="216" w:lineRule="auto"/>
        <w:rPr/>
      </w:pPr>
      <w:r>
        <w:rPr>
          <w:rFonts w:ascii="Times New Roman" w:hAnsi="Times New Roman" w:eastAsia="Times New Roman" w:cs="Times New Roman"/>
          <w:b/>
          <w:bCs/>
        </w:rPr>
        <w:t>6.0.9    </w:t>
      </w:r>
      <w:r>
        <w:rPr/>
        <w:t>当采用轻型钢结构房屋时,送、排风</w:t>
      </w:r>
      <w:r>
        <w:rPr>
          <w:spacing w:val="-1"/>
        </w:rPr>
        <w:t>机等设备基础及支架宜与房屋结构脱开设</w:t>
      </w:r>
    </w:p>
    <w:p>
      <w:pPr>
        <w:pStyle w:val="BodyText"/>
        <w:spacing w:before="187" w:line="225" w:lineRule="auto"/>
        <w:rPr/>
      </w:pPr>
      <w:r>
        <w:rPr>
          <w:spacing w:val="-4"/>
        </w:rPr>
        <w:t>置。</w:t>
      </w:r>
    </w:p>
    <w:p>
      <w:pPr>
        <w:pStyle w:val="BodyText"/>
        <w:ind w:left="1"/>
        <w:spacing w:before="175" w:line="468" w:lineRule="exact"/>
        <w:rPr/>
      </w:pPr>
      <w:r>
        <w:rPr>
          <w:rFonts w:ascii="Times New Roman" w:hAnsi="Times New Roman" w:eastAsia="Times New Roman" w:cs="Times New Roman"/>
          <w:b/>
          <w:bCs/>
          <w:position w:val="17"/>
        </w:rPr>
        <w:t>6.0.10    </w:t>
      </w:r>
      <w:r>
        <w:rPr>
          <w:position w:val="17"/>
        </w:rPr>
        <w:t>隔离病房的结构主体应防渗、防漏</w:t>
      </w:r>
      <w:r>
        <w:rPr>
          <w:spacing w:val="-1"/>
          <w:position w:val="17"/>
        </w:rPr>
        <w:t>及密闭。其结构构件、门窗、墙板、屋面</w:t>
      </w:r>
    </w:p>
    <w:p>
      <w:pPr>
        <w:pStyle w:val="BodyText"/>
        <w:ind w:left="5"/>
        <w:spacing w:before="1" w:line="218" w:lineRule="auto"/>
        <w:rPr/>
      </w:pPr>
      <w:r>
        <w:rPr>
          <w:spacing w:val="-1"/>
        </w:rPr>
        <w:t>设计应考虑室内与外部的压力差的影响。</w:t>
      </w:r>
    </w:p>
    <w:p>
      <w:pPr>
        <w:spacing w:line="218" w:lineRule="auto"/>
        <w:sectPr>
          <w:footerReference w:type="default" r:id="rId12"/>
          <w:pgSz w:w="11906" w:h="16839"/>
          <w:pgMar w:top="870" w:right="1514" w:bottom="1156" w:left="1584" w:header="0" w:footer="994" w:gutter="0"/>
        </w:sectPr>
        <w:rPr/>
      </w:pPr>
    </w:p>
    <w:p>
      <w:pPr>
        <w:ind w:left="7170"/>
        <w:spacing w:before="2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YJX</w:t>
      </w:r>
      <w:r>
        <w:rPr>
          <w:rFonts w:ascii="Times New Roman" w:hAnsi="Times New Roman" w:eastAsia="Times New Roman" w:cs="Times New Roman"/>
          <w:sz w:val="20"/>
          <w:szCs w:val="20"/>
          <w:spacing w:val="4"/>
        </w:rPr>
        <w:t xml:space="preserve">    006-2023</w:t>
      </w:r>
    </w:p>
    <w:p>
      <w:pPr>
        <w:spacing w:line="399" w:lineRule="auto"/>
        <w:rPr>
          <w:rFonts w:ascii="Arial"/>
          <w:sz w:val="21"/>
        </w:rPr>
      </w:pPr>
      <w:r/>
    </w:p>
    <w:p>
      <w:pPr>
        <w:pStyle w:val="BodyText"/>
        <w:ind w:left="3664"/>
        <w:spacing w:before="101" w:line="225" w:lineRule="auto"/>
        <w:outlineLvl w:val="0"/>
        <w:rPr>
          <w:sz w:val="31"/>
          <w:szCs w:val="31"/>
        </w:rPr>
      </w:pPr>
      <w:bookmarkStart w:name="bookmark7" w:id="7"/>
      <w:bookmarkEnd w:id="7"/>
      <w:r>
        <w:rPr>
          <w:rFonts w:ascii="Times New Roman" w:hAnsi="Times New Roman" w:eastAsia="Times New Roman" w:cs="Times New Roman"/>
          <w:sz w:val="31"/>
          <w:szCs w:val="31"/>
          <w:b/>
          <w:bCs/>
          <w:spacing w:val="2"/>
        </w:rPr>
        <w:t>7</w:t>
      </w:r>
      <w:r>
        <w:rPr>
          <w:rFonts w:ascii="Times New Roman" w:hAnsi="Times New Roman" w:eastAsia="Times New Roman" w:cs="Times New Roman"/>
          <w:sz w:val="31"/>
          <w:szCs w:val="31"/>
          <w:b/>
          <w:bCs/>
          <w:spacing w:val="6"/>
        </w:rPr>
        <w:t xml:space="preserve">    </w:t>
      </w:r>
      <w:r>
        <w:rPr>
          <w:sz w:val="31"/>
          <w:szCs w:val="31"/>
          <w:spacing w:val="2"/>
        </w:rPr>
        <w:t>给排水</w:t>
      </w:r>
    </w:p>
    <w:p>
      <w:pPr>
        <w:spacing w:line="457" w:lineRule="auto"/>
        <w:rPr>
          <w:rFonts w:ascii="Arial"/>
          <w:sz w:val="21"/>
        </w:rPr>
      </w:pPr>
      <w:r/>
    </w:p>
    <w:p>
      <w:pPr>
        <w:pStyle w:val="BodyText"/>
        <w:ind w:left="3630"/>
        <w:spacing w:before="78" w:line="220" w:lineRule="auto"/>
        <w:rPr/>
      </w:pPr>
      <w:r>
        <w:rPr>
          <w:rFonts w:ascii="Times New Roman" w:hAnsi="Times New Roman" w:eastAsia="Times New Roman" w:cs="Times New Roman"/>
          <w:b/>
          <w:bCs/>
          <w:spacing w:val="-3"/>
        </w:rPr>
        <w:t>7.1</w:t>
      </w:r>
      <w:r>
        <w:rPr>
          <w:rFonts w:ascii="Times New Roman" w:hAnsi="Times New Roman" w:eastAsia="Times New Roman" w:cs="Times New Roman"/>
          <w:b/>
          <w:bCs/>
          <w:spacing w:val="3"/>
        </w:rPr>
        <w:t xml:space="preserve">    </w:t>
      </w:r>
      <w:r>
        <w:rPr>
          <w14:textOutline w14:w="4358" w14:cap="sq" w14:cmpd="sng">
            <w14:solidFill>
              <w14:srgbClr w14:val="000000"/>
            </w14:solidFill>
            <w14:prstDash w14:val="solid"/>
            <w14:bevel/>
          </w14:textOutline>
          <w:spacing w:val="-3"/>
        </w:rPr>
        <w:t>一般规定</w:t>
      </w:r>
    </w:p>
    <w:p>
      <w:pPr>
        <w:pStyle w:val="BodyText"/>
        <w:ind w:left="9" w:right="105" w:hanging="3"/>
        <w:spacing w:before="179" w:line="337" w:lineRule="auto"/>
        <w:rPr/>
      </w:pPr>
      <w:r>
        <w:rPr>
          <w:rFonts w:ascii="Times New Roman" w:hAnsi="Times New Roman" w:eastAsia="Times New Roman" w:cs="Times New Roman"/>
          <w:b/>
          <w:bCs/>
          <w:spacing w:val="3"/>
        </w:rPr>
        <w:t>7.1.1    </w:t>
      </w:r>
      <w:r>
        <w:rPr>
          <w:spacing w:val="3"/>
        </w:rPr>
        <w:t>应急方舱医院及隔离病</w:t>
      </w:r>
      <w:r>
        <w:rPr>
          <w:spacing w:val="2"/>
        </w:rPr>
        <w:t>房的给水排水设计应符合现行国家标准《建筑给水排</w:t>
      </w:r>
      <w:r>
        <w:rPr/>
        <w:t xml:space="preserve"> </w:t>
      </w:r>
      <w:r>
        <w:rPr/>
        <w:t>水设计标准》GB 50015</w:t>
      </w:r>
      <w:r>
        <w:rPr>
          <w:spacing w:val="-20"/>
        </w:rPr>
        <w:t xml:space="preserve"> </w:t>
      </w:r>
      <w:r>
        <w:rPr/>
        <w:t>的规定；当采用既有建筑改造时，其给水排水系统应按现行 </w:t>
      </w:r>
      <w:r>
        <w:rPr>
          <w:spacing w:val="1"/>
        </w:rPr>
        <w:t>国家标准《建筑与工业给水排水系统安全评价标准》</w:t>
      </w:r>
      <w:r>
        <w:rPr/>
        <w:t>GB</w:t>
      </w:r>
      <w:r>
        <w:rPr>
          <w:spacing w:val="1"/>
        </w:rPr>
        <w:t>/T 5118</w:t>
      </w:r>
      <w:r>
        <w:rPr/>
        <w:t>8</w:t>
      </w:r>
      <w:r>
        <w:rPr>
          <w:spacing w:val="-50"/>
        </w:rPr>
        <w:t xml:space="preserve"> </w:t>
      </w:r>
      <w:r>
        <w:rPr/>
        <w:t>进行安全评价，并 </w:t>
      </w:r>
      <w:r>
        <w:rPr>
          <w:spacing w:val="3"/>
        </w:rPr>
        <w:t>依据评价结果进行改造。隔离病房的给水排水设计还应符合现行</w:t>
      </w:r>
      <w:r>
        <w:rPr>
          <w:spacing w:val="2"/>
        </w:rPr>
        <w:t>国家标准《传染病</w:t>
      </w:r>
      <w:r>
        <w:rPr/>
        <w:t xml:space="preserve"> </w:t>
      </w:r>
      <w:r>
        <w:rPr>
          <w:spacing w:val="-1"/>
        </w:rPr>
        <w:t>医院建筑设计规范》GB 50849</w:t>
      </w:r>
      <w:r>
        <w:rPr>
          <w:spacing w:val="-52"/>
        </w:rPr>
        <w:t xml:space="preserve"> </w:t>
      </w:r>
      <w:r>
        <w:rPr>
          <w:spacing w:val="-1"/>
        </w:rPr>
        <w:t>及《传染病医院建筑施工及验收</w:t>
      </w:r>
      <w:r>
        <w:rPr>
          <w:spacing w:val="-2"/>
        </w:rPr>
        <w:t>规范》GB 50686</w:t>
      </w:r>
      <w:r>
        <w:rPr>
          <w:spacing w:val="-31"/>
        </w:rPr>
        <w:t xml:space="preserve"> </w:t>
      </w:r>
      <w:r>
        <w:rPr>
          <w:spacing w:val="-2"/>
        </w:rPr>
        <w:t>的规</w:t>
      </w:r>
      <w:r>
        <w:rPr/>
        <w:t xml:space="preserve"> </w:t>
      </w:r>
      <w:r>
        <w:rPr>
          <w:spacing w:val="-6"/>
        </w:rPr>
        <w:t>定。</w:t>
      </w:r>
    </w:p>
    <w:p>
      <w:pPr>
        <w:pStyle w:val="BodyText"/>
        <w:ind w:left="12" w:right="105" w:hanging="6"/>
        <w:spacing w:before="182" w:line="313" w:lineRule="auto"/>
        <w:rPr/>
      </w:pPr>
      <w:r>
        <w:rPr>
          <w:rFonts w:ascii="Times New Roman" w:hAnsi="Times New Roman" w:eastAsia="Times New Roman" w:cs="Times New Roman"/>
          <w:b/>
          <w:bCs/>
          <w:spacing w:val="9"/>
        </w:rPr>
        <w:t>7.1.2    </w:t>
      </w:r>
      <w:r>
        <w:rPr>
          <w:spacing w:val="9"/>
        </w:rPr>
        <w:t>消防设施配置宜符合现行国家标</w:t>
      </w:r>
      <w:r>
        <w:rPr>
          <w:spacing w:val="8"/>
        </w:rPr>
        <w:t>准《消防给水及消火栓系统技术规范》</w:t>
      </w:r>
      <w:r>
        <w:rPr/>
        <w:t>GB </w:t>
      </w:r>
      <w:r>
        <w:rPr/>
        <w:t>50974 、《自动喷水灭火系统设计规范》</w:t>
      </w:r>
      <w:r>
        <w:rPr>
          <w:spacing w:val="-1"/>
        </w:rPr>
        <w:t>GB 50084 和《自动喷水灭火系统施工及验</w:t>
      </w:r>
      <w:r>
        <w:rPr/>
        <w:t xml:space="preserve"> </w:t>
      </w:r>
      <w:r>
        <w:rPr>
          <w:spacing w:val="-3"/>
        </w:rPr>
        <w:t>收规范》GB 50261</w:t>
      </w:r>
      <w:r>
        <w:rPr>
          <w:spacing w:val="-22"/>
        </w:rPr>
        <w:t xml:space="preserve"> </w:t>
      </w:r>
      <w:r>
        <w:rPr>
          <w:spacing w:val="-3"/>
        </w:rPr>
        <w:t>的有关规定。</w:t>
      </w:r>
    </w:p>
    <w:p>
      <w:pPr>
        <w:pStyle w:val="BodyText"/>
        <w:spacing w:before="183" w:line="219" w:lineRule="auto"/>
        <w:jc w:val="right"/>
        <w:rPr/>
      </w:pPr>
      <w:r>
        <w:rPr>
          <w:rFonts w:ascii="Times New Roman" w:hAnsi="Times New Roman" w:eastAsia="Times New Roman" w:cs="Times New Roman"/>
          <w:b/>
          <w:bCs/>
          <w:spacing w:val="-1"/>
        </w:rPr>
        <w:t>7.1.3    </w:t>
      </w:r>
      <w:r>
        <w:rPr>
          <w:spacing w:val="-1"/>
        </w:rPr>
        <w:t>院区范围内的给水、排水、消防和污水处理工</w:t>
      </w:r>
      <w:r>
        <w:rPr>
          <w:spacing w:val="-2"/>
        </w:rPr>
        <w:t>程应进行统一规划设计和建设。</w:t>
      </w:r>
    </w:p>
    <w:p>
      <w:pPr>
        <w:pStyle w:val="BodyText"/>
        <w:ind w:left="6"/>
        <w:spacing w:before="182" w:line="219" w:lineRule="auto"/>
        <w:rPr/>
      </w:pPr>
      <w:r>
        <w:rPr>
          <w:rFonts w:ascii="Times New Roman" w:hAnsi="Times New Roman" w:eastAsia="Times New Roman" w:cs="Times New Roman"/>
          <w:b/>
          <w:bCs/>
        </w:rPr>
        <w:t>7.1.4    </w:t>
      </w:r>
      <w:r>
        <w:rPr/>
        <w:t>生活给水泵房和集中生活热水机房应当设置在清洁</w:t>
      </w:r>
      <w:r>
        <w:rPr>
          <w:spacing w:val="-1"/>
        </w:rPr>
        <w:t>区，严禁设在隔离区。</w:t>
      </w:r>
    </w:p>
    <w:p>
      <w:pPr>
        <w:pStyle w:val="BodyText"/>
        <w:ind w:left="28" w:right="105" w:hanging="22"/>
        <w:spacing w:before="184" w:line="290" w:lineRule="auto"/>
        <w:rPr/>
      </w:pPr>
      <w:r>
        <w:rPr>
          <w:rFonts w:ascii="Times New Roman" w:hAnsi="Times New Roman" w:eastAsia="Times New Roman" w:cs="Times New Roman"/>
          <w:b/>
          <w:bCs/>
          <w:spacing w:val="3"/>
        </w:rPr>
        <w:t>7.1.5    </w:t>
      </w:r>
      <w:r>
        <w:rPr>
          <w:spacing w:val="3"/>
        </w:rPr>
        <w:t>给水排水管道穿越污染</w:t>
      </w:r>
      <w:r>
        <w:rPr>
          <w:spacing w:val="2"/>
        </w:rPr>
        <w:t>区、半污染区及清洁区等有生物安全防护要求区域的</w:t>
      </w:r>
      <w:r>
        <w:rPr/>
        <w:t xml:space="preserve"> </w:t>
      </w:r>
      <w:r>
        <w:rPr>
          <w:spacing w:val="-3"/>
        </w:rPr>
        <w:t>围护结构处应设可靠的密封装置。</w:t>
      </w:r>
    </w:p>
    <w:p>
      <w:pPr>
        <w:pStyle w:val="BodyText"/>
        <w:ind w:left="6"/>
        <w:spacing w:before="182" w:line="289" w:lineRule="auto"/>
        <w:rPr/>
      </w:pPr>
      <w:r>
        <w:rPr>
          <w:rFonts w:ascii="Times New Roman" w:hAnsi="Times New Roman" w:eastAsia="Times New Roman" w:cs="Times New Roman"/>
          <w:b/>
          <w:bCs/>
          <w:spacing w:val="-4"/>
        </w:rPr>
        <w:t>7.1.6    </w:t>
      </w:r>
      <w:r>
        <w:rPr>
          <w:spacing w:val="-4"/>
        </w:rPr>
        <w:t>卫生器具应符合现行国家标准《卫生陶瓷》GB/T</w:t>
      </w:r>
      <w:r>
        <w:rPr>
          <w:spacing w:val="-34"/>
        </w:rPr>
        <w:t xml:space="preserve"> </w:t>
      </w:r>
      <w:r>
        <w:rPr>
          <w:spacing w:val="-4"/>
        </w:rPr>
        <w:t>6952</w:t>
      </w:r>
      <w:r>
        <w:rPr>
          <w:spacing w:val="-49"/>
        </w:rPr>
        <w:t xml:space="preserve"> </w:t>
      </w:r>
      <w:r>
        <w:rPr>
          <w:spacing w:val="-4"/>
        </w:rPr>
        <w:t>和《非陶瓷类卫生洁具》</w:t>
      </w:r>
      <w:r>
        <w:rPr/>
        <w:t xml:space="preserve"> </w:t>
      </w:r>
      <w:r>
        <w:rPr>
          <w:spacing w:val="-2"/>
        </w:rPr>
        <w:t>JC/T 2116</w:t>
      </w:r>
      <w:r>
        <w:rPr>
          <w:spacing w:val="34"/>
        </w:rPr>
        <w:t xml:space="preserve"> </w:t>
      </w:r>
      <w:r>
        <w:rPr>
          <w:spacing w:val="-2"/>
        </w:rPr>
        <w:t>的规定，并应符合下列要求：</w:t>
      </w:r>
    </w:p>
    <w:p>
      <w:pPr>
        <w:pStyle w:val="BodyText"/>
        <w:ind w:left="493"/>
        <w:spacing w:before="184" w:line="219" w:lineRule="auto"/>
        <w:rPr/>
      </w:pPr>
      <w:r>
        <w:rPr>
          <w:rFonts w:ascii="Times New Roman" w:hAnsi="Times New Roman" w:eastAsia="Times New Roman" w:cs="Times New Roman"/>
          <w:b/>
          <w:bCs/>
          <w:spacing w:val="-1"/>
        </w:rPr>
        <w:t>1    </w:t>
      </w:r>
      <w:r>
        <w:rPr>
          <w:spacing w:val="-1"/>
        </w:rPr>
        <w:t>卫生器具应采用非接触性或非手动开关；</w:t>
      </w:r>
    </w:p>
    <w:p>
      <w:pPr>
        <w:pStyle w:val="BodyText"/>
        <w:ind w:left="11" w:right="105" w:firstLine="472"/>
        <w:spacing w:before="184" w:line="360" w:lineRule="auto"/>
        <w:rPr/>
      </w:pPr>
      <w:r>
        <w:rPr>
          <w:rFonts w:ascii="Times New Roman" w:hAnsi="Times New Roman" w:eastAsia="Times New Roman" w:cs="Times New Roman"/>
          <w:b/>
          <w:bCs/>
        </w:rPr>
        <w:t>2    </w:t>
      </w:r>
      <w:r>
        <w:rPr/>
        <w:t>公共卫生间的洗手盆、小便斗、大便器；护士</w:t>
      </w:r>
      <w:r>
        <w:rPr>
          <w:spacing w:val="-1"/>
        </w:rPr>
        <w:t>站、治疗室、中心(消毒)供应</w:t>
      </w:r>
      <w:r>
        <w:rPr/>
        <w:t xml:space="preserve"> </w:t>
      </w:r>
      <w:r>
        <w:rPr>
          <w:spacing w:val="3"/>
        </w:rPr>
        <w:t>室、监护病房、诊室、检验科等房间的洗手盆；以及其他有</w:t>
      </w:r>
      <w:r>
        <w:rPr>
          <w:spacing w:val="2"/>
        </w:rPr>
        <w:t>无菌或防感染要求场所</w:t>
      </w:r>
    </w:p>
    <w:p>
      <w:pPr>
        <w:pStyle w:val="BodyText"/>
        <w:ind w:left="27"/>
        <w:spacing w:before="1" w:line="218" w:lineRule="auto"/>
        <w:rPr/>
      </w:pPr>
      <w:r>
        <w:rPr>
          <w:spacing w:val="-2"/>
        </w:rPr>
        <w:t>的卫生器具应采用非接触性或非手动开关；</w:t>
      </w:r>
    </w:p>
    <w:p>
      <w:pPr>
        <w:pStyle w:val="BodyText"/>
        <w:ind w:left="481"/>
        <w:spacing w:before="183" w:line="219" w:lineRule="auto"/>
        <w:rPr/>
      </w:pPr>
      <w:r>
        <w:rPr>
          <w:rFonts w:ascii="Times New Roman" w:hAnsi="Times New Roman" w:eastAsia="Times New Roman" w:cs="Times New Roman"/>
          <w:b/>
          <w:bCs/>
          <w:spacing w:val="-1"/>
        </w:rPr>
        <w:t>3    </w:t>
      </w:r>
      <w:r>
        <w:rPr>
          <w:spacing w:val="-1"/>
        </w:rPr>
        <w:t>洗手盆不得采用盆塞；</w:t>
      </w:r>
    </w:p>
    <w:p>
      <w:pPr>
        <w:pStyle w:val="BodyText"/>
        <w:ind w:left="484"/>
        <w:spacing w:before="184" w:line="220" w:lineRule="auto"/>
        <w:rPr/>
      </w:pPr>
      <w:r>
        <w:rPr>
          <w:rFonts w:ascii="Times New Roman" w:hAnsi="Times New Roman" w:eastAsia="Times New Roman" w:cs="Times New Roman"/>
          <w:b/>
          <w:bCs/>
          <w:spacing w:val="-1"/>
        </w:rPr>
        <w:t>4    </w:t>
      </w:r>
      <w:r>
        <w:rPr>
          <w:spacing w:val="-1"/>
        </w:rPr>
        <w:t>卫生器具应能挂式安装。</w:t>
      </w:r>
    </w:p>
    <w:p>
      <w:pPr>
        <w:pStyle w:val="BodyText"/>
        <w:ind w:left="3870"/>
        <w:spacing w:before="182" w:line="219" w:lineRule="auto"/>
        <w:rPr/>
      </w:pPr>
      <w:r>
        <w:rPr>
          <w:rFonts w:ascii="Times New Roman" w:hAnsi="Times New Roman" w:eastAsia="Times New Roman" w:cs="Times New Roman"/>
          <w:b/>
          <w:bCs/>
          <w:spacing w:val="-4"/>
        </w:rPr>
        <w:t>7.2</w:t>
      </w:r>
      <w:r>
        <w:rPr>
          <w:rFonts w:ascii="Times New Roman" w:hAnsi="Times New Roman" w:eastAsia="Times New Roman" w:cs="Times New Roman"/>
          <w:b/>
          <w:bCs/>
          <w:spacing w:val="2"/>
        </w:rPr>
        <w:t xml:space="preserve">    </w:t>
      </w:r>
      <w:r>
        <w:rPr>
          <w14:textOutline w14:w="4358" w14:cap="sq" w14:cmpd="sng">
            <w14:solidFill>
              <w14:srgbClr w14:val="000000"/>
            </w14:solidFill>
            <w14:prstDash w14:val="solid"/>
            <w14:bevel/>
          </w14:textOutline>
          <w:spacing w:val="-4"/>
        </w:rPr>
        <w:t>给水</w:t>
      </w:r>
    </w:p>
    <w:p>
      <w:pPr>
        <w:pStyle w:val="BodyText"/>
        <w:ind w:left="9" w:right="105" w:hanging="3"/>
        <w:spacing w:before="182" w:line="290" w:lineRule="auto"/>
        <w:rPr/>
      </w:pPr>
      <w:r>
        <w:rPr>
          <w:rFonts w:ascii="Times New Roman" w:hAnsi="Times New Roman" w:eastAsia="Times New Roman" w:cs="Times New Roman"/>
          <w:b/>
          <w:bCs/>
          <w:spacing w:val="-3"/>
        </w:rPr>
        <w:t>7.2.1    </w:t>
      </w:r>
      <w:r>
        <w:rPr>
          <w:spacing w:val="-3"/>
        </w:rPr>
        <w:t>医务人员的用水定额应符合《传染病医院建筑设计规范》GB</w:t>
      </w:r>
      <w:r>
        <w:rPr>
          <w:spacing w:val="-36"/>
        </w:rPr>
        <w:t xml:space="preserve"> </w:t>
      </w:r>
      <w:r>
        <w:rPr>
          <w:spacing w:val="-3"/>
        </w:rPr>
        <w:t>50849</w:t>
      </w:r>
      <w:r>
        <w:rPr>
          <w:spacing w:val="-28"/>
        </w:rPr>
        <w:t xml:space="preserve"> </w:t>
      </w:r>
      <w:r>
        <w:rPr>
          <w:spacing w:val="-3"/>
        </w:rPr>
        <w:t>中第</w:t>
      </w:r>
      <w:r>
        <w:rPr>
          <w:spacing w:val="-49"/>
        </w:rPr>
        <w:t xml:space="preserve"> </w:t>
      </w:r>
      <w:r>
        <w:rPr>
          <w:spacing w:val="-3"/>
        </w:rPr>
        <w:t>6.1.2</w:t>
      </w:r>
      <w:r>
        <w:rPr/>
        <w:t xml:space="preserve"> </w:t>
      </w:r>
      <w:r>
        <w:rPr>
          <w:spacing w:val="-3"/>
        </w:rPr>
        <w:t>条的规定。</w:t>
      </w:r>
    </w:p>
    <w:p>
      <w:pPr>
        <w:pStyle w:val="BodyText"/>
        <w:ind w:right="105" w:firstLine="6"/>
        <w:spacing w:before="184" w:line="288" w:lineRule="auto"/>
        <w:rPr/>
      </w:pPr>
      <w:r>
        <w:rPr>
          <w:rFonts w:ascii="Times New Roman" w:hAnsi="Times New Roman" w:eastAsia="Times New Roman" w:cs="Times New Roman"/>
          <w:b/>
          <w:bCs/>
          <w:spacing w:val="-1"/>
        </w:rPr>
        <w:t>7.2.2    </w:t>
      </w:r>
      <w:r>
        <w:rPr>
          <w:spacing w:val="-1"/>
        </w:rPr>
        <w:t>生活给水系统应依据现行国家标准《建筑给水排水设计标准》GB 50015</w:t>
      </w:r>
      <w:r>
        <w:rPr>
          <w:spacing w:val="-24"/>
        </w:rPr>
        <w:t xml:space="preserve"> </w:t>
      </w:r>
      <w:r>
        <w:rPr>
          <w:spacing w:val="-1"/>
        </w:rPr>
        <w:t>附录</w:t>
      </w:r>
      <w:r>
        <w:rPr/>
        <w:t xml:space="preserve"> </w:t>
      </w:r>
      <w:r>
        <w:rPr>
          <w:spacing w:val="1"/>
        </w:rPr>
        <w:t>A</w:t>
      </w:r>
      <w:r>
        <w:rPr>
          <w:spacing w:val="-31"/>
        </w:rPr>
        <w:t xml:space="preserve"> </w:t>
      </w:r>
      <w:r>
        <w:rPr>
          <w:spacing w:val="1"/>
        </w:rPr>
        <w:t>的规定，分析回流污染危害程度，当产生回</w:t>
      </w:r>
      <w:r>
        <w:rPr/>
        <w:t>流污染的风险较低,且供水压力满足要</w:t>
      </w:r>
    </w:p>
    <w:p>
      <w:pPr>
        <w:spacing w:line="288" w:lineRule="auto"/>
        <w:sectPr>
          <w:footerReference w:type="default" r:id="rId13"/>
          <w:pgSz w:w="11906" w:h="16839"/>
          <w:pgMar w:top="870" w:right="1470" w:bottom="1156" w:left="1578" w:header="0" w:footer="994" w:gutter="0"/>
        </w:sectPr>
        <w:rPr/>
      </w:pPr>
    </w:p>
    <w:p>
      <w:pPr>
        <w:ind w:left="7165"/>
        <w:spacing w:before="2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YJX</w:t>
      </w:r>
      <w:r>
        <w:rPr>
          <w:rFonts w:ascii="Times New Roman" w:hAnsi="Times New Roman" w:eastAsia="Times New Roman" w:cs="Times New Roman"/>
          <w:sz w:val="20"/>
          <w:szCs w:val="20"/>
          <w:spacing w:val="4"/>
        </w:rPr>
        <w:t xml:space="preserve">    006-2023</w:t>
      </w:r>
    </w:p>
    <w:p>
      <w:pPr>
        <w:spacing w:line="383" w:lineRule="auto"/>
        <w:rPr>
          <w:rFonts w:ascii="Arial"/>
          <w:sz w:val="21"/>
        </w:rPr>
      </w:pPr>
      <w:r/>
    </w:p>
    <w:p>
      <w:pPr>
        <w:pStyle w:val="BodyText"/>
        <w:ind w:firstLine="3"/>
        <w:spacing w:before="78" w:line="360" w:lineRule="auto"/>
        <w:jc w:val="both"/>
        <w:rPr/>
      </w:pPr>
      <w:r>
        <w:rPr>
          <w:spacing w:val="-2"/>
        </w:rPr>
        <w:t>求时,供水系统应设置减压型倒流防止器；当风险较高时,应采用断流水箱供水方式。</w:t>
      </w:r>
      <w:r>
        <w:rPr>
          <w:spacing w:val="16"/>
        </w:rPr>
        <w:t xml:space="preserve"> </w:t>
      </w:r>
      <w:r>
        <w:rPr>
          <w:rFonts w:ascii="Times New Roman" w:hAnsi="Times New Roman" w:eastAsia="Times New Roman" w:cs="Times New Roman"/>
          <w:b/>
          <w:bCs/>
          <w:spacing w:val="-1"/>
        </w:rPr>
        <w:t>7.2.3    </w:t>
      </w:r>
      <w:r>
        <w:rPr>
          <w:spacing w:val="-1"/>
        </w:rPr>
        <w:t>生活给水管应由清洁区引入，分成三路分别接</w:t>
      </w:r>
      <w:r>
        <w:rPr>
          <w:spacing w:val="-2"/>
        </w:rPr>
        <w:t>入清洁区、半污染区与污染区；</w:t>
      </w:r>
      <w:r>
        <w:rPr/>
        <w:t xml:space="preserve"> </w:t>
      </w:r>
      <w:r>
        <w:rPr>
          <w:spacing w:val="3"/>
        </w:rPr>
        <w:t>每路分别设置检修阀门，半污染区和污染区支路设置减压型倒流防止器</w:t>
      </w:r>
      <w:r>
        <w:rPr>
          <w:spacing w:val="2"/>
        </w:rPr>
        <w:t>。倒流防止</w:t>
      </w:r>
    </w:p>
    <w:p>
      <w:pPr>
        <w:pStyle w:val="BodyText"/>
        <w:ind w:left="1"/>
        <w:spacing w:line="219" w:lineRule="auto"/>
        <w:rPr/>
      </w:pPr>
      <w:r>
        <w:rPr>
          <w:spacing w:val="-1"/>
        </w:rPr>
        <w:t>器应设置在清洁区，并应设置标识。</w:t>
      </w:r>
    </w:p>
    <w:p>
      <w:pPr>
        <w:pStyle w:val="BodyText"/>
        <w:ind w:left="2" w:right="80" w:hanging="2"/>
        <w:spacing w:before="182" w:line="290" w:lineRule="auto"/>
        <w:rPr/>
      </w:pPr>
      <w:r>
        <w:rPr>
          <w:rFonts w:ascii="Times New Roman" w:hAnsi="Times New Roman" w:eastAsia="Times New Roman" w:cs="Times New Roman"/>
          <w:b/>
          <w:bCs/>
        </w:rPr>
        <w:t>7.2.4    </w:t>
      </w:r>
      <w:r>
        <w:rPr/>
        <w:t>在车辆停放处，应设冲洗和消毒设施,</w:t>
      </w:r>
      <w:r>
        <w:rPr>
          <w:spacing w:val="-1"/>
        </w:rPr>
        <w:t>车辆冲洗水嘴应设置真空破坏器等防倒</w:t>
      </w:r>
      <w:r>
        <w:rPr/>
        <w:t xml:space="preserve"> </w:t>
      </w:r>
      <w:r>
        <w:rPr>
          <w:spacing w:val="-2"/>
        </w:rPr>
        <w:t>流污染措施。</w:t>
      </w:r>
    </w:p>
    <w:p>
      <w:pPr>
        <w:pStyle w:val="BodyText"/>
        <w:ind w:left="3202"/>
        <w:spacing w:before="181" w:line="219" w:lineRule="auto"/>
        <w:rPr/>
      </w:pPr>
      <w:r>
        <w:rPr>
          <w:rFonts w:ascii="Times New Roman" w:hAnsi="Times New Roman" w:eastAsia="Times New Roman" w:cs="Times New Roman"/>
          <w:b/>
          <w:bCs/>
          <w:spacing w:val="-1"/>
        </w:rPr>
        <w:t>7.3  </w:t>
      </w:r>
      <w:r>
        <w:rPr>
          <w14:textOutline w14:w="4358" w14:cap="sq" w14:cmpd="sng">
            <w14:solidFill>
              <w14:srgbClr w14:val="000000"/>
            </w14:solidFill>
            <w14:prstDash w14:val="solid"/>
            <w14:bevel/>
          </w14:textOutline>
          <w:spacing w:val="-1"/>
        </w:rPr>
        <w:t>热水与饮用水供应</w:t>
      </w:r>
    </w:p>
    <w:p>
      <w:pPr>
        <w:pStyle w:val="BodyText"/>
        <w:ind w:left="6" w:right="80" w:hanging="6"/>
        <w:spacing w:before="183" w:line="313" w:lineRule="auto"/>
        <w:rPr/>
      </w:pPr>
      <w:r>
        <w:rPr>
          <w:rFonts w:ascii="Times New Roman" w:hAnsi="Times New Roman" w:eastAsia="Times New Roman" w:cs="Times New Roman"/>
          <w:b/>
          <w:bCs/>
          <w:spacing w:val="-1"/>
        </w:rPr>
        <w:t>7.3.1    </w:t>
      </w:r>
      <w:r>
        <w:rPr>
          <w:spacing w:val="-1"/>
        </w:rPr>
        <w:t>生活热水系统宜采用集中</w:t>
      </w:r>
      <w:r>
        <w:rPr>
          <w:spacing w:val="-42"/>
        </w:rPr>
        <w:t xml:space="preserve"> </w:t>
      </w:r>
      <w:r>
        <w:rPr>
          <w:spacing w:val="-1"/>
        </w:rPr>
        <w:t>24 h</w:t>
      </w:r>
      <w:r>
        <w:rPr>
          <w:spacing w:val="-51"/>
        </w:rPr>
        <w:t xml:space="preserve"> </w:t>
      </w:r>
      <w:r>
        <w:rPr>
          <w:spacing w:val="-1"/>
        </w:rPr>
        <w:t>供应闭式循环系统。当采用集中生活热水供应</w:t>
      </w:r>
      <w:r>
        <w:rPr/>
        <w:t xml:space="preserve"> </w:t>
      </w:r>
      <w:r>
        <w:rPr>
          <w:spacing w:val="3"/>
        </w:rPr>
        <w:t>系统优先采用太阳能、空气源等清洁环保的热源，辅助热</w:t>
      </w:r>
      <w:r>
        <w:rPr>
          <w:spacing w:val="2"/>
        </w:rPr>
        <w:t>源可采用燃气，确有困难</w:t>
      </w:r>
      <w:r>
        <w:rPr/>
        <w:t xml:space="preserve"> </w:t>
      </w:r>
      <w:r>
        <w:rPr>
          <w:spacing w:val="-1"/>
        </w:rPr>
        <w:t>时，可采用带有保证使用安全的电热水器。</w:t>
      </w:r>
    </w:p>
    <w:p>
      <w:pPr>
        <w:pStyle w:val="BodyText"/>
        <w:ind w:left="1" w:right="80" w:hanging="1"/>
        <w:spacing w:before="185" w:line="290" w:lineRule="auto"/>
        <w:rPr/>
      </w:pPr>
      <w:r>
        <w:rPr>
          <w:rFonts w:ascii="Times New Roman" w:hAnsi="Times New Roman" w:eastAsia="Times New Roman" w:cs="Times New Roman"/>
          <w:b/>
          <w:bCs/>
          <w:spacing w:val="3"/>
        </w:rPr>
        <w:t>7.3.2    </w:t>
      </w:r>
      <w:r>
        <w:rPr>
          <w:spacing w:val="3"/>
        </w:rPr>
        <w:t>集中生活热水系统应采</w:t>
      </w:r>
      <w:r>
        <w:rPr>
          <w:spacing w:val="2"/>
        </w:rPr>
        <w:t>用机械循环的热水供应系统，其支管不循环的长度不</w:t>
      </w:r>
      <w:r>
        <w:rPr/>
        <w:t xml:space="preserve"> </w:t>
      </w:r>
      <w:r>
        <w:rPr>
          <w:spacing w:val="-4"/>
        </w:rPr>
        <w:t>应超过</w:t>
      </w:r>
      <w:r>
        <w:rPr>
          <w:spacing w:val="-43"/>
        </w:rPr>
        <w:t xml:space="preserve"> </w:t>
      </w:r>
      <w:r>
        <w:rPr>
          <w:spacing w:val="-4"/>
        </w:rPr>
        <w:t>5 m。</w:t>
      </w:r>
    </w:p>
    <w:p>
      <w:pPr>
        <w:pStyle w:val="BodyText"/>
        <w:ind w:left="1" w:right="80" w:hanging="1"/>
        <w:spacing w:before="182" w:line="289" w:lineRule="auto"/>
        <w:rPr/>
      </w:pPr>
      <w:r>
        <w:rPr>
          <w:rFonts w:ascii="Times New Roman" w:hAnsi="Times New Roman" w:eastAsia="Times New Roman" w:cs="Times New Roman"/>
          <w:b/>
          <w:bCs/>
          <w:spacing w:val="3"/>
        </w:rPr>
        <w:t>7.3.3    </w:t>
      </w:r>
      <w:r>
        <w:rPr>
          <w:spacing w:val="3"/>
        </w:rPr>
        <w:t>每个护理单元应单独设</w:t>
      </w:r>
      <w:r>
        <w:rPr>
          <w:spacing w:val="2"/>
        </w:rPr>
        <w:t>置饮用水供水点。当采用电加热时，每护理单元应单</w:t>
      </w:r>
      <w:r>
        <w:rPr/>
        <w:t xml:space="preserve"> </w:t>
      </w:r>
      <w:r>
        <w:rPr>
          <w:spacing w:val="-1"/>
        </w:rPr>
        <w:t>独设置电开水器。开水系统也可采用瓶装水饮水机。</w:t>
      </w:r>
    </w:p>
    <w:p>
      <w:pPr>
        <w:pStyle w:val="BodyText"/>
        <w:ind w:left="3924"/>
        <w:spacing w:before="184" w:line="219" w:lineRule="auto"/>
        <w:rPr/>
      </w:pPr>
      <w:r>
        <w:rPr>
          <w:rFonts w:ascii="Times New Roman" w:hAnsi="Times New Roman" w:eastAsia="Times New Roman" w:cs="Times New Roman"/>
          <w:b/>
          <w:bCs/>
          <w:spacing w:val="-4"/>
        </w:rPr>
        <w:t>7.4</w:t>
      </w:r>
      <w:r>
        <w:rPr>
          <w:rFonts w:ascii="Times New Roman" w:hAnsi="Times New Roman" w:eastAsia="Times New Roman" w:cs="Times New Roman"/>
          <w:b/>
          <w:bCs/>
          <w:spacing w:val="5"/>
        </w:rPr>
        <w:t xml:space="preserve">  </w:t>
      </w:r>
      <w:r>
        <w:rPr>
          <w14:textOutline w14:w="4358" w14:cap="sq" w14:cmpd="sng">
            <w14:solidFill>
              <w14:srgbClr w14:val="000000"/>
            </w14:solidFill>
            <w14:prstDash w14:val="solid"/>
            <w14:bevel/>
          </w14:textOutline>
          <w:spacing w:val="-4"/>
        </w:rPr>
        <w:t>排水</w:t>
      </w:r>
    </w:p>
    <w:p>
      <w:pPr>
        <w:pStyle w:val="BodyText"/>
        <w:ind w:right="80"/>
        <w:spacing w:before="183" w:line="313" w:lineRule="auto"/>
        <w:rPr/>
      </w:pPr>
      <w:r>
        <w:rPr>
          <w:rFonts w:ascii="Times New Roman" w:hAnsi="Times New Roman" w:eastAsia="Times New Roman" w:cs="Times New Roman"/>
          <w:b/>
          <w:bCs/>
          <w:spacing w:val="3"/>
        </w:rPr>
        <w:t>7.4.1    </w:t>
      </w:r>
      <w:r>
        <w:rPr>
          <w:spacing w:val="3"/>
        </w:rPr>
        <w:t>传染病区与非传染病区</w:t>
      </w:r>
      <w:r>
        <w:rPr>
          <w:spacing w:val="2"/>
        </w:rPr>
        <w:t>的卫生器具和装置的污废水排水通气系统均应独立设</w:t>
      </w:r>
      <w:r>
        <w:rPr/>
        <w:t xml:space="preserve"> </w:t>
      </w:r>
      <w:r>
        <w:rPr>
          <w:spacing w:val="3"/>
        </w:rPr>
        <w:t>置。隔离病房内设独立卫生间的排水管及通气管不宜与其他区域的管道连</w:t>
      </w:r>
      <w:r>
        <w:rPr>
          <w:spacing w:val="2"/>
        </w:rPr>
        <w:t>接，应单</w:t>
      </w:r>
      <w:r>
        <w:rPr/>
        <w:t xml:space="preserve"> </w:t>
      </w:r>
      <w:r>
        <w:rPr>
          <w:spacing w:val="-1"/>
        </w:rPr>
        <w:t>独排到预消毒污水处理装置。</w:t>
      </w:r>
    </w:p>
    <w:p>
      <w:pPr>
        <w:pStyle w:val="BodyText"/>
        <w:ind w:left="1" w:right="80" w:hanging="1"/>
        <w:spacing w:before="182" w:line="290" w:lineRule="auto"/>
        <w:rPr/>
      </w:pPr>
      <w:r>
        <w:rPr>
          <w:rFonts w:ascii="Times New Roman" w:hAnsi="Times New Roman" w:eastAsia="Times New Roman" w:cs="Times New Roman"/>
          <w:b/>
          <w:bCs/>
          <w:spacing w:val="3"/>
        </w:rPr>
        <w:t>7.4.2    </w:t>
      </w:r>
      <w:r>
        <w:rPr>
          <w:spacing w:val="3"/>
        </w:rPr>
        <w:t>排水立管的最大设计排</w:t>
      </w:r>
      <w:r>
        <w:rPr>
          <w:spacing w:val="2"/>
        </w:rPr>
        <w:t>水能力取值不应大于现行国家标准《建筑给水排水设</w:t>
      </w:r>
      <w:r>
        <w:rPr/>
        <w:t xml:space="preserve"> </w:t>
      </w:r>
      <w:r>
        <w:rPr>
          <w:spacing w:val="-2"/>
        </w:rPr>
        <w:t>计标准》GB 50015</w:t>
      </w:r>
      <w:r>
        <w:rPr>
          <w:spacing w:val="-50"/>
        </w:rPr>
        <w:t xml:space="preserve"> </w:t>
      </w:r>
      <w:r>
        <w:rPr>
          <w:spacing w:val="-2"/>
        </w:rPr>
        <w:t>规定值的</w:t>
      </w:r>
      <w:r>
        <w:rPr>
          <w:spacing w:val="-48"/>
        </w:rPr>
        <w:t xml:space="preserve"> </w:t>
      </w:r>
      <w:r>
        <w:rPr>
          <w:spacing w:val="-2"/>
        </w:rPr>
        <w:t>0.7</w:t>
      </w:r>
      <w:r>
        <w:rPr>
          <w:spacing w:val="-51"/>
        </w:rPr>
        <w:t xml:space="preserve"> </w:t>
      </w:r>
      <w:r>
        <w:rPr>
          <w:spacing w:val="-2"/>
        </w:rPr>
        <w:t>倍。</w:t>
      </w:r>
    </w:p>
    <w:p>
      <w:pPr>
        <w:pStyle w:val="BodyText"/>
        <w:ind w:right="80"/>
        <w:spacing w:before="184" w:line="313" w:lineRule="auto"/>
        <w:rPr/>
      </w:pPr>
      <w:r>
        <w:rPr>
          <w:rFonts w:ascii="Times New Roman" w:hAnsi="Times New Roman" w:eastAsia="Times New Roman" w:cs="Times New Roman"/>
          <w:b/>
          <w:bCs/>
          <w:spacing w:val="3"/>
        </w:rPr>
        <w:t>7.4.3    </w:t>
      </w:r>
      <w:r>
        <w:rPr>
          <w:spacing w:val="3"/>
        </w:rPr>
        <w:t>卫生器具不得共用存水</w:t>
      </w:r>
      <w:r>
        <w:rPr>
          <w:spacing w:val="2"/>
        </w:rPr>
        <w:t>弯。除了需要地面排水的部位，其他房间不应设置地</w:t>
      </w:r>
      <w:r>
        <w:rPr/>
        <w:t xml:space="preserve"> </w:t>
      </w:r>
      <w:r>
        <w:rPr>
          <w:spacing w:val="3"/>
        </w:rPr>
        <w:t>漏。地漏宜采用带过滤网的无水封地漏加存水弯，当地漏附近有洗手盆</w:t>
      </w:r>
      <w:r>
        <w:rPr>
          <w:spacing w:val="2"/>
        </w:rPr>
        <w:t>时，宜采用</w:t>
      </w:r>
      <w:r>
        <w:rPr/>
        <w:t xml:space="preserve"> </w:t>
      </w:r>
      <w:r>
        <w:rPr>
          <w:spacing w:val="-1"/>
        </w:rPr>
        <w:t>洗手盆排水给地漏水封补水的措施。</w:t>
      </w:r>
    </w:p>
    <w:p>
      <w:pPr>
        <w:pStyle w:val="BodyText"/>
        <w:ind w:left="5" w:right="80" w:hanging="5"/>
        <w:spacing w:before="183" w:line="289" w:lineRule="auto"/>
        <w:rPr/>
      </w:pPr>
      <w:r>
        <w:rPr>
          <w:rFonts w:ascii="Times New Roman" w:hAnsi="Times New Roman" w:eastAsia="Times New Roman" w:cs="Times New Roman"/>
          <w:b/>
          <w:bCs/>
          <w:spacing w:val="3"/>
        </w:rPr>
        <w:t>7.4.4    </w:t>
      </w:r>
      <w:r>
        <w:rPr>
          <w:spacing w:val="3"/>
        </w:rPr>
        <w:t>车辆冲洗和消毒废水应</w:t>
      </w:r>
      <w:r>
        <w:rPr>
          <w:spacing w:val="2"/>
        </w:rPr>
        <w:t>排入污水系统，排水口下应采取水封措施，严禁采用</w:t>
      </w:r>
      <w:r>
        <w:rPr/>
        <w:t xml:space="preserve"> </w:t>
      </w:r>
      <w:r>
        <w:rPr>
          <w:spacing w:val="-2"/>
        </w:rPr>
        <w:t>活动机械活瓣替代水封。</w:t>
      </w:r>
    </w:p>
    <w:p>
      <w:pPr>
        <w:pStyle w:val="BodyText"/>
        <w:ind w:left="3" w:right="80" w:hanging="3"/>
        <w:spacing w:before="183" w:line="290" w:lineRule="auto"/>
        <w:rPr/>
      </w:pPr>
      <w:r>
        <w:rPr>
          <w:rFonts w:ascii="Times New Roman" w:hAnsi="Times New Roman" w:eastAsia="Times New Roman" w:cs="Times New Roman"/>
          <w:b/>
          <w:bCs/>
          <w:spacing w:val="3"/>
        </w:rPr>
        <w:t>7.4.5    </w:t>
      </w:r>
      <w:r>
        <w:rPr>
          <w:spacing w:val="3"/>
        </w:rPr>
        <w:t>污染区（含潜在污染区</w:t>
      </w:r>
      <w:r>
        <w:rPr>
          <w:spacing w:val="2"/>
        </w:rPr>
        <w:t>）的排水通气立管宜安装高效过滤器或其他可靠的消</w:t>
      </w:r>
      <w:r>
        <w:rPr/>
        <w:t xml:space="preserve"> </w:t>
      </w:r>
      <w:r>
        <w:rPr>
          <w:spacing w:val="-1"/>
        </w:rPr>
        <w:t>毒装置，通气立管排气口远离进风口和人员活动区域。</w:t>
      </w:r>
    </w:p>
    <w:p>
      <w:pPr>
        <w:pStyle w:val="BodyText"/>
        <w:ind w:left="5" w:hanging="5"/>
        <w:spacing w:before="184" w:line="289" w:lineRule="auto"/>
        <w:rPr/>
      </w:pPr>
      <w:r>
        <w:rPr>
          <w:rFonts w:ascii="Times New Roman" w:hAnsi="Times New Roman" w:eastAsia="Times New Roman" w:cs="Times New Roman"/>
          <w:b/>
          <w:bCs/>
          <w:spacing w:val="-1"/>
        </w:rPr>
        <w:t>7.4.6    </w:t>
      </w:r>
      <w:r>
        <w:rPr>
          <w:spacing w:val="-1"/>
        </w:rPr>
        <w:t>用于收集具有严重传染病病毒的排水管，在穿</w:t>
      </w:r>
      <w:r>
        <w:rPr>
          <w:spacing w:val="-2"/>
        </w:rPr>
        <w:t>越的地方应用不收缩、不燃烧、</w:t>
      </w:r>
      <w:r>
        <w:rPr/>
        <w:t xml:space="preserve"> </w:t>
      </w:r>
      <w:r>
        <w:rPr>
          <w:spacing w:val="-2"/>
        </w:rPr>
        <w:t>不起尘材料密封。</w:t>
      </w:r>
    </w:p>
    <w:p>
      <w:pPr>
        <w:spacing w:line="289" w:lineRule="auto"/>
        <w:sectPr>
          <w:footerReference w:type="default" r:id="rId14"/>
          <w:pgSz w:w="11906" w:h="16839"/>
          <w:pgMar w:top="870" w:right="1496" w:bottom="1156" w:left="1584" w:header="0" w:footer="994" w:gutter="0"/>
        </w:sectPr>
        <w:rPr/>
      </w:pPr>
    </w:p>
    <w:p>
      <w:pPr>
        <w:ind w:left="7164"/>
        <w:spacing w:before="2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YJX</w:t>
      </w:r>
      <w:r>
        <w:rPr>
          <w:rFonts w:ascii="Times New Roman" w:hAnsi="Times New Roman" w:eastAsia="Times New Roman" w:cs="Times New Roman"/>
          <w:sz w:val="20"/>
          <w:szCs w:val="20"/>
          <w:spacing w:val="4"/>
        </w:rPr>
        <w:t xml:space="preserve">    006-2023</w:t>
      </w:r>
    </w:p>
    <w:p>
      <w:pPr>
        <w:spacing w:line="383" w:lineRule="auto"/>
        <w:rPr>
          <w:rFonts w:ascii="Arial"/>
          <w:sz w:val="21"/>
        </w:rPr>
      </w:pPr>
      <w:r/>
    </w:p>
    <w:p>
      <w:pPr>
        <w:pStyle w:val="BodyText"/>
        <w:spacing w:before="78" w:line="468" w:lineRule="exact"/>
        <w:rPr/>
      </w:pPr>
      <w:r>
        <w:rPr>
          <w:rFonts w:ascii="Times New Roman" w:hAnsi="Times New Roman" w:eastAsia="Times New Roman" w:cs="Times New Roman"/>
          <w:b/>
          <w:bCs/>
          <w:spacing w:val="5"/>
          <w:position w:val="17"/>
        </w:rPr>
        <w:t>7.4.7    </w:t>
      </w:r>
      <w:r>
        <w:rPr>
          <w:spacing w:val="5"/>
          <w:position w:val="17"/>
        </w:rPr>
        <w:t>排水管道应进行严格的闭水试验,且应采取防止排水管道内的污水外渗和泄</w:t>
      </w:r>
    </w:p>
    <w:p>
      <w:pPr>
        <w:pStyle w:val="BodyText"/>
        <w:ind w:left="1"/>
        <w:spacing w:line="220" w:lineRule="auto"/>
        <w:rPr/>
      </w:pPr>
      <w:r>
        <w:rPr>
          <w:spacing w:val="-2"/>
        </w:rPr>
        <w:t>漏的措施。</w:t>
      </w:r>
    </w:p>
    <w:p>
      <w:pPr>
        <w:pStyle w:val="BodyText"/>
        <w:ind w:left="3443"/>
        <w:spacing w:before="182" w:line="219" w:lineRule="auto"/>
        <w:rPr/>
      </w:pPr>
      <w:r>
        <w:rPr>
          <w:rFonts w:ascii="Times New Roman" w:hAnsi="Times New Roman" w:eastAsia="Times New Roman" w:cs="Times New Roman"/>
          <w:b/>
          <w:bCs/>
          <w:spacing w:val="-1"/>
        </w:rPr>
        <w:t>7.5  </w:t>
      </w:r>
      <w:r>
        <w:rPr>
          <w14:textOutline w14:w="4358" w14:cap="sq" w14:cmpd="sng">
            <w14:solidFill>
              <w14:srgbClr w14:val="000000"/>
            </w14:solidFill>
            <w14:prstDash w14:val="solid"/>
            <w14:bevel/>
          </w14:textOutline>
          <w:spacing w:val="-1"/>
        </w:rPr>
        <w:t>室外管线工程</w:t>
      </w:r>
    </w:p>
    <w:p>
      <w:pPr>
        <w:pStyle w:val="BodyText"/>
        <w:ind w:left="4" w:right="80" w:hanging="4"/>
        <w:spacing w:before="183" w:line="313" w:lineRule="auto"/>
        <w:rPr/>
      </w:pPr>
      <w:r>
        <w:rPr>
          <w:rFonts w:ascii="Times New Roman" w:hAnsi="Times New Roman" w:eastAsia="Times New Roman" w:cs="Times New Roman"/>
          <w:b/>
          <w:bCs/>
          <w:spacing w:val="3"/>
        </w:rPr>
        <w:t>7.5.</w:t>
      </w:r>
      <w:r>
        <w:rPr>
          <w:rFonts w:ascii="Times New Roman" w:hAnsi="Times New Roman" w:eastAsia="Times New Roman" w:cs="Times New Roman"/>
          <w:spacing w:val="3"/>
        </w:rPr>
        <w:t>1    </w:t>
      </w:r>
      <w:r>
        <w:rPr>
          <w:spacing w:val="3"/>
        </w:rPr>
        <w:t>市政给水引入管应设置</w:t>
      </w:r>
      <w:r>
        <w:rPr>
          <w:spacing w:val="2"/>
        </w:rPr>
        <w:t>在清洁区，引入管上应设有倒流防止器等防水质污染</w:t>
      </w:r>
      <w:r>
        <w:rPr/>
        <w:t xml:space="preserve"> </w:t>
      </w:r>
      <w:r>
        <w:rPr>
          <w:spacing w:val="3"/>
        </w:rPr>
        <w:t>的措施。病区给水引入总管上宜预留氯消毒设施投放接口。室</w:t>
      </w:r>
      <w:r>
        <w:rPr>
          <w:spacing w:val="2"/>
        </w:rPr>
        <w:t>外给水管道与雨、污</w:t>
      </w:r>
      <w:r>
        <w:rPr/>
        <w:t xml:space="preserve"> </w:t>
      </w:r>
      <w:r>
        <w:rPr>
          <w:spacing w:val="-1"/>
        </w:rPr>
        <w:t>水管道交叉时，给水管道应敷设在雨、污水管道上面，且接口不应重叠。</w:t>
      </w:r>
    </w:p>
    <w:p>
      <w:pPr>
        <w:pStyle w:val="BodyText"/>
        <w:ind w:left="3" w:right="80" w:hanging="3"/>
        <w:spacing w:before="181" w:line="314" w:lineRule="auto"/>
        <w:rPr/>
      </w:pPr>
      <w:r>
        <w:rPr>
          <w:rFonts w:ascii="Times New Roman" w:hAnsi="Times New Roman" w:eastAsia="Times New Roman" w:cs="Times New Roman"/>
          <w:b/>
          <w:bCs/>
          <w:spacing w:val="3"/>
        </w:rPr>
        <w:t>7.5.2    </w:t>
      </w:r>
      <w:r>
        <w:rPr>
          <w:spacing w:val="3"/>
        </w:rPr>
        <w:t>管道应选用防腐蚀、防</w:t>
      </w:r>
      <w:r>
        <w:rPr>
          <w:spacing w:val="2"/>
        </w:rPr>
        <w:t>渗漏、利于快速安装的管材、接口形式及管道基础形</w:t>
      </w:r>
      <w:r>
        <w:rPr/>
        <w:t xml:space="preserve"> </w:t>
      </w:r>
      <w:r>
        <w:rPr>
          <w:spacing w:val="3"/>
        </w:rPr>
        <w:t>式。检查井及其他构筑物宜选用防腐蚀、防渗漏、利于快速安装</w:t>
      </w:r>
      <w:r>
        <w:rPr>
          <w:spacing w:val="2"/>
        </w:rPr>
        <w:t>的装配式或一体化</w:t>
      </w:r>
      <w:r>
        <w:rPr/>
        <w:t xml:space="preserve"> </w:t>
      </w:r>
      <w:r>
        <w:rPr>
          <w:spacing w:val="-4"/>
        </w:rPr>
        <w:t>成品。</w:t>
      </w:r>
    </w:p>
    <w:p>
      <w:pPr>
        <w:pStyle w:val="BodyText"/>
        <w:ind w:left="1" w:right="80" w:hanging="1"/>
        <w:spacing w:before="180" w:line="290" w:lineRule="auto"/>
        <w:rPr/>
      </w:pPr>
      <w:r>
        <w:rPr>
          <w:rFonts w:ascii="Times New Roman" w:hAnsi="Times New Roman" w:eastAsia="Times New Roman" w:cs="Times New Roman"/>
          <w:b/>
          <w:bCs/>
          <w:spacing w:val="3"/>
        </w:rPr>
        <w:t>7.5.3    </w:t>
      </w:r>
      <w:r>
        <w:rPr>
          <w:spacing w:val="3"/>
        </w:rPr>
        <w:t>传染病区室外排水检查</w:t>
      </w:r>
      <w:r>
        <w:rPr>
          <w:spacing w:val="2"/>
        </w:rPr>
        <w:t>井应采用密封井盖，管道系统内废气通过设置通气管</w:t>
      </w:r>
      <w:r>
        <w:rPr/>
        <w:t xml:space="preserve"> </w:t>
      </w:r>
      <w:r>
        <w:rPr>
          <w:spacing w:val="-1"/>
        </w:rPr>
        <w:t>排至屋面通风良好处进行处理。</w:t>
      </w:r>
    </w:p>
    <w:p>
      <w:pPr>
        <w:pStyle w:val="BodyText"/>
        <w:spacing w:before="182" w:line="219" w:lineRule="auto"/>
        <w:rPr/>
      </w:pPr>
      <w:r>
        <w:rPr>
          <w:rFonts w:ascii="Times New Roman" w:hAnsi="Times New Roman" w:eastAsia="Times New Roman" w:cs="Times New Roman"/>
          <w:b/>
          <w:bCs/>
        </w:rPr>
        <w:t>7.5.4    </w:t>
      </w:r>
      <w:r>
        <w:rPr/>
        <w:t>室外雨水应采用管道系统，不得设</w:t>
      </w:r>
      <w:r>
        <w:rPr>
          <w:spacing w:val="-1"/>
        </w:rPr>
        <w:t>置雨水收集回用系统。</w:t>
      </w:r>
    </w:p>
    <w:p>
      <w:pPr>
        <w:pStyle w:val="BodyText"/>
        <w:ind w:left="3321"/>
        <w:spacing w:before="184" w:line="219" w:lineRule="auto"/>
        <w:rPr/>
      </w:pPr>
      <w:r>
        <w:rPr>
          <w:rFonts w:ascii="Times New Roman" w:hAnsi="Times New Roman" w:eastAsia="Times New Roman" w:cs="Times New Roman"/>
          <w:b/>
          <w:bCs/>
          <w:spacing w:val="-1"/>
        </w:rPr>
        <w:t>7.6  </w:t>
      </w:r>
      <w:r>
        <w:rPr>
          <w14:textOutline w14:w="4358" w14:cap="sq" w14:cmpd="sng">
            <w14:solidFill>
              <w14:srgbClr w14:val="000000"/>
            </w14:solidFill>
            <w14:prstDash w14:val="solid"/>
            <w14:bevel/>
          </w14:textOutline>
          <w:spacing w:val="-1"/>
        </w:rPr>
        <w:t>污水、污物处理</w:t>
      </w:r>
    </w:p>
    <w:p>
      <w:pPr>
        <w:pStyle w:val="BodyText"/>
        <w:ind w:left="3" w:right="80" w:hanging="3"/>
        <w:spacing w:before="184" w:line="289" w:lineRule="auto"/>
        <w:rPr/>
      </w:pPr>
      <w:r>
        <w:rPr>
          <w:rFonts w:ascii="Times New Roman" w:hAnsi="Times New Roman" w:eastAsia="Times New Roman" w:cs="Times New Roman"/>
          <w:b/>
          <w:bCs/>
          <w:spacing w:val="3"/>
        </w:rPr>
        <w:t>7.6.1    </w:t>
      </w:r>
      <w:r>
        <w:rPr>
          <w:spacing w:val="3"/>
        </w:rPr>
        <w:t>处理设施原则上应同步</w:t>
      </w:r>
      <w:r>
        <w:rPr>
          <w:spacing w:val="2"/>
        </w:rPr>
        <w:t>建设、同步投入使用。医院污水处理后的水质应符合</w:t>
      </w:r>
      <w:r>
        <w:rPr/>
        <w:t xml:space="preserve"> </w:t>
      </w:r>
      <w:r>
        <w:rPr>
          <w:spacing w:val="-1"/>
        </w:rPr>
        <w:t>现行国家标准《医疗机构水污染物排放标准》GB 184</w:t>
      </w:r>
      <w:r>
        <w:rPr>
          <w:spacing w:val="-2"/>
        </w:rPr>
        <w:t>66</w:t>
      </w:r>
      <w:r>
        <w:rPr>
          <w:spacing w:val="-31"/>
        </w:rPr>
        <w:t xml:space="preserve"> </w:t>
      </w:r>
      <w:r>
        <w:rPr>
          <w:spacing w:val="-2"/>
        </w:rPr>
        <w:t>的有关规定。</w:t>
      </w:r>
    </w:p>
    <w:p>
      <w:pPr>
        <w:pStyle w:val="BodyText"/>
        <w:ind w:right="11"/>
        <w:spacing w:before="183" w:line="325" w:lineRule="auto"/>
        <w:rPr/>
      </w:pPr>
      <w:r>
        <w:rPr>
          <w:rFonts w:ascii="Times New Roman" w:hAnsi="Times New Roman" w:eastAsia="Times New Roman" w:cs="Times New Roman"/>
          <w:b/>
          <w:bCs/>
          <w:spacing w:val="-2"/>
        </w:rPr>
        <w:t>7.6.2    </w:t>
      </w:r>
      <w:r>
        <w:rPr>
          <w:spacing w:val="-2"/>
        </w:rPr>
        <w:t>传染病区室外雨水排水应单独收集至雨水蓄水池进行一级强化消毒灭菌处理，</w:t>
      </w:r>
      <w:r>
        <w:rPr>
          <w:spacing w:val="18"/>
        </w:rPr>
        <w:t xml:space="preserve"> </w:t>
      </w:r>
      <w:r>
        <w:rPr>
          <w:spacing w:val="3"/>
        </w:rPr>
        <w:t>达标后排入污水系统。当市政污水管无法全部接纳传染病区雨水量时，</w:t>
      </w:r>
      <w:r>
        <w:rPr>
          <w:spacing w:val="2"/>
        </w:rPr>
        <w:t>应设置雨水</w:t>
      </w:r>
      <w:r>
        <w:rPr/>
        <w:t xml:space="preserve"> </w:t>
      </w:r>
      <w:r>
        <w:rPr>
          <w:spacing w:val="3"/>
        </w:rPr>
        <w:t>贮存调节设施。其余场地内雨水经室外雨水管道统一收集至雨水收集池</w:t>
      </w:r>
      <w:r>
        <w:rPr>
          <w:spacing w:val="2"/>
        </w:rPr>
        <w:t>，经消毒合</w:t>
      </w:r>
      <w:r>
        <w:rPr/>
        <w:t xml:space="preserve"> </w:t>
      </w:r>
      <w:r>
        <w:rPr>
          <w:spacing w:val="-1"/>
        </w:rPr>
        <w:t>格后排放至市政雨水管。</w:t>
      </w:r>
    </w:p>
    <w:p>
      <w:pPr>
        <w:pStyle w:val="BodyText"/>
        <w:ind w:right="80"/>
        <w:spacing w:before="182" w:line="325" w:lineRule="auto"/>
        <w:rPr/>
      </w:pPr>
      <w:r>
        <w:rPr>
          <w:rFonts w:ascii="Times New Roman" w:hAnsi="Times New Roman" w:eastAsia="Times New Roman" w:cs="Times New Roman"/>
          <w:b/>
          <w:bCs/>
          <w:spacing w:val="3"/>
        </w:rPr>
        <w:t>7.6.3    </w:t>
      </w:r>
      <w:r>
        <w:rPr>
          <w:spacing w:val="3"/>
        </w:rPr>
        <w:t>传染病区污废水在进行</w:t>
      </w:r>
      <w:r>
        <w:rPr>
          <w:spacing w:val="2"/>
        </w:rPr>
        <w:t>预消毒前，应封闭排放，且必须经预消毒处理后再排</w:t>
      </w:r>
      <w:r>
        <w:rPr/>
        <w:t xml:space="preserve"> </w:t>
      </w:r>
      <w:r>
        <w:rPr>
          <w:spacing w:val="3"/>
        </w:rPr>
        <w:t>入化粪池，化粪池出水进入医院污水处理站，采用二级生化处理后达标</w:t>
      </w:r>
      <w:r>
        <w:rPr>
          <w:spacing w:val="2"/>
        </w:rPr>
        <w:t>排放。污水</w:t>
      </w:r>
      <w:r>
        <w:rPr/>
        <w:t xml:space="preserve"> </w:t>
      </w:r>
      <w:r>
        <w:rPr>
          <w:spacing w:val="1"/>
        </w:rPr>
        <w:t>在化粪池中的停留时间不宜少于</w:t>
      </w:r>
      <w:r>
        <w:rPr>
          <w:spacing w:val="-46"/>
        </w:rPr>
        <w:t xml:space="preserve"> </w:t>
      </w:r>
      <w:r>
        <w:rPr>
          <w:spacing w:val="1"/>
        </w:rPr>
        <w:t>36 h，化粪池和污水处理后的</w:t>
      </w:r>
      <w:r>
        <w:rPr/>
        <w:t>污泥回流至化粪池后 </w:t>
      </w:r>
      <w:r>
        <w:rPr>
          <w:spacing w:val="-2"/>
        </w:rPr>
        <w:t>总的清掏周期不小于</w:t>
      </w:r>
      <w:r>
        <w:rPr>
          <w:spacing w:val="-40"/>
        </w:rPr>
        <w:t xml:space="preserve"> </w:t>
      </w:r>
      <w:r>
        <w:rPr>
          <w:spacing w:val="-2"/>
        </w:rPr>
        <w:t>360 d。</w:t>
      </w:r>
    </w:p>
    <w:p>
      <w:pPr>
        <w:pStyle w:val="BodyText"/>
        <w:spacing w:before="182" w:line="313" w:lineRule="auto"/>
        <w:rPr/>
      </w:pPr>
      <w:r>
        <w:rPr>
          <w:rFonts w:ascii="Times New Roman" w:hAnsi="Times New Roman" w:eastAsia="Times New Roman" w:cs="Times New Roman"/>
          <w:b/>
          <w:bCs/>
          <w:spacing w:val="3"/>
        </w:rPr>
        <w:t>7.6.4    </w:t>
      </w:r>
      <w:r>
        <w:rPr>
          <w:spacing w:val="3"/>
        </w:rPr>
        <w:t>当应急方舱医院的污水</w:t>
      </w:r>
      <w:r>
        <w:rPr>
          <w:spacing w:val="2"/>
        </w:rPr>
        <w:t>处理无法满足现行国家标准《传染病医院建筑设计规</w:t>
      </w:r>
      <w:r>
        <w:rPr/>
        <w:t xml:space="preserve"> </w:t>
      </w:r>
      <w:r>
        <w:rPr>
          <w:spacing w:val="-1"/>
        </w:rPr>
        <w:t>范》GB50849 关于二级生化处理的有关规定时，</w:t>
      </w:r>
      <w:r>
        <w:rPr>
          <w:spacing w:val="-2"/>
        </w:rPr>
        <w:t>污水处理应采用强化消毒处理工艺。</w:t>
      </w:r>
      <w:r>
        <w:rPr/>
        <w:t xml:space="preserve"> </w:t>
      </w:r>
      <w:r>
        <w:rPr/>
        <w:t>采用含氯消毒剂消毒且医院污水排至地表水体</w:t>
      </w:r>
      <w:r>
        <w:rPr>
          <w:spacing w:val="-1"/>
        </w:rPr>
        <w:t>时，应采取脱氯措施。</w:t>
      </w:r>
    </w:p>
    <w:p>
      <w:pPr>
        <w:pStyle w:val="BodyText"/>
        <w:ind w:left="17" w:right="80" w:hanging="18"/>
        <w:spacing w:before="183" w:line="290" w:lineRule="auto"/>
        <w:rPr/>
      </w:pPr>
      <w:r>
        <w:rPr>
          <w:rFonts w:ascii="Times New Roman" w:hAnsi="Times New Roman" w:eastAsia="Times New Roman" w:cs="Times New Roman"/>
          <w:b/>
          <w:bCs/>
          <w:spacing w:val="3"/>
        </w:rPr>
        <w:t>7.6.5    </w:t>
      </w:r>
      <w:r>
        <w:rPr>
          <w:spacing w:val="3"/>
        </w:rPr>
        <w:t>医院污水处理构筑物应</w:t>
      </w:r>
      <w:r>
        <w:rPr>
          <w:spacing w:val="2"/>
        </w:rPr>
        <w:t>按两组并联设计。设计水量应在实测或测算的基础上</w:t>
      </w:r>
      <w:r>
        <w:rPr/>
        <w:t xml:space="preserve"> </w:t>
      </w:r>
      <w:r>
        <w:rPr>
          <w:spacing w:val="-2"/>
        </w:rPr>
        <w:t>留有设计裕量，设计裕量宜取实测值或测算值的</w:t>
      </w:r>
      <w:r>
        <w:rPr>
          <w:spacing w:val="-31"/>
        </w:rPr>
        <w:t xml:space="preserve"> </w:t>
      </w:r>
      <w:r>
        <w:rPr>
          <w:spacing w:val="-2"/>
        </w:rPr>
        <w:t>10%～20%。</w:t>
      </w:r>
    </w:p>
    <w:p>
      <w:pPr>
        <w:pStyle w:val="BodyText"/>
        <w:spacing w:before="183" w:line="219" w:lineRule="auto"/>
        <w:rPr/>
      </w:pPr>
      <w:r>
        <w:rPr>
          <w:rFonts w:ascii="Times New Roman" w:hAnsi="Times New Roman" w:eastAsia="Times New Roman" w:cs="Times New Roman"/>
          <w:b/>
          <w:bCs/>
          <w:spacing w:val="3"/>
        </w:rPr>
        <w:t>7.6.6    </w:t>
      </w:r>
      <w:r>
        <w:rPr>
          <w:spacing w:val="3"/>
        </w:rPr>
        <w:t>污水处理站应设应急事</w:t>
      </w:r>
      <w:r>
        <w:rPr>
          <w:spacing w:val="2"/>
        </w:rPr>
        <w:t>故池，以贮存处理系统事故或其它突发事件时医院污</w:t>
      </w:r>
    </w:p>
    <w:p>
      <w:pPr>
        <w:spacing w:line="219" w:lineRule="auto"/>
        <w:sectPr>
          <w:footerReference w:type="default" r:id="rId15"/>
          <w:pgSz w:w="11906" w:h="16839"/>
          <w:pgMar w:top="870" w:right="1496" w:bottom="1156" w:left="1584" w:header="0" w:footer="994" w:gutter="0"/>
        </w:sectPr>
        <w:rPr/>
      </w:pPr>
    </w:p>
    <w:p>
      <w:pPr>
        <w:ind w:left="7164"/>
        <w:spacing w:before="2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YJX</w:t>
      </w:r>
      <w:r>
        <w:rPr>
          <w:rFonts w:ascii="Times New Roman" w:hAnsi="Times New Roman" w:eastAsia="Times New Roman" w:cs="Times New Roman"/>
          <w:sz w:val="20"/>
          <w:szCs w:val="20"/>
          <w:spacing w:val="4"/>
        </w:rPr>
        <w:t xml:space="preserve">    006-2023</w:t>
      </w:r>
    </w:p>
    <w:p>
      <w:pPr>
        <w:spacing w:line="383" w:lineRule="auto"/>
        <w:rPr>
          <w:rFonts w:ascii="Arial"/>
          <w:sz w:val="21"/>
        </w:rPr>
      </w:pPr>
      <w:r/>
    </w:p>
    <w:p>
      <w:pPr>
        <w:pStyle w:val="BodyText"/>
        <w:ind w:left="4"/>
        <w:spacing w:before="78" w:line="219" w:lineRule="auto"/>
        <w:rPr/>
      </w:pPr>
      <w:r>
        <w:rPr>
          <w:spacing w:val="-2"/>
        </w:rPr>
        <w:t>水。应急事故池容积不小于日排放量的</w:t>
      </w:r>
      <w:r>
        <w:rPr>
          <w:spacing w:val="-30"/>
        </w:rPr>
        <w:t xml:space="preserve"> </w:t>
      </w:r>
      <w:r>
        <w:rPr>
          <w:spacing w:val="-2"/>
        </w:rPr>
        <w:t>100%。</w:t>
      </w:r>
    </w:p>
    <w:p>
      <w:pPr>
        <w:pStyle w:val="BodyText"/>
        <w:ind w:left="2" w:right="61" w:hanging="2"/>
        <w:spacing w:before="181" w:line="290" w:lineRule="auto"/>
        <w:rPr/>
      </w:pPr>
      <w:r>
        <w:rPr>
          <w:rFonts w:ascii="Times New Roman" w:hAnsi="Times New Roman" w:eastAsia="Times New Roman" w:cs="Times New Roman"/>
          <w:b/>
          <w:bCs/>
          <w:spacing w:val="3"/>
        </w:rPr>
        <w:t>7.6.7    </w:t>
      </w:r>
      <w:r>
        <w:rPr>
          <w:spacing w:val="3"/>
        </w:rPr>
        <w:t>医院污水处理构筑物应</w:t>
      </w:r>
      <w:r>
        <w:rPr>
          <w:spacing w:val="2"/>
        </w:rPr>
        <w:t>采取防腐蚀、防渗漏等技术措施，各种构筑物宜加盖</w:t>
      </w:r>
      <w:r>
        <w:rPr/>
        <w:t xml:space="preserve"> </w:t>
      </w:r>
      <w:r>
        <w:rPr>
          <w:spacing w:val="-2"/>
        </w:rPr>
        <w:t>密闭，并设通气装置。</w:t>
      </w:r>
    </w:p>
    <w:p>
      <w:pPr>
        <w:pStyle w:val="BodyText"/>
        <w:ind w:left="1" w:right="61" w:hanging="1"/>
        <w:spacing w:before="183" w:line="313" w:lineRule="auto"/>
        <w:rPr/>
      </w:pPr>
      <w:r>
        <w:rPr>
          <w:rFonts w:ascii="Times New Roman" w:hAnsi="Times New Roman" w:eastAsia="Times New Roman" w:cs="Times New Roman"/>
          <w:b/>
          <w:bCs/>
          <w:spacing w:val="3"/>
        </w:rPr>
        <w:t>7.6.8    </w:t>
      </w:r>
      <w:r>
        <w:rPr>
          <w:spacing w:val="3"/>
        </w:rPr>
        <w:t>室外污废水排水管道、</w:t>
      </w:r>
      <w:r>
        <w:rPr>
          <w:spacing w:val="2"/>
        </w:rPr>
        <w:t>化粪池及污水处理站各构筑物通气管的废气应集中收</w:t>
      </w:r>
      <w:r>
        <w:rPr/>
        <w:t xml:space="preserve"> </w:t>
      </w:r>
      <w:r>
        <w:rPr>
          <w:spacing w:val="3"/>
        </w:rPr>
        <w:t>集，并在通气管出口处设高效过滤器或采用臭氧活性炭吸附、二氧化</w:t>
      </w:r>
      <w:r>
        <w:rPr>
          <w:spacing w:val="2"/>
        </w:rPr>
        <w:t>氯酸洗、紫外</w:t>
      </w:r>
      <w:r>
        <w:rPr/>
        <w:t xml:space="preserve"> </w:t>
      </w:r>
      <w:r>
        <w:rPr>
          <w:spacing w:val="-1"/>
        </w:rPr>
        <w:t>线等进行消毒灭菌处理后排放。</w:t>
      </w:r>
    </w:p>
    <w:p>
      <w:pPr>
        <w:pStyle w:val="BodyText"/>
        <w:ind w:left="6" w:right="61" w:hanging="6"/>
        <w:spacing w:before="182" w:line="290" w:lineRule="auto"/>
        <w:rPr/>
      </w:pPr>
      <w:r>
        <w:rPr>
          <w:rFonts w:ascii="Times New Roman" w:hAnsi="Times New Roman" w:eastAsia="Times New Roman" w:cs="Times New Roman"/>
          <w:b/>
          <w:bCs/>
          <w:spacing w:val="3"/>
        </w:rPr>
        <w:t>7.6.9    </w:t>
      </w:r>
      <w:r>
        <w:rPr>
          <w:spacing w:val="3"/>
        </w:rPr>
        <w:t>污水处理站应有良好通</w:t>
      </w:r>
      <w:r>
        <w:rPr>
          <w:spacing w:val="2"/>
        </w:rPr>
        <w:t>风和卫生防护措施。污水处理工程通风机宜选用离心</w:t>
      </w:r>
      <w:r>
        <w:rPr/>
        <w:t xml:space="preserve"> </w:t>
      </w:r>
      <w:r>
        <w:rPr>
          <w:spacing w:val="-3"/>
        </w:rPr>
        <w:t>式，排气高度应不小于</w:t>
      </w:r>
      <w:r>
        <w:rPr>
          <w:spacing w:val="-31"/>
        </w:rPr>
        <w:t xml:space="preserve"> </w:t>
      </w:r>
      <w:r>
        <w:rPr>
          <w:spacing w:val="-3"/>
        </w:rPr>
        <w:t>15 m。</w:t>
      </w:r>
    </w:p>
    <w:p>
      <w:pPr>
        <w:pStyle w:val="BodyText"/>
        <w:ind w:left="1" w:hanging="1"/>
        <w:spacing w:before="184" w:line="289" w:lineRule="auto"/>
        <w:rPr/>
      </w:pPr>
      <w:r>
        <w:rPr>
          <w:rFonts w:ascii="Times New Roman" w:hAnsi="Times New Roman" w:eastAsia="Times New Roman" w:cs="Times New Roman"/>
          <w:b/>
          <w:bCs/>
          <w:spacing w:val="-2"/>
        </w:rPr>
        <w:t>7.6.10    </w:t>
      </w:r>
      <w:r>
        <w:rPr>
          <w:spacing w:val="-2"/>
        </w:rPr>
        <w:t>污泥在贮泥池中进行消毒，贮泥池有效容积应不小于处理系统</w:t>
      </w:r>
      <w:r>
        <w:rPr>
          <w:spacing w:val="-48"/>
        </w:rPr>
        <w:t xml:space="preserve"> </w:t>
      </w:r>
      <w:r>
        <w:rPr>
          <w:spacing w:val="-2"/>
        </w:rPr>
        <w:t>2</w:t>
      </w:r>
      <w:r>
        <w:rPr>
          <w:spacing w:val="-3"/>
        </w:rPr>
        <w:t>4 h</w:t>
      </w:r>
      <w:r>
        <w:rPr>
          <w:spacing w:val="-50"/>
        </w:rPr>
        <w:t xml:space="preserve"> </w:t>
      </w:r>
      <w:r>
        <w:rPr>
          <w:spacing w:val="-3"/>
        </w:rPr>
        <w:t>产泥量，</w:t>
      </w:r>
      <w:r>
        <w:rPr/>
        <w:t xml:space="preserve"> </w:t>
      </w:r>
      <w:r>
        <w:rPr>
          <w:spacing w:val="-2"/>
        </w:rPr>
        <w:t>且不宜小于</w:t>
      </w:r>
      <w:r>
        <w:rPr>
          <w:spacing w:val="-33"/>
        </w:rPr>
        <w:t xml:space="preserve"> </w:t>
      </w:r>
      <w:r>
        <w:rPr>
          <w:spacing w:val="-2"/>
        </w:rPr>
        <w:t>1 m³</w:t>
      </w:r>
      <w:r>
        <w:rPr>
          <w:spacing w:val="-87"/>
        </w:rPr>
        <w:t xml:space="preserve"> </w:t>
      </w:r>
      <w:r>
        <w:rPr>
          <w:spacing w:val="-2"/>
        </w:rPr>
        <w:t>。贮泥池内需采取搅拌措施，以利于</w:t>
      </w:r>
      <w:r>
        <w:rPr>
          <w:spacing w:val="-3"/>
        </w:rPr>
        <w:t>污泥加药消毒。</w:t>
      </w:r>
    </w:p>
    <w:p>
      <w:pPr>
        <w:pStyle w:val="BodyText"/>
        <w:ind w:left="6" w:right="61" w:hanging="6"/>
        <w:spacing w:before="184" w:line="313" w:lineRule="auto"/>
        <w:rPr/>
      </w:pPr>
      <w:r>
        <w:rPr>
          <w:rFonts w:ascii="Times New Roman" w:hAnsi="Times New Roman" w:eastAsia="Times New Roman" w:cs="Times New Roman"/>
          <w:b/>
          <w:bCs/>
        </w:rPr>
        <w:t>7.6.11    </w:t>
      </w:r>
      <w:r>
        <w:rPr/>
        <w:t>污泥脱水宜采用离心式脱水机。脱水</w:t>
      </w:r>
      <w:r>
        <w:rPr>
          <w:spacing w:val="-1"/>
        </w:rPr>
        <w:t>过程必须考虑密封和气体处理，脱水后</w:t>
      </w:r>
      <w:r>
        <w:rPr/>
        <w:t xml:space="preserve"> </w:t>
      </w:r>
      <w:r>
        <w:rPr>
          <w:spacing w:val="3"/>
        </w:rPr>
        <w:t>的污泥应密闭封装、运输。污泥应按危险废物处理处置要</w:t>
      </w:r>
      <w:r>
        <w:rPr>
          <w:spacing w:val="2"/>
        </w:rPr>
        <w:t>求，由具有危险废物处理</w:t>
      </w:r>
      <w:r>
        <w:rPr/>
        <w:t xml:space="preserve"> </w:t>
      </w:r>
      <w:r>
        <w:rPr>
          <w:spacing w:val="-2"/>
        </w:rPr>
        <w:t>处置资质的单位进行集中处置。</w:t>
      </w:r>
    </w:p>
    <w:p>
      <w:pPr>
        <w:spacing w:line="313" w:lineRule="auto"/>
        <w:sectPr>
          <w:footerReference w:type="default" r:id="rId16"/>
          <w:pgSz w:w="11906" w:h="16839"/>
          <w:pgMar w:top="870" w:right="1514" w:bottom="1156" w:left="1584" w:header="0" w:footer="994" w:gutter="0"/>
        </w:sectPr>
        <w:rPr/>
      </w:pPr>
    </w:p>
    <w:p>
      <w:pPr>
        <w:ind w:left="7165"/>
        <w:spacing w:before="2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YJX</w:t>
      </w:r>
      <w:r>
        <w:rPr>
          <w:rFonts w:ascii="Times New Roman" w:hAnsi="Times New Roman" w:eastAsia="Times New Roman" w:cs="Times New Roman"/>
          <w:sz w:val="20"/>
          <w:szCs w:val="20"/>
          <w:spacing w:val="4"/>
        </w:rPr>
        <w:t xml:space="preserve">    006-2023</w:t>
      </w:r>
    </w:p>
    <w:p>
      <w:pPr>
        <w:spacing w:line="400" w:lineRule="auto"/>
        <w:rPr>
          <w:rFonts w:ascii="Arial"/>
          <w:sz w:val="21"/>
        </w:rPr>
      </w:pPr>
      <w:r/>
    </w:p>
    <w:p>
      <w:pPr>
        <w:pStyle w:val="BodyText"/>
        <w:ind w:left="2538"/>
        <w:spacing w:before="101" w:line="224" w:lineRule="auto"/>
        <w:outlineLvl w:val="0"/>
        <w:rPr>
          <w:sz w:val="31"/>
          <w:szCs w:val="31"/>
        </w:rPr>
      </w:pPr>
      <w:bookmarkStart w:name="bookmark8" w:id="8"/>
      <w:bookmarkEnd w:id="8"/>
      <w:r>
        <w:rPr>
          <w:rFonts w:ascii="Times New Roman" w:hAnsi="Times New Roman" w:eastAsia="Times New Roman" w:cs="Times New Roman"/>
          <w:sz w:val="31"/>
          <w:szCs w:val="31"/>
          <w:b/>
          <w:bCs/>
          <w:spacing w:val="7"/>
        </w:rPr>
        <w:t>8    </w:t>
      </w:r>
      <w:r>
        <w:rPr>
          <w:sz w:val="31"/>
          <w:szCs w:val="31"/>
          <w:spacing w:val="7"/>
        </w:rPr>
        <w:t>供暖、通风与空气调节</w:t>
      </w:r>
    </w:p>
    <w:p>
      <w:pPr>
        <w:spacing w:line="458" w:lineRule="auto"/>
        <w:rPr>
          <w:rFonts w:ascii="Arial"/>
          <w:sz w:val="21"/>
        </w:rPr>
      </w:pPr>
      <w:r/>
    </w:p>
    <w:p>
      <w:pPr>
        <w:pStyle w:val="BodyText"/>
        <w:spacing w:before="78" w:line="468" w:lineRule="exact"/>
        <w:rPr/>
      </w:pPr>
      <w:r>
        <w:rPr>
          <w:rFonts w:ascii="Times New Roman" w:hAnsi="Times New Roman" w:eastAsia="Times New Roman" w:cs="Times New Roman"/>
          <w:b/>
          <w:bCs/>
          <w:position w:val="17"/>
        </w:rPr>
        <w:t>8.0.1    </w:t>
      </w:r>
      <w:r>
        <w:rPr>
          <w:position w:val="17"/>
        </w:rPr>
        <w:t>应急方舱医院及隔离病房宜设置空调系统，各分区功</w:t>
      </w:r>
      <w:r>
        <w:rPr>
          <w:spacing w:val="-1"/>
          <w:position w:val="17"/>
        </w:rPr>
        <w:t>能房间的温度宜控制在</w:t>
      </w:r>
    </w:p>
    <w:p>
      <w:pPr>
        <w:pStyle w:val="BodyText"/>
        <w:ind w:left="19"/>
        <w:spacing w:line="237" w:lineRule="auto"/>
        <w:rPr/>
      </w:pPr>
      <w:r>
        <w:rPr>
          <w:spacing w:val="11"/>
        </w:rPr>
        <w:t>18℃~27℃。</w:t>
      </w:r>
    </w:p>
    <w:p>
      <w:pPr>
        <w:pStyle w:val="BodyText"/>
        <w:ind w:left="1" w:hanging="1"/>
        <w:spacing w:before="159" w:line="360" w:lineRule="auto"/>
        <w:rPr/>
      </w:pPr>
      <w:r>
        <w:rPr>
          <w:rFonts w:ascii="Times New Roman" w:hAnsi="Times New Roman" w:eastAsia="Times New Roman" w:cs="Times New Roman"/>
          <w:b/>
          <w:bCs/>
          <w:spacing w:val="-1"/>
        </w:rPr>
        <w:t>8.0.2    </w:t>
      </w:r>
      <w:r>
        <w:rPr>
          <w:spacing w:val="-1"/>
        </w:rPr>
        <w:t>有条件设置集中空调设施的应急方舱医院及隔离病房，方舱病区、大厅等大  </w:t>
      </w:r>
      <w:r>
        <w:rPr>
          <w:spacing w:val="-1"/>
        </w:rPr>
        <w:t>空间可优先采用全新风直流式空调系统，当条件受限时，可采用风机盘管或变制冷  </w:t>
      </w:r>
      <w:r>
        <w:rPr>
          <w:spacing w:val="-2"/>
        </w:rPr>
        <w:t>剂流量多联式中央空调系统；抢救室、隔离病房、检查室、药房、医护办公、更衣、</w:t>
      </w:r>
    </w:p>
    <w:p>
      <w:pPr>
        <w:pStyle w:val="BodyText"/>
        <w:ind w:left="1"/>
        <w:spacing w:line="218" w:lineRule="auto"/>
        <w:rPr/>
      </w:pPr>
      <w:r>
        <w:rPr/>
        <w:t>值班等其他小空间区域可设置风机盘管系统或变制冷剂流</w:t>
      </w:r>
      <w:r>
        <w:rPr>
          <w:spacing w:val="-1"/>
        </w:rPr>
        <w:t>量多联式中央空调系统。</w:t>
      </w:r>
    </w:p>
    <w:p>
      <w:pPr>
        <w:pStyle w:val="BodyText"/>
        <w:spacing w:before="184" w:line="468" w:lineRule="exact"/>
        <w:rPr/>
      </w:pPr>
      <w:r>
        <w:rPr>
          <w:rFonts w:ascii="Times New Roman" w:hAnsi="Times New Roman" w:eastAsia="Times New Roman" w:cs="Times New Roman"/>
          <w:b/>
          <w:bCs/>
          <w:position w:val="17"/>
        </w:rPr>
        <w:t>8.0.3    </w:t>
      </w:r>
      <w:r>
        <w:rPr>
          <w:position w:val="17"/>
        </w:rPr>
        <w:t>方舱医院及隔离病房应设置机械送风、排风系统。当</w:t>
      </w:r>
      <w:r>
        <w:rPr>
          <w:spacing w:val="-1"/>
          <w:position w:val="17"/>
        </w:rPr>
        <w:t>设置集中空调系统时，</w:t>
      </w:r>
    </w:p>
    <w:p>
      <w:pPr>
        <w:pStyle w:val="BodyText"/>
        <w:spacing w:before="1" w:line="218" w:lineRule="auto"/>
        <w:rPr/>
      </w:pPr>
      <w:r>
        <w:rPr>
          <w:spacing w:val="-1"/>
        </w:rPr>
        <w:t>机械送风系统为新风系统。</w:t>
      </w:r>
    </w:p>
    <w:p>
      <w:pPr>
        <w:pStyle w:val="BodyText"/>
        <w:spacing w:before="183" w:line="468" w:lineRule="exact"/>
        <w:rPr/>
      </w:pPr>
      <w:r>
        <w:rPr>
          <w:rFonts w:ascii="Times New Roman" w:hAnsi="Times New Roman" w:eastAsia="Times New Roman" w:cs="Times New Roman"/>
          <w:b/>
          <w:bCs/>
          <w:position w:val="17"/>
        </w:rPr>
        <w:t>8.0.4    </w:t>
      </w:r>
      <w:r>
        <w:rPr>
          <w:position w:val="17"/>
        </w:rPr>
        <w:t>方舱医院及隔离病房的清洁区、半污染区、污染区的</w:t>
      </w:r>
      <w:r>
        <w:rPr>
          <w:spacing w:val="-1"/>
          <w:position w:val="17"/>
        </w:rPr>
        <w:t>机械送、排风系统应按</w:t>
      </w:r>
    </w:p>
    <w:p>
      <w:pPr>
        <w:pStyle w:val="BodyText"/>
        <w:ind w:left="9"/>
        <w:spacing w:before="1" w:line="220" w:lineRule="auto"/>
        <w:rPr/>
      </w:pPr>
      <w:r>
        <w:rPr>
          <w:spacing w:val="-2"/>
        </w:rPr>
        <w:t>照区域分别独立设置。</w:t>
      </w:r>
    </w:p>
    <w:p>
      <w:pPr>
        <w:pStyle w:val="BodyText"/>
        <w:spacing w:before="181" w:line="468" w:lineRule="exact"/>
        <w:rPr/>
      </w:pPr>
      <w:r>
        <w:rPr>
          <w:rFonts w:ascii="Times New Roman" w:hAnsi="Times New Roman" w:eastAsia="Times New Roman" w:cs="Times New Roman"/>
          <w:b/>
          <w:bCs/>
          <w:position w:val="17"/>
        </w:rPr>
        <w:t>8.0.5    </w:t>
      </w:r>
      <w:r>
        <w:rPr>
          <w:position w:val="17"/>
        </w:rPr>
        <w:t>清洁区、半污染区、污染区之间的压力梯度应满足气流定向流动的原则，气</w:t>
      </w:r>
    </w:p>
    <w:p>
      <w:pPr>
        <w:pStyle w:val="BodyText"/>
        <w:ind w:left="2"/>
        <w:spacing w:before="1" w:line="220" w:lineRule="auto"/>
        <w:rPr/>
      </w:pPr>
      <w:r>
        <w:rPr>
          <w:spacing w:val="-1"/>
        </w:rPr>
        <w:t>流组织应保证气流从清洁区→半污染区→污染区流动。</w:t>
      </w:r>
    </w:p>
    <w:p>
      <w:pPr>
        <w:pStyle w:val="BodyText"/>
        <w:spacing w:before="181" w:line="219" w:lineRule="auto"/>
        <w:rPr/>
      </w:pPr>
      <w:r>
        <w:rPr>
          <w:rFonts w:ascii="Times New Roman" w:hAnsi="Times New Roman" w:eastAsia="Times New Roman" w:cs="Times New Roman"/>
          <w:b/>
          <w:bCs/>
        </w:rPr>
        <w:t>8.0.6    </w:t>
      </w:r>
      <w:r>
        <w:rPr/>
        <w:t>方舱医院及隔离病房一层各出</w:t>
      </w:r>
      <w:r>
        <w:rPr>
          <w:spacing w:val="-1"/>
        </w:rPr>
        <w:t>入口不得设置空气幕。</w:t>
      </w:r>
    </w:p>
    <w:p>
      <w:pPr>
        <w:pStyle w:val="BodyText"/>
        <w:spacing w:before="184" w:line="468" w:lineRule="exact"/>
        <w:rPr/>
      </w:pPr>
      <w:r>
        <w:rPr>
          <w:rFonts w:ascii="Times New Roman" w:hAnsi="Times New Roman" w:eastAsia="Times New Roman" w:cs="Times New Roman"/>
          <w:b/>
          <w:bCs/>
          <w:position w:val="17"/>
        </w:rPr>
        <w:t>8.0.7    </w:t>
      </w:r>
      <w:r>
        <w:rPr>
          <w:position w:val="17"/>
        </w:rPr>
        <w:t>清洁区新风系统应采用粗效、中效两级过滤；半污染</w:t>
      </w:r>
      <w:r>
        <w:rPr>
          <w:spacing w:val="-1"/>
          <w:position w:val="17"/>
        </w:rPr>
        <w:t>区、污染区的新风系统</w:t>
      </w:r>
    </w:p>
    <w:p>
      <w:pPr>
        <w:pStyle w:val="BodyText"/>
        <w:ind w:left="1"/>
        <w:spacing w:before="1" w:line="218" w:lineRule="auto"/>
        <w:rPr/>
      </w:pPr>
      <w:r>
        <w:rPr/>
        <w:t>应采用粗效、中效、亚高效三级过滤，排风系统应在末端</w:t>
      </w:r>
      <w:r>
        <w:rPr>
          <w:spacing w:val="-1"/>
        </w:rPr>
        <w:t>风口处设置高效过滤器。</w:t>
      </w:r>
    </w:p>
    <w:p>
      <w:pPr>
        <w:pStyle w:val="BodyText"/>
        <w:spacing w:before="183" w:line="360" w:lineRule="auto"/>
        <w:rPr/>
      </w:pPr>
      <w:r>
        <w:rPr>
          <w:rFonts w:ascii="Times New Roman" w:hAnsi="Times New Roman" w:eastAsia="Times New Roman" w:cs="Times New Roman"/>
          <w:b/>
          <w:bCs/>
          <w:spacing w:val="-2"/>
        </w:rPr>
        <w:t>8.0.8    </w:t>
      </w:r>
      <w:r>
        <w:rPr>
          <w:spacing w:val="-2"/>
        </w:rPr>
        <w:t>排风系统的排出口应远离送风系统的进风口，避免排风与进风出现“短</w:t>
      </w:r>
      <w:r>
        <w:rPr>
          <w:spacing w:val="-3"/>
        </w:rPr>
        <w:t>路</w:t>
      </w:r>
      <w:r>
        <w:rPr>
          <w:spacing w:val="-88"/>
        </w:rPr>
        <w:t xml:space="preserve"> </w:t>
      </w:r>
      <w:r>
        <w:rPr>
          <w:spacing w:val="-3"/>
        </w:rPr>
        <w:t>”，</w:t>
      </w:r>
      <w:r>
        <w:rPr/>
        <w:t xml:space="preserve"> </w:t>
      </w:r>
      <w:r>
        <w:rPr>
          <w:spacing w:val="-8"/>
        </w:rPr>
        <w:t>且排风口不应临近人员活动区。进风口与排出口在同一方向时，水平距离应大于</w:t>
      </w:r>
      <w:r>
        <w:rPr>
          <w:spacing w:val="-49"/>
        </w:rPr>
        <w:t xml:space="preserve"> </w:t>
      </w:r>
      <w:r>
        <w:rPr>
          <w:spacing w:val="-8"/>
        </w:rPr>
        <w:t>20</w:t>
      </w:r>
      <w:r>
        <w:rPr>
          <w:spacing w:val="-57"/>
        </w:rPr>
        <w:t xml:space="preserve"> </w:t>
      </w:r>
      <w:r>
        <w:rPr>
          <w:spacing w:val="-8"/>
        </w:rPr>
        <w:t>m。</w:t>
      </w:r>
    </w:p>
    <w:p>
      <w:pPr>
        <w:pStyle w:val="BodyText"/>
        <w:ind w:left="17"/>
        <w:spacing w:before="1" w:line="219" w:lineRule="auto"/>
        <w:rPr/>
      </w:pPr>
      <w:r>
        <w:rPr>
          <w:spacing w:val="-1"/>
        </w:rPr>
        <w:t>当水平距离不能满足时，二者高差应大于</w:t>
      </w:r>
      <w:r>
        <w:rPr>
          <w:spacing w:val="-49"/>
        </w:rPr>
        <w:t xml:space="preserve"> </w:t>
      </w:r>
      <w:r>
        <w:rPr>
          <w:spacing w:val="-1"/>
        </w:rPr>
        <w:t>6 m，且排出口应设置在进风口的上方。</w:t>
      </w:r>
    </w:p>
    <w:p>
      <w:pPr>
        <w:pStyle w:val="BodyText"/>
        <w:spacing w:before="183" w:line="468" w:lineRule="exact"/>
        <w:rPr/>
      </w:pPr>
      <w:r>
        <w:rPr>
          <w:rFonts w:ascii="Times New Roman" w:hAnsi="Times New Roman" w:eastAsia="Times New Roman" w:cs="Times New Roman"/>
          <w:b/>
          <w:bCs/>
          <w:spacing w:val="-1"/>
          <w:position w:val="17"/>
        </w:rPr>
        <w:t>8.0.9    </w:t>
      </w:r>
      <w:r>
        <w:rPr>
          <w:spacing w:val="-1"/>
          <w:position w:val="17"/>
        </w:rPr>
        <w:t>方舱病区排风量按照每人</w:t>
      </w:r>
      <w:r>
        <w:rPr>
          <w:spacing w:val="-32"/>
          <w:position w:val="17"/>
        </w:rPr>
        <w:t xml:space="preserve"> </w:t>
      </w:r>
      <w:r>
        <w:rPr>
          <w:spacing w:val="-1"/>
          <w:position w:val="17"/>
        </w:rPr>
        <w:t>150 m³/h</w:t>
      </w:r>
      <w:r>
        <w:rPr>
          <w:spacing w:val="-51"/>
          <w:position w:val="17"/>
        </w:rPr>
        <w:t xml:space="preserve"> </w:t>
      </w:r>
      <w:r>
        <w:rPr>
          <w:spacing w:val="-1"/>
          <w:position w:val="17"/>
        </w:rPr>
        <w:t>计算；隔离病房污染区</w:t>
      </w:r>
      <w:r>
        <w:rPr>
          <w:spacing w:val="-2"/>
          <w:position w:val="17"/>
        </w:rPr>
        <w:t>、半污染区换气次</w:t>
      </w:r>
    </w:p>
    <w:p>
      <w:pPr>
        <w:pStyle w:val="BodyText"/>
        <w:ind w:left="3"/>
        <w:spacing w:line="219" w:lineRule="auto"/>
        <w:rPr/>
      </w:pPr>
      <w:r>
        <w:rPr>
          <w:spacing w:val="-1"/>
        </w:rPr>
        <w:t>数应不小于 6 次/h；清洁区换气次数应不小于</w:t>
      </w:r>
      <w:r>
        <w:rPr>
          <w:spacing w:val="-44"/>
        </w:rPr>
        <w:t xml:space="preserve"> </w:t>
      </w:r>
      <w:r>
        <w:rPr>
          <w:spacing w:val="-1"/>
        </w:rPr>
        <w:t>2 次/h。</w:t>
      </w:r>
    </w:p>
    <w:p>
      <w:pPr>
        <w:pStyle w:val="BodyText"/>
        <w:ind w:left="1" w:right="80" w:hanging="1"/>
        <w:spacing w:before="183" w:line="360" w:lineRule="auto"/>
        <w:jc w:val="both"/>
        <w:rPr/>
      </w:pPr>
      <w:r>
        <w:rPr>
          <w:rFonts w:ascii="Times New Roman" w:hAnsi="Times New Roman" w:eastAsia="Times New Roman" w:cs="Times New Roman"/>
          <w:b/>
          <w:bCs/>
        </w:rPr>
        <w:t>8.0.10    </w:t>
      </w:r>
      <w:r>
        <w:rPr/>
        <w:t>由污染区返回清洁区的一脱、二脱、</w:t>
      </w:r>
      <w:r>
        <w:rPr>
          <w:spacing w:val="-1"/>
        </w:rPr>
        <w:t>淋浴等房间应设置机械通风，并应控制</w:t>
      </w:r>
      <w:r>
        <w:rPr/>
        <w:t xml:space="preserve"> </w:t>
      </w:r>
      <w:r>
        <w:rPr>
          <w:spacing w:val="-1"/>
        </w:rPr>
        <w:t>周边相通房间空气顺序流向一脱房间。一脱房间排风换气次数不应</w:t>
      </w:r>
      <w:r>
        <w:rPr>
          <w:spacing w:val="-2"/>
        </w:rPr>
        <w:t>小于</w:t>
      </w:r>
      <w:r>
        <w:rPr>
          <w:spacing w:val="-48"/>
        </w:rPr>
        <w:t xml:space="preserve"> </w:t>
      </w:r>
      <w:r>
        <w:rPr>
          <w:spacing w:val="-2"/>
        </w:rPr>
        <w:t>20</w:t>
      </w:r>
      <w:r>
        <w:rPr>
          <w:spacing w:val="-44"/>
        </w:rPr>
        <w:t xml:space="preserve"> </w:t>
      </w:r>
      <w:r>
        <w:rPr>
          <w:spacing w:val="-2"/>
        </w:rPr>
        <w:t>次/h，室</w:t>
      </w:r>
    </w:p>
    <w:p>
      <w:pPr>
        <w:pStyle w:val="BodyText"/>
        <w:ind w:left="30"/>
        <w:spacing w:before="1" w:line="218" w:lineRule="auto"/>
        <w:rPr/>
      </w:pPr>
      <w:r>
        <w:rPr>
          <w:spacing w:val="-3"/>
        </w:rPr>
        <w:t>内气流组织应采用上送风、下排风。</w:t>
      </w:r>
    </w:p>
    <w:p>
      <w:pPr>
        <w:pStyle w:val="BodyText"/>
        <w:ind w:right="18"/>
        <w:spacing w:before="184" w:line="360" w:lineRule="auto"/>
        <w:jc w:val="both"/>
        <w:rPr/>
      </w:pPr>
      <w:r>
        <w:rPr>
          <w:rFonts w:ascii="Times New Roman" w:hAnsi="Times New Roman" w:eastAsia="Times New Roman" w:cs="Times New Roman"/>
          <w:b/>
          <w:bCs/>
          <w:spacing w:val="-4"/>
        </w:rPr>
        <w:t>8.0.11    </w:t>
      </w:r>
      <w:r>
        <w:rPr>
          <w:spacing w:val="-4"/>
        </w:rPr>
        <w:t>方舱病区、隔离病房、抢救室等</w:t>
      </w:r>
      <w:r>
        <w:rPr>
          <w:spacing w:val="-5"/>
        </w:rPr>
        <w:t>污染区房间内气流组织应采用上送下排方式，</w:t>
      </w:r>
      <w:r>
        <w:rPr/>
        <w:t xml:space="preserve"> </w:t>
      </w:r>
      <w:r>
        <w:rPr/>
        <w:t>送风口宜设于床尾处顶送，排风口设于床头处下排，房间排风</w:t>
      </w:r>
      <w:r>
        <w:rPr>
          <w:spacing w:val="-1"/>
        </w:rPr>
        <w:t>口底部距室内地面不</w:t>
      </w:r>
    </w:p>
    <w:p>
      <w:pPr>
        <w:pStyle w:val="BodyText"/>
        <w:ind w:left="1"/>
        <w:spacing w:line="221" w:lineRule="auto"/>
        <w:rPr/>
      </w:pPr>
      <w:r>
        <w:rPr>
          <w:spacing w:val="-4"/>
        </w:rPr>
        <w:t>应小于</w:t>
      </w:r>
      <w:r>
        <w:rPr>
          <w:spacing w:val="-31"/>
        </w:rPr>
        <w:t xml:space="preserve"> </w:t>
      </w:r>
      <w:r>
        <w:rPr>
          <w:spacing w:val="-4"/>
        </w:rPr>
        <w:t>100 mm。</w:t>
      </w:r>
    </w:p>
    <w:p>
      <w:pPr>
        <w:pStyle w:val="BodyText"/>
        <w:spacing w:before="181" w:line="219" w:lineRule="auto"/>
        <w:rPr/>
      </w:pPr>
      <w:r>
        <w:rPr>
          <w:rFonts w:ascii="Times New Roman" w:hAnsi="Times New Roman" w:eastAsia="Times New Roman" w:cs="Times New Roman"/>
          <w:b/>
          <w:bCs/>
        </w:rPr>
        <w:t>8.0.12    </w:t>
      </w:r>
      <w:r>
        <w:rPr/>
        <w:t>隔离病房污染区及半污染区的各个通</w:t>
      </w:r>
      <w:r>
        <w:rPr>
          <w:spacing w:val="-1"/>
        </w:rPr>
        <w:t>风系统中，在每个房间的送风及排风分</w:t>
      </w:r>
    </w:p>
    <w:p>
      <w:pPr>
        <w:spacing w:line="219" w:lineRule="auto"/>
        <w:sectPr>
          <w:footerReference w:type="default" r:id="rId17"/>
          <w:pgSz w:w="11906" w:h="16839"/>
          <w:pgMar w:top="870" w:right="1496" w:bottom="1156" w:left="1584" w:header="0" w:footer="994" w:gutter="0"/>
        </w:sectPr>
        <w:rPr/>
      </w:pPr>
    </w:p>
    <w:p>
      <w:pPr>
        <w:ind w:right="1"/>
        <w:spacing w:before="29" w:line="199"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YJX</w:t>
      </w:r>
      <w:r>
        <w:rPr>
          <w:rFonts w:ascii="Times New Roman" w:hAnsi="Times New Roman" w:eastAsia="Times New Roman" w:cs="Times New Roman"/>
          <w:sz w:val="20"/>
          <w:szCs w:val="20"/>
          <w:spacing w:val="4"/>
        </w:rPr>
        <w:t xml:space="preserve">    006-2023</w:t>
      </w:r>
    </w:p>
    <w:p>
      <w:pPr>
        <w:spacing w:line="383" w:lineRule="auto"/>
        <w:rPr>
          <w:rFonts w:ascii="Arial"/>
          <w:sz w:val="21"/>
        </w:rPr>
      </w:pPr>
      <w:r/>
    </w:p>
    <w:p>
      <w:pPr>
        <w:pStyle w:val="BodyText"/>
        <w:ind w:left="2"/>
        <w:spacing w:before="78" w:line="219" w:lineRule="auto"/>
        <w:rPr/>
      </w:pPr>
      <w:r>
        <w:rPr>
          <w:spacing w:val="-1"/>
        </w:rPr>
        <w:t>支管上应设置电动密闭阀，以便房间消毒时实现单独关断。</w:t>
      </w:r>
    </w:p>
    <w:p>
      <w:pPr>
        <w:pStyle w:val="BodyText"/>
        <w:spacing w:before="182" w:line="468" w:lineRule="exact"/>
        <w:jc w:val="right"/>
        <w:rPr/>
      </w:pPr>
      <w:r>
        <w:rPr>
          <w:rFonts w:ascii="Times New Roman" w:hAnsi="Times New Roman" w:eastAsia="Times New Roman" w:cs="Times New Roman"/>
          <w:b/>
          <w:bCs/>
          <w:position w:val="17"/>
        </w:rPr>
        <w:t>8.0.13    </w:t>
      </w:r>
      <w:r>
        <w:rPr>
          <w:position w:val="17"/>
        </w:rPr>
        <w:t>方舱医院及隔离病房的空调冷凝水应</w:t>
      </w:r>
      <w:r>
        <w:rPr>
          <w:spacing w:val="-1"/>
          <w:position w:val="17"/>
        </w:rPr>
        <w:t>按照分区集中收集后，采用间接排水方</w:t>
      </w:r>
    </w:p>
    <w:p>
      <w:pPr>
        <w:pStyle w:val="BodyText"/>
        <w:ind w:left="6"/>
        <w:spacing w:line="219" w:lineRule="auto"/>
        <w:rPr/>
      </w:pPr>
      <w:r>
        <w:rPr>
          <w:spacing w:val="-2"/>
        </w:rPr>
        <w:t>式排入污水处理站。</w:t>
      </w:r>
    </w:p>
    <w:p>
      <w:pPr>
        <w:pStyle w:val="BodyText"/>
        <w:ind w:left="3" w:hanging="3"/>
        <w:spacing w:before="183" w:line="360" w:lineRule="auto"/>
        <w:rPr/>
      </w:pPr>
      <w:r>
        <w:rPr>
          <w:rFonts w:ascii="Times New Roman" w:hAnsi="Times New Roman" w:eastAsia="Times New Roman" w:cs="Times New Roman"/>
          <w:b/>
          <w:bCs/>
        </w:rPr>
        <w:t>8.0.14    </w:t>
      </w:r>
      <w:r>
        <w:rPr/>
        <w:t>隔离病房区域应采取压差控制措施。病房保持-1</w:t>
      </w:r>
      <w:r>
        <w:rPr>
          <w:spacing w:val="-1"/>
        </w:rPr>
        <w:t>5 Pa，卫生间保持-20 Pa，</w:t>
      </w:r>
      <w:r>
        <w:rPr/>
        <w:t xml:space="preserve"> </w:t>
      </w:r>
      <w:r>
        <w:rPr/>
        <w:t>缓冲前室保持-10 Pa，半污染走廊保持-5 P</w:t>
      </w:r>
      <w:r>
        <w:rPr>
          <w:spacing w:val="-1"/>
        </w:rPr>
        <w:t>a，污染走廊保持-10 Pa；并应设置压差</w:t>
      </w:r>
    </w:p>
    <w:p>
      <w:pPr>
        <w:pStyle w:val="BodyText"/>
        <w:spacing w:before="1" w:line="218" w:lineRule="auto"/>
        <w:rPr/>
      </w:pPr>
      <w:r>
        <w:rPr>
          <w:spacing w:val="-2"/>
        </w:rPr>
        <w:t>传感器。</w:t>
      </w:r>
    </w:p>
    <w:p>
      <w:pPr>
        <w:pStyle w:val="BodyText"/>
        <w:spacing w:before="184" w:line="219" w:lineRule="auto"/>
        <w:rPr/>
      </w:pPr>
      <w:r>
        <w:rPr>
          <w:rFonts w:ascii="Times New Roman" w:hAnsi="Times New Roman" w:eastAsia="Times New Roman" w:cs="Times New Roman"/>
          <w:b/>
          <w:bCs/>
        </w:rPr>
        <w:t>8.0.15    </w:t>
      </w:r>
      <w:r>
        <w:rPr/>
        <w:t>送、排风系统的过滤器进、出风口端宜设置</w:t>
      </w:r>
      <w:r>
        <w:rPr>
          <w:spacing w:val="-1"/>
        </w:rPr>
        <w:t>压差监测及报警装置。</w:t>
      </w:r>
    </w:p>
    <w:p>
      <w:pPr>
        <w:pStyle w:val="BodyText"/>
        <w:spacing w:before="183" w:line="468" w:lineRule="exact"/>
        <w:jc w:val="right"/>
        <w:rPr/>
      </w:pPr>
      <w:r>
        <w:rPr>
          <w:rFonts w:ascii="Times New Roman" w:hAnsi="Times New Roman" w:eastAsia="Times New Roman" w:cs="Times New Roman"/>
          <w:b/>
          <w:bCs/>
          <w:position w:val="17"/>
        </w:rPr>
        <w:t>8.0.16    </w:t>
      </w:r>
      <w:r>
        <w:rPr>
          <w:position w:val="17"/>
        </w:rPr>
        <w:t>污染区通风系统的送风机与排风机应</w:t>
      </w:r>
      <w:r>
        <w:rPr>
          <w:spacing w:val="-1"/>
          <w:position w:val="17"/>
        </w:rPr>
        <w:t>联锁控制，启动通风系统时，应先启动</w:t>
      </w:r>
    </w:p>
    <w:p>
      <w:pPr>
        <w:pStyle w:val="BodyText"/>
        <w:ind w:left="1"/>
        <w:spacing w:before="1" w:line="218" w:lineRule="auto"/>
        <w:rPr/>
      </w:pPr>
      <w:r>
        <w:rPr/>
        <w:t>排风机，后启动送风机；关停时，应先关闭</w:t>
      </w:r>
      <w:r>
        <w:rPr>
          <w:spacing w:val="-1"/>
        </w:rPr>
        <w:t>送风机，后关闭排风机。</w:t>
      </w:r>
    </w:p>
    <w:p>
      <w:pPr>
        <w:spacing w:line="218" w:lineRule="auto"/>
        <w:sectPr>
          <w:footerReference w:type="default" r:id="rId18"/>
          <w:pgSz w:w="11906" w:h="16839"/>
          <w:pgMar w:top="870" w:right="1576" w:bottom="1156" w:left="1584" w:header="0" w:footer="994" w:gutter="0"/>
        </w:sectPr>
        <w:rPr/>
      </w:pPr>
    </w:p>
    <w:p>
      <w:pPr>
        <w:ind w:left="7165"/>
        <w:spacing w:before="2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YJX</w:t>
      </w:r>
      <w:r>
        <w:rPr>
          <w:rFonts w:ascii="Times New Roman" w:hAnsi="Times New Roman" w:eastAsia="Times New Roman" w:cs="Times New Roman"/>
          <w:sz w:val="20"/>
          <w:szCs w:val="20"/>
          <w:spacing w:val="4"/>
        </w:rPr>
        <w:t xml:space="preserve">    006-2023</w:t>
      </w:r>
    </w:p>
    <w:p>
      <w:pPr>
        <w:spacing w:line="400" w:lineRule="auto"/>
        <w:rPr>
          <w:rFonts w:ascii="Arial"/>
          <w:sz w:val="21"/>
        </w:rPr>
      </w:pPr>
      <w:r/>
    </w:p>
    <w:p>
      <w:pPr>
        <w:pStyle w:val="BodyText"/>
        <w:ind w:left="3657"/>
        <w:spacing w:before="101" w:line="226" w:lineRule="auto"/>
        <w:outlineLvl w:val="0"/>
        <w:rPr>
          <w:sz w:val="31"/>
          <w:szCs w:val="31"/>
        </w:rPr>
      </w:pPr>
      <w:bookmarkStart w:name="bookmark9" w:id="9"/>
      <w:bookmarkEnd w:id="9"/>
      <w:r>
        <w:rPr>
          <w:rFonts w:ascii="Times New Roman" w:hAnsi="Times New Roman" w:eastAsia="Times New Roman" w:cs="Times New Roman"/>
          <w:sz w:val="31"/>
          <w:szCs w:val="31"/>
          <w:b/>
          <w:bCs/>
          <w:spacing w:val="-8"/>
        </w:rPr>
        <w:t>9     </w:t>
      </w:r>
      <w:r>
        <w:rPr>
          <w:sz w:val="31"/>
          <w:szCs w:val="31"/>
          <w:spacing w:val="-8"/>
        </w:rPr>
        <w:t>电</w:t>
      </w:r>
      <w:r>
        <w:rPr>
          <w:sz w:val="31"/>
          <w:szCs w:val="31"/>
          <w:spacing w:val="12"/>
        </w:rPr>
        <w:t xml:space="preserve">  </w:t>
      </w:r>
      <w:r>
        <w:rPr>
          <w:sz w:val="31"/>
          <w:szCs w:val="31"/>
          <w:spacing w:val="-8"/>
        </w:rPr>
        <w:t>气</w:t>
      </w:r>
    </w:p>
    <w:p>
      <w:pPr>
        <w:spacing w:line="454" w:lineRule="auto"/>
        <w:rPr>
          <w:rFonts w:ascii="Arial"/>
          <w:sz w:val="21"/>
        </w:rPr>
      </w:pPr>
      <w:r/>
    </w:p>
    <w:p>
      <w:pPr>
        <w:pStyle w:val="BodyText"/>
        <w:ind w:left="2901"/>
        <w:spacing w:before="78" w:line="219" w:lineRule="auto"/>
        <w:rPr/>
      </w:pPr>
      <w:r>
        <w:rPr>
          <w:rFonts w:ascii="Times New Roman" w:hAnsi="Times New Roman" w:eastAsia="Times New Roman" w:cs="Times New Roman"/>
          <w:b/>
          <w:bCs/>
        </w:rPr>
        <w:t>9.1    </w:t>
      </w:r>
      <w:r>
        <w:rPr>
          <w14:textOutline w14:w="4358" w14:cap="sq" w14:cmpd="sng">
            <w14:solidFill>
              <w14:srgbClr w14:val="000000"/>
            </w14:solidFill>
            <w14:prstDash w14:val="solid"/>
            <w14:bevel/>
          </w14:textOutline>
        </w:rPr>
        <w:t>供配电设计及负荷分级</w:t>
      </w:r>
    </w:p>
    <w:p>
      <w:pPr>
        <w:pStyle w:val="BodyText"/>
        <w:ind w:left="2"/>
        <w:spacing w:before="183" w:line="219" w:lineRule="auto"/>
        <w:rPr/>
      </w:pPr>
      <w:r>
        <w:rPr>
          <w14:textOutline w14:w="4358" w14:cap="sq" w14:cmpd="sng">
            <w14:solidFill>
              <w14:srgbClr w14:val="000000"/>
            </w14:solidFill>
            <w14:prstDash w14:val="solid"/>
            <w14:bevel/>
          </w14:textOutline>
        </w:rPr>
        <w:t>9.1.1</w:t>
      </w:r>
      <w:r>
        <w:rPr/>
        <w:t xml:space="preserve">  应急隔离病房方舱医院项目的负</w:t>
      </w:r>
      <w:r>
        <w:rPr>
          <w:spacing w:val="-1"/>
        </w:rPr>
        <w:t>荷等级按照现行国家标准《传染病医院建筑</w:t>
      </w:r>
    </w:p>
    <w:p>
      <w:pPr>
        <w:pStyle w:val="BodyText"/>
        <w:ind w:left="5"/>
        <w:spacing w:before="183" w:line="218" w:lineRule="auto"/>
        <w:rPr/>
      </w:pPr>
      <w:r>
        <w:rPr>
          <w:spacing w:val="-2"/>
        </w:rPr>
        <w:t>设计规范》GB 50849、《医疗建筑电气设计规范》JGJ 312</w:t>
      </w:r>
      <w:r>
        <w:rPr>
          <w:spacing w:val="-46"/>
        </w:rPr>
        <w:t xml:space="preserve"> </w:t>
      </w:r>
      <w:r>
        <w:rPr>
          <w:spacing w:val="-2"/>
        </w:rPr>
        <w:t>等执行</w:t>
      </w:r>
      <w:r>
        <w:rPr>
          <w:spacing w:val="-3"/>
        </w:rPr>
        <w:t>；各负荷等级的供</w:t>
      </w:r>
    </w:p>
    <w:p>
      <w:pPr>
        <w:pStyle w:val="BodyText"/>
        <w:ind w:left="30"/>
        <w:spacing w:before="184" w:line="219" w:lineRule="auto"/>
        <w:rPr/>
      </w:pPr>
      <w:r>
        <w:rPr/>
        <w:t>电要求按《供配电系统设计规范》GB 50052</w:t>
      </w:r>
      <w:r>
        <w:rPr>
          <w:spacing w:val="-50"/>
        </w:rPr>
        <w:t xml:space="preserve"> </w:t>
      </w:r>
      <w:r>
        <w:rPr/>
        <w:t>执行。对于恢复</w:t>
      </w:r>
      <w:r>
        <w:rPr>
          <w:spacing w:val="-1"/>
        </w:rPr>
        <w:t>供电时间要求</w:t>
      </w:r>
      <w:r>
        <w:rPr>
          <w:spacing w:val="-47"/>
        </w:rPr>
        <w:t xml:space="preserve"> </w:t>
      </w:r>
      <w:r>
        <w:rPr>
          <w:spacing w:val="-1"/>
        </w:rPr>
        <w:t>0.5 s</w:t>
      </w:r>
      <w:r>
        <w:rPr>
          <w:spacing w:val="-21"/>
        </w:rPr>
        <w:t xml:space="preserve"> </w:t>
      </w:r>
      <w:r>
        <w:rPr>
          <w:spacing w:val="-1"/>
        </w:rPr>
        <w:t>以</w:t>
      </w:r>
    </w:p>
    <w:p>
      <w:pPr>
        <w:pStyle w:val="BodyText"/>
        <w:spacing w:before="183" w:line="219" w:lineRule="auto"/>
        <w:jc w:val="right"/>
        <w:rPr/>
      </w:pPr>
      <w:r>
        <w:rPr>
          <w:spacing w:val="-2"/>
        </w:rPr>
        <w:t>下的设备还应设置不间断电源装置，不间断电源装置应急供电时间不应小于</w:t>
      </w:r>
      <w:r>
        <w:rPr>
          <w:spacing w:val="-46"/>
        </w:rPr>
        <w:t xml:space="preserve"> </w:t>
      </w:r>
      <w:r>
        <w:rPr>
          <w:spacing w:val="-2"/>
        </w:rPr>
        <w:t>30</w:t>
      </w:r>
      <w:r>
        <w:rPr>
          <w:spacing w:val="-57"/>
        </w:rPr>
        <w:t xml:space="preserve"> </w:t>
      </w:r>
      <w:r>
        <w:rPr>
          <w:spacing w:val="-3"/>
        </w:rPr>
        <w:t>min。</w:t>
      </w:r>
    </w:p>
    <w:p>
      <w:pPr>
        <w:pStyle w:val="BodyText"/>
        <w:ind w:left="1" w:right="80"/>
        <w:spacing w:before="182" w:line="325" w:lineRule="auto"/>
        <w:rPr/>
      </w:pPr>
      <w:r>
        <w:rPr>
          <w14:textOutline w14:w="4358" w14:cap="sq" w14:cmpd="sng">
            <w14:solidFill>
              <w14:srgbClr w14:val="000000"/>
            </w14:solidFill>
            <w14:prstDash w14:val="solid"/>
            <w14:bevel/>
          </w14:textOutline>
        </w:rPr>
        <w:t>9.1.2</w:t>
      </w:r>
      <w:r>
        <w:rPr/>
        <w:t xml:space="preserve">  需设置应急电源时，应急电源宜</w:t>
      </w:r>
      <w:r>
        <w:rPr>
          <w:spacing w:val="-1"/>
        </w:rPr>
        <w:t>采用柴油发电机组。当正常供电电源中断供</w:t>
      </w:r>
      <w:r>
        <w:rPr/>
        <w:t xml:space="preserve"> </w:t>
      </w:r>
      <w:r>
        <w:rPr>
          <w:spacing w:val="-2"/>
        </w:rPr>
        <w:t>电时，发电机组应能自动启动，并应在</w:t>
      </w:r>
      <w:r>
        <w:rPr>
          <w:spacing w:val="-32"/>
        </w:rPr>
        <w:t xml:space="preserve"> </w:t>
      </w:r>
      <w:r>
        <w:rPr>
          <w:spacing w:val="-2"/>
        </w:rPr>
        <w:t>15 s</w:t>
      </w:r>
      <w:r>
        <w:rPr>
          <w:spacing w:val="-22"/>
        </w:rPr>
        <w:t xml:space="preserve"> </w:t>
      </w:r>
      <w:r>
        <w:rPr>
          <w:spacing w:val="-2"/>
        </w:rPr>
        <w:t>内向规定的用电负载</w:t>
      </w:r>
      <w:r>
        <w:rPr>
          <w:spacing w:val="-3"/>
        </w:rPr>
        <w:t>供电；当正常供电</w:t>
      </w:r>
      <w:r>
        <w:rPr/>
        <w:t xml:space="preserve"> </w:t>
      </w:r>
      <w:r>
        <w:rPr>
          <w:spacing w:val="3"/>
        </w:rPr>
        <w:t>电源恢复供电后，发电机组应延时切换并停机。发电机组应自带日用</w:t>
      </w:r>
      <w:r>
        <w:rPr>
          <w:spacing w:val="2"/>
        </w:rPr>
        <w:t>油箱，并留有</w:t>
      </w:r>
      <w:r>
        <w:rPr/>
        <w:t xml:space="preserve"> </w:t>
      </w:r>
      <w:r>
        <w:rPr>
          <w:spacing w:val="-2"/>
        </w:rPr>
        <w:t>供油接口，连续供电时间不宜小于</w:t>
      </w:r>
      <w:r>
        <w:rPr>
          <w:spacing w:val="-31"/>
        </w:rPr>
        <w:t xml:space="preserve"> </w:t>
      </w:r>
      <w:r>
        <w:rPr>
          <w:spacing w:val="-2"/>
        </w:rPr>
        <w:t>12 h。</w:t>
      </w:r>
    </w:p>
    <w:p>
      <w:pPr>
        <w:pStyle w:val="BodyText"/>
        <w:ind w:left="2" w:right="80"/>
        <w:spacing w:before="185" w:line="289" w:lineRule="auto"/>
        <w:rPr/>
      </w:pPr>
      <w:r>
        <w:rPr>
          <w14:textOutline w14:w="4358" w14:cap="sq" w14:cmpd="sng">
            <w14:solidFill>
              <w14:srgbClr w14:val="000000"/>
            </w14:solidFill>
            <w14:prstDash w14:val="solid"/>
            <w14:bevel/>
          </w14:textOutline>
        </w:rPr>
        <w:t>9.1.3</w:t>
      </w:r>
      <w:r>
        <w:rPr/>
        <w:t xml:space="preserve">  隔离病区的通风系统和电热水器</w:t>
      </w:r>
      <w:r>
        <w:rPr>
          <w:spacing w:val="-1"/>
        </w:rPr>
        <w:t>、空调系统应分别从变电所或配电室引出专</w:t>
      </w:r>
      <w:r>
        <w:rPr/>
        <w:t xml:space="preserve"> </w:t>
      </w:r>
      <w:r>
        <w:rPr>
          <w:spacing w:val="-2"/>
        </w:rPr>
        <w:t>用回路供电。</w:t>
      </w:r>
    </w:p>
    <w:p>
      <w:pPr>
        <w:pStyle w:val="BodyText"/>
        <w:ind w:left="3" w:right="80" w:hanging="1"/>
        <w:spacing w:before="184" w:line="289" w:lineRule="auto"/>
        <w:rPr/>
      </w:pPr>
      <w:r>
        <w:rPr>
          <w14:textOutline w14:w="4358" w14:cap="sq" w14:cmpd="sng">
            <w14:solidFill>
              <w14:srgbClr w14:val="000000"/>
            </w14:solidFill>
            <w14:prstDash w14:val="solid"/>
            <w14:bevel/>
          </w14:textOutline>
        </w:rPr>
        <w:t>9.1.4</w:t>
      </w:r>
      <w:r>
        <w:rPr/>
        <w:t xml:space="preserve">  隔离病区的配电箱（柜）、控制</w:t>
      </w:r>
      <w:r>
        <w:rPr>
          <w:spacing w:val="-1"/>
        </w:rPr>
        <w:t>箱（柜）应设置在污染区外的专用房间或管</w:t>
      </w:r>
      <w:r>
        <w:rPr/>
        <w:t xml:space="preserve"> </w:t>
      </w:r>
      <w:r>
        <w:rPr/>
        <w:t>理用房内。清洁区与半污染区、污染区内的用电</w:t>
      </w:r>
      <w:r>
        <w:rPr>
          <w:spacing w:val="-1"/>
        </w:rPr>
        <w:t>设备不应由同一分支回路供电。</w:t>
      </w:r>
    </w:p>
    <w:p>
      <w:pPr>
        <w:pStyle w:val="BodyText"/>
        <w:ind w:left="4" w:right="80" w:hanging="2"/>
        <w:spacing w:before="185" w:line="289" w:lineRule="auto"/>
        <w:rPr/>
      </w:pPr>
      <w:r>
        <w:rPr>
          <w14:textOutline w14:w="4358" w14:cap="sq" w14:cmpd="sng">
            <w14:solidFill>
              <w14:srgbClr w14:val="000000"/>
            </w14:solidFill>
            <w14:prstDash w14:val="solid"/>
            <w14:bevel/>
          </w14:textOutline>
        </w:rPr>
        <w:t>9.1.5</w:t>
      </w:r>
      <w:r>
        <w:rPr/>
        <w:t xml:space="preserve">  应急隔离病房方舱医院项目宜选</w:t>
      </w:r>
      <w:r>
        <w:rPr>
          <w:spacing w:val="-1"/>
        </w:rPr>
        <w:t>用预装式变电站、箱式柴油发电机组等成套</w:t>
      </w:r>
      <w:r>
        <w:rPr/>
        <w:t xml:space="preserve"> </w:t>
      </w:r>
      <w:r>
        <w:rPr/>
        <w:t>设备，通风空调设备的控制箱宜采用成套定型产</w:t>
      </w:r>
      <w:r>
        <w:rPr>
          <w:spacing w:val="-1"/>
        </w:rPr>
        <w:t>品，并满足相关的联动控制要求。</w:t>
      </w:r>
    </w:p>
    <w:p>
      <w:pPr>
        <w:pStyle w:val="BodyText"/>
        <w:ind w:left="3624"/>
        <w:spacing w:before="184" w:line="219" w:lineRule="auto"/>
        <w:rPr/>
      </w:pPr>
      <w:r>
        <w:rPr>
          <w:rFonts w:ascii="Times New Roman" w:hAnsi="Times New Roman" w:eastAsia="Times New Roman" w:cs="Times New Roman"/>
          <w:b/>
          <w:bCs/>
          <w:spacing w:val="-4"/>
        </w:rPr>
        <w:t>9.2</w:t>
      </w:r>
      <w:r>
        <w:rPr>
          <w:rFonts w:ascii="Times New Roman" w:hAnsi="Times New Roman" w:eastAsia="Times New Roman" w:cs="Times New Roman"/>
          <w:b/>
          <w:bCs/>
          <w:spacing w:val="5"/>
        </w:rPr>
        <w:t xml:space="preserve">    </w:t>
      </w:r>
      <w:r>
        <w:rPr>
          <w14:textOutline w14:w="4358" w14:cap="sq" w14:cmpd="sng">
            <w14:solidFill>
              <w14:srgbClr w14:val="000000"/>
            </w14:solidFill>
            <w14:prstDash w14:val="solid"/>
            <w14:bevel/>
          </w14:textOutline>
          <w:spacing w:val="-4"/>
        </w:rPr>
        <w:t>照明设计</w:t>
      </w:r>
    </w:p>
    <w:p>
      <w:pPr>
        <w:pStyle w:val="BodyText"/>
        <w:ind w:left="1" w:right="80" w:hanging="1"/>
        <w:spacing w:before="184" w:line="313" w:lineRule="auto"/>
        <w:rPr/>
      </w:pPr>
      <w:r>
        <w:rPr>
          <w:rFonts w:ascii="Times New Roman" w:hAnsi="Times New Roman" w:eastAsia="Times New Roman" w:cs="Times New Roman"/>
          <w:b/>
          <w:bCs/>
        </w:rPr>
        <w:t>9.2.1    </w:t>
      </w:r>
      <w:r>
        <w:rPr/>
        <w:t>照明设计应符合现行国家标准《建筑照明设</w:t>
      </w:r>
      <w:r>
        <w:rPr>
          <w:spacing w:val="-1"/>
        </w:rPr>
        <w:t>计标准》GB 50034 、《建筑环境</w:t>
      </w:r>
      <w:r>
        <w:rPr/>
        <w:t xml:space="preserve"> </w:t>
      </w:r>
      <w:r>
        <w:rPr>
          <w:spacing w:val="-5"/>
        </w:rPr>
        <w:t>通用规范》GB 55016、《建筑节能与可再生能源利用通用规范》GB 55015</w:t>
      </w:r>
      <w:r>
        <w:rPr>
          <w:spacing w:val="-33"/>
        </w:rPr>
        <w:t xml:space="preserve"> </w:t>
      </w:r>
      <w:r>
        <w:rPr>
          <w:spacing w:val="-5"/>
        </w:rPr>
        <w:t>等的有关规</w:t>
      </w:r>
      <w:r>
        <w:rPr/>
        <w:t xml:space="preserve"> </w:t>
      </w:r>
      <w:r>
        <w:rPr>
          <w:spacing w:val="-5"/>
        </w:rPr>
        <w:t>定。</w:t>
      </w:r>
    </w:p>
    <w:p>
      <w:pPr>
        <w:pStyle w:val="BodyText"/>
        <w:ind w:left="6" w:right="80" w:hanging="6"/>
        <w:spacing w:before="183" w:line="289" w:lineRule="auto"/>
        <w:rPr/>
      </w:pPr>
      <w:r>
        <w:rPr>
          <w:rFonts w:ascii="Times New Roman" w:hAnsi="Times New Roman" w:eastAsia="Times New Roman" w:cs="Times New Roman"/>
          <w:b/>
          <w:bCs/>
          <w:spacing w:val="3"/>
        </w:rPr>
        <w:t>9.2.2    </w:t>
      </w:r>
      <w:r>
        <w:rPr>
          <w:spacing w:val="3"/>
        </w:rPr>
        <w:t>隔离病房的照明灯具不应</w:t>
      </w:r>
      <w:r>
        <w:rPr>
          <w:spacing w:val="2"/>
        </w:rPr>
        <w:t>采用格栅灯具，并宜吸顶安装；当嵌入暗装时，其</w:t>
      </w:r>
      <w:r>
        <w:rPr/>
        <w:t xml:space="preserve"> </w:t>
      </w:r>
      <w:r>
        <w:rPr>
          <w:spacing w:val="-1"/>
        </w:rPr>
        <w:t>安装缝隙应采取可靠的密封措施。灯罩应采用不易破损、透光好的材料。</w:t>
      </w:r>
    </w:p>
    <w:p>
      <w:pPr>
        <w:pStyle w:val="BodyText"/>
        <w:ind w:left="5" w:right="80" w:hanging="5"/>
        <w:spacing w:before="184" w:line="313" w:lineRule="auto"/>
        <w:rPr/>
      </w:pPr>
      <w:r>
        <w:rPr>
          <w:rFonts w:ascii="Times New Roman" w:hAnsi="Times New Roman" w:eastAsia="Times New Roman" w:cs="Times New Roman"/>
          <w:b/>
          <w:bCs/>
          <w:spacing w:val="2"/>
        </w:rPr>
        <w:t>9.2.3    </w:t>
      </w:r>
      <w:r>
        <w:rPr>
          <w:spacing w:val="2"/>
        </w:rPr>
        <w:t>在病房、卫生间、缓冲区、洗消间、患者走廊及其他需要灭菌消毒的场所应</w:t>
      </w:r>
      <w:r>
        <w:rPr>
          <w:spacing w:val="17"/>
        </w:rPr>
        <w:t xml:space="preserve"> </w:t>
      </w:r>
      <w:r>
        <w:rPr>
          <w:spacing w:val="3"/>
        </w:rPr>
        <w:t>设置固定式或移动式紫外线灯等消毒设施。杀菌灯与其它用</w:t>
      </w:r>
      <w:r>
        <w:rPr>
          <w:spacing w:val="2"/>
        </w:rPr>
        <w:t>途照明灯具应分别用不</w:t>
      </w:r>
      <w:r>
        <w:rPr/>
        <w:t xml:space="preserve"> </w:t>
      </w:r>
      <w:r>
        <w:rPr/>
        <w:t>同开关控制，其开关应便于识别和操作，且安装</w:t>
      </w:r>
      <w:r>
        <w:rPr>
          <w:spacing w:val="-1"/>
        </w:rPr>
        <w:t>高度宜为底边距地 1.8 m。</w:t>
      </w:r>
    </w:p>
    <w:p>
      <w:pPr>
        <w:pStyle w:val="BodyText"/>
        <w:ind w:left="2" w:right="80" w:hanging="2"/>
        <w:spacing w:before="183" w:line="313" w:lineRule="auto"/>
        <w:rPr/>
      </w:pPr>
      <w:r>
        <w:rPr>
          <w:rFonts w:ascii="Times New Roman" w:hAnsi="Times New Roman" w:eastAsia="Times New Roman" w:cs="Times New Roman"/>
          <w:b/>
          <w:bCs/>
          <w:spacing w:val="1"/>
        </w:rPr>
        <w:t>9.2.4    </w:t>
      </w:r>
      <w:r>
        <w:rPr>
          <w:spacing w:val="1"/>
        </w:rPr>
        <w:t>每个床位宜设置不少于</w:t>
      </w:r>
      <w:r>
        <w:rPr>
          <w:spacing w:val="-43"/>
        </w:rPr>
        <w:t xml:space="preserve"> </w:t>
      </w:r>
      <w:r>
        <w:rPr>
          <w:spacing w:val="1"/>
        </w:rPr>
        <w:t>3</w:t>
      </w:r>
      <w:r>
        <w:rPr>
          <w:spacing w:val="-48"/>
        </w:rPr>
        <w:t xml:space="preserve"> </w:t>
      </w:r>
      <w:r>
        <w:rPr>
          <w:spacing w:val="1"/>
        </w:rPr>
        <w:t>个</w:t>
      </w:r>
      <w:r>
        <w:rPr>
          <w:spacing w:val="-43"/>
        </w:rPr>
        <w:t xml:space="preserve"> </w:t>
      </w:r>
      <w:r>
        <w:rPr>
          <w:spacing w:val="1"/>
        </w:rPr>
        <w:t>220 V、10 A</w:t>
      </w:r>
      <w:r>
        <w:rPr>
          <w:spacing w:val="-47"/>
        </w:rPr>
        <w:t xml:space="preserve"> </w:t>
      </w:r>
      <w:r>
        <w:rPr>
          <w:spacing w:val="1"/>
        </w:rPr>
        <w:t>单相五孔插座。特殊人员</w:t>
      </w:r>
      <w:r>
        <w:rPr/>
        <w:t>抢救、照 </w:t>
      </w:r>
      <w:r>
        <w:rPr>
          <w:spacing w:val="1"/>
        </w:rPr>
        <w:t>护区应按床位设置独立插座回路，每个床位宜设置不少于</w:t>
      </w:r>
      <w:r>
        <w:rPr>
          <w:spacing w:val="-42"/>
        </w:rPr>
        <w:t xml:space="preserve"> </w:t>
      </w:r>
      <w:r>
        <w:rPr>
          <w:spacing w:val="1"/>
        </w:rPr>
        <w:t>6</w:t>
      </w:r>
      <w:r>
        <w:rPr>
          <w:spacing w:val="-45"/>
        </w:rPr>
        <w:t xml:space="preserve"> </w:t>
      </w:r>
      <w:r>
        <w:rPr>
          <w:spacing w:val="1"/>
        </w:rPr>
        <w:t>个</w:t>
      </w:r>
      <w:r>
        <w:rPr>
          <w:spacing w:val="-46"/>
        </w:rPr>
        <w:t xml:space="preserve"> </w:t>
      </w:r>
      <w:r>
        <w:rPr>
          <w:spacing w:val="1"/>
        </w:rPr>
        <w:t>220 V、10 A</w:t>
      </w:r>
      <w:r>
        <w:rPr>
          <w:spacing w:val="-46"/>
        </w:rPr>
        <w:t xml:space="preserve"> </w:t>
      </w:r>
      <w:r>
        <w:rPr>
          <w:spacing w:val="1"/>
        </w:rPr>
        <w:t>单相五</w:t>
      </w:r>
      <w:r>
        <w:rPr/>
        <w:t xml:space="preserve"> </w:t>
      </w:r>
      <w:r>
        <w:rPr>
          <w:spacing w:val="3"/>
        </w:rPr>
        <w:t>孔插座。公共区域应设置清扫及智能设备用插座。当设置电热毯时</w:t>
      </w:r>
      <w:r>
        <w:rPr>
          <w:spacing w:val="2"/>
        </w:rPr>
        <w:t>，电热毯供电插</w:t>
      </w:r>
    </w:p>
    <w:p>
      <w:pPr>
        <w:spacing w:line="313" w:lineRule="auto"/>
        <w:sectPr>
          <w:footerReference w:type="default" r:id="rId19"/>
          <w:pgSz w:w="11906" w:h="16839"/>
          <w:pgMar w:top="870" w:right="1496" w:bottom="1156" w:left="1584" w:header="0" w:footer="994" w:gutter="0"/>
        </w:sectPr>
        <w:rPr/>
      </w:pPr>
    </w:p>
    <w:p>
      <w:pPr>
        <w:ind w:left="7165"/>
        <w:spacing w:before="2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YJX</w:t>
      </w:r>
      <w:r>
        <w:rPr>
          <w:rFonts w:ascii="Times New Roman" w:hAnsi="Times New Roman" w:eastAsia="Times New Roman" w:cs="Times New Roman"/>
          <w:sz w:val="20"/>
          <w:szCs w:val="20"/>
          <w:spacing w:val="4"/>
        </w:rPr>
        <w:t xml:space="preserve">    006-2023</w:t>
      </w:r>
    </w:p>
    <w:p>
      <w:pPr>
        <w:spacing w:line="383" w:lineRule="auto"/>
        <w:rPr>
          <w:rFonts w:ascii="Arial"/>
          <w:sz w:val="21"/>
        </w:rPr>
      </w:pPr>
      <w:r/>
    </w:p>
    <w:p>
      <w:pPr>
        <w:pStyle w:val="BodyText"/>
        <w:ind w:left="3"/>
        <w:spacing w:before="78" w:line="219" w:lineRule="auto"/>
        <w:rPr/>
      </w:pPr>
      <w:r>
        <w:rPr>
          <w:spacing w:val="-2"/>
        </w:rPr>
        <w:t>座宜配置单独回路。</w:t>
      </w:r>
    </w:p>
    <w:p>
      <w:pPr>
        <w:pStyle w:val="BodyText"/>
        <w:ind w:left="3261"/>
        <w:spacing w:before="183" w:line="219" w:lineRule="auto"/>
        <w:rPr/>
      </w:pPr>
      <w:r>
        <w:rPr>
          <w:rFonts w:ascii="Times New Roman" w:hAnsi="Times New Roman" w:eastAsia="Times New Roman" w:cs="Times New Roman"/>
          <w:b/>
          <w:bCs/>
          <w:spacing w:val="-1"/>
        </w:rPr>
        <w:t>9.3    </w:t>
      </w:r>
      <w:r>
        <w:rPr>
          <w14:textOutline w14:w="4358" w14:cap="sq" w14:cmpd="sng">
            <w14:solidFill>
              <w14:srgbClr w14:val="000000"/>
            </w14:solidFill>
            <w14:prstDash w14:val="solid"/>
            <w14:bevel/>
          </w14:textOutline>
          <w:spacing w:val="-1"/>
        </w:rPr>
        <w:t>线路选型及敷设</w:t>
      </w:r>
    </w:p>
    <w:p>
      <w:pPr>
        <w:pStyle w:val="BodyText"/>
        <w:ind w:left="6" w:hanging="7"/>
        <w:spacing w:before="182" w:line="360" w:lineRule="auto"/>
        <w:jc w:val="both"/>
        <w:rPr/>
      </w:pPr>
      <w:r>
        <w:rPr>
          <w:rFonts w:ascii="Times New Roman" w:hAnsi="Times New Roman" w:eastAsia="Times New Roman" w:cs="Times New Roman"/>
          <w:b/>
          <w:bCs/>
          <w:spacing w:val="-1"/>
        </w:rPr>
        <w:t>9.3.1    </w:t>
      </w:r>
      <w:r>
        <w:rPr>
          <w:spacing w:val="-1"/>
        </w:rPr>
        <w:t>电线电缆的选型和敷设应符合现行国家标准《建筑设计防火规范》</w:t>
      </w:r>
      <w:r>
        <w:rPr>
          <w:spacing w:val="-2"/>
        </w:rPr>
        <w:t>GB 50016、</w:t>
      </w:r>
      <w:r>
        <w:rPr/>
        <w:t xml:space="preserve"> </w:t>
      </w:r>
      <w:r>
        <w:rPr>
          <w:spacing w:val="-3"/>
        </w:rPr>
        <w:t>《民用建筑电气设计标准》GB 51348、《医疗建筑电气设计规范》JGJ</w:t>
      </w:r>
      <w:r>
        <w:rPr>
          <w:spacing w:val="-4"/>
        </w:rPr>
        <w:t xml:space="preserve"> 312 等的有关</w:t>
      </w:r>
    </w:p>
    <w:p>
      <w:pPr>
        <w:pStyle w:val="BodyText"/>
        <w:ind w:left="2"/>
        <w:spacing w:line="220" w:lineRule="auto"/>
        <w:rPr/>
      </w:pPr>
      <w:r>
        <w:rPr>
          <w:spacing w:val="-4"/>
        </w:rPr>
        <w:t>规定。</w:t>
      </w:r>
    </w:p>
    <w:p>
      <w:pPr>
        <w:pStyle w:val="BodyText"/>
        <w:spacing w:before="182" w:line="468" w:lineRule="exact"/>
        <w:rPr/>
      </w:pPr>
      <w:r>
        <w:rPr>
          <w:rFonts w:ascii="Times New Roman" w:hAnsi="Times New Roman" w:eastAsia="Times New Roman" w:cs="Times New Roman"/>
          <w:b/>
          <w:bCs/>
          <w:spacing w:val="3"/>
          <w:position w:val="17"/>
        </w:rPr>
        <w:t>9.3.2    </w:t>
      </w:r>
      <w:r>
        <w:rPr>
          <w:spacing w:val="3"/>
          <w:position w:val="17"/>
        </w:rPr>
        <w:t>配电线路的保护管、母线</w:t>
      </w:r>
      <w:r>
        <w:rPr>
          <w:spacing w:val="2"/>
          <w:position w:val="17"/>
        </w:rPr>
        <w:t>槽或桥架，在穿越有空气压力梯度的隔墙或楼板处</w:t>
      </w:r>
    </w:p>
    <w:p>
      <w:pPr>
        <w:pStyle w:val="BodyText"/>
        <w:ind w:left="1"/>
        <w:spacing w:line="219" w:lineRule="auto"/>
        <w:rPr/>
      </w:pPr>
      <w:r>
        <w:rPr>
          <w:spacing w:val="-2"/>
        </w:rPr>
        <w:t>应做密封处理。</w:t>
      </w:r>
    </w:p>
    <w:p>
      <w:pPr>
        <w:pStyle w:val="BodyText"/>
        <w:ind w:left="3261"/>
        <w:spacing w:before="183" w:line="220" w:lineRule="auto"/>
        <w:rPr/>
      </w:pPr>
      <w:r>
        <w:rPr>
          <w:rFonts w:ascii="Times New Roman" w:hAnsi="Times New Roman" w:eastAsia="Times New Roman" w:cs="Times New Roman"/>
          <w:b/>
          <w:bCs/>
          <w:spacing w:val="-3"/>
        </w:rPr>
        <w:t>9.4</w:t>
      </w:r>
      <w:r>
        <w:rPr>
          <w:rFonts w:ascii="Times New Roman" w:hAnsi="Times New Roman" w:eastAsia="Times New Roman" w:cs="Times New Roman"/>
          <w:b/>
          <w:bCs/>
          <w:spacing w:val="6"/>
        </w:rPr>
        <w:t xml:space="preserve">    </w:t>
      </w:r>
      <w:r>
        <w:rPr>
          <w14:textOutline w14:w="4358" w14:cap="sq" w14:cmpd="sng">
            <w14:solidFill>
              <w14:srgbClr w14:val="000000"/>
            </w14:solidFill>
            <w14:prstDash w14:val="solid"/>
            <w14:bevel/>
          </w14:textOutline>
          <w:spacing w:val="-3"/>
        </w:rPr>
        <w:t>防雷及接地系统</w:t>
      </w:r>
    </w:p>
    <w:p>
      <w:pPr>
        <w:pStyle w:val="BodyText"/>
        <w:ind w:left="6" w:right="80" w:hanging="6"/>
        <w:spacing w:before="181" w:line="290" w:lineRule="auto"/>
        <w:rPr/>
      </w:pPr>
      <w:r>
        <w:rPr>
          <w:rFonts w:ascii="Times New Roman" w:hAnsi="Times New Roman" w:eastAsia="Times New Roman" w:cs="Times New Roman"/>
          <w:b/>
          <w:bCs/>
          <w:spacing w:val="3"/>
        </w:rPr>
        <w:t>9.4.1    </w:t>
      </w:r>
      <w:r>
        <w:rPr>
          <w:spacing w:val="3"/>
        </w:rPr>
        <w:t>应急方舱医院项目的防雷</w:t>
      </w:r>
      <w:r>
        <w:rPr>
          <w:spacing w:val="2"/>
        </w:rPr>
        <w:t>、接地设计按现行的国家防雷及接地规范执行，防</w:t>
      </w:r>
      <w:r>
        <w:rPr/>
        <w:t xml:space="preserve"> </w:t>
      </w:r>
      <w:r>
        <w:rPr>
          <w:spacing w:val="-1"/>
        </w:rPr>
        <w:t>雷接地、保护接地、功能性接地、屏蔽接地等共用接地系统。</w:t>
      </w:r>
    </w:p>
    <w:p>
      <w:pPr>
        <w:pStyle w:val="BodyText"/>
        <w:ind w:left="1" w:right="112" w:hanging="1"/>
        <w:spacing w:before="184" w:line="289" w:lineRule="auto"/>
        <w:rPr/>
      </w:pPr>
      <w:r>
        <w:rPr>
          <w:rFonts w:ascii="Times New Roman" w:hAnsi="Times New Roman" w:eastAsia="Times New Roman" w:cs="Times New Roman"/>
          <w:b/>
          <w:bCs/>
          <w:spacing w:val="-1"/>
        </w:rPr>
        <w:t>9.4.2    </w:t>
      </w:r>
      <w:r>
        <w:rPr>
          <w:spacing w:val="-1"/>
        </w:rPr>
        <w:t>低压进线电源在入户后</w:t>
      </w:r>
      <w:r>
        <w:rPr>
          <w:spacing w:val="-2"/>
        </w:rPr>
        <w:t>应实施重复接地，建筑物内采用</w:t>
      </w:r>
      <w:r>
        <w:rPr>
          <w:spacing w:val="-54"/>
        </w:rPr>
        <w:t xml:space="preserve"> </w:t>
      </w:r>
      <w:r>
        <w:rPr>
          <w:spacing w:val="-2"/>
        </w:rPr>
        <w:t>TN-S</w:t>
      </w:r>
      <w:r>
        <w:rPr>
          <w:spacing w:val="-46"/>
        </w:rPr>
        <w:t xml:space="preserve"> </w:t>
      </w:r>
      <w:r>
        <w:rPr>
          <w:spacing w:val="-2"/>
        </w:rPr>
        <w:t>系统，手术室、</w:t>
      </w:r>
      <w:r>
        <w:rPr/>
        <w:t xml:space="preserve"> </w:t>
      </w:r>
      <w:r>
        <w:rPr>
          <w:spacing w:val="-3"/>
        </w:rPr>
        <w:t>抢救室、重症监护室等</w:t>
      </w:r>
      <w:r>
        <w:rPr>
          <w:spacing w:val="-39"/>
        </w:rPr>
        <w:t xml:space="preserve"> </w:t>
      </w:r>
      <w:r>
        <w:rPr>
          <w:spacing w:val="-3"/>
        </w:rPr>
        <w:t>2</w:t>
      </w:r>
      <w:r>
        <w:rPr>
          <w:spacing w:val="-51"/>
        </w:rPr>
        <w:t xml:space="preserve"> </w:t>
      </w:r>
      <w:r>
        <w:rPr>
          <w:spacing w:val="-3"/>
        </w:rPr>
        <w:t>类医疗场所应采用局部</w:t>
      </w:r>
      <w:r>
        <w:rPr>
          <w:spacing w:val="-37"/>
        </w:rPr>
        <w:t xml:space="preserve"> </w:t>
      </w:r>
      <w:r>
        <w:rPr>
          <w:spacing w:val="-3"/>
        </w:rPr>
        <w:t>IT</w:t>
      </w:r>
      <w:r>
        <w:rPr>
          <w:spacing w:val="-46"/>
        </w:rPr>
        <w:t xml:space="preserve"> </w:t>
      </w:r>
      <w:r>
        <w:rPr>
          <w:spacing w:val="-3"/>
        </w:rPr>
        <w:t>系统。</w:t>
      </w:r>
    </w:p>
    <w:p>
      <w:pPr>
        <w:pStyle w:val="BodyText"/>
        <w:spacing w:before="184" w:line="289" w:lineRule="auto"/>
        <w:rPr/>
      </w:pPr>
      <w:r>
        <w:rPr>
          <w:rFonts w:ascii="Times New Roman" w:hAnsi="Times New Roman" w:eastAsia="Times New Roman" w:cs="Times New Roman"/>
          <w:b/>
          <w:bCs/>
          <w:spacing w:val="3"/>
        </w:rPr>
        <w:t>9.4.3    </w:t>
      </w:r>
      <w:r>
        <w:rPr>
          <w:spacing w:val="3"/>
        </w:rPr>
        <w:t>建筑物实施总等电位联结</w:t>
      </w:r>
      <w:r>
        <w:rPr>
          <w:spacing w:val="2"/>
        </w:rPr>
        <w:t>。隔离病房、重症监护病房、手术室、抢救室、治</w:t>
      </w:r>
      <w:r>
        <w:rPr/>
        <w:t xml:space="preserve"> </w:t>
      </w:r>
      <w:r>
        <w:rPr>
          <w:spacing w:val="-2"/>
        </w:rPr>
        <w:t>疗室、医疗设备间、淋浴间或有洗浴功能的卫生间等房间，应采取辅助等电位联结。</w:t>
      </w:r>
    </w:p>
    <w:p>
      <w:pPr>
        <w:pStyle w:val="BodyText"/>
        <w:ind w:left="3864"/>
        <w:spacing w:before="184" w:line="220" w:lineRule="auto"/>
        <w:rPr/>
      </w:pPr>
      <w:r>
        <w:rPr>
          <w:rFonts w:ascii="Times New Roman" w:hAnsi="Times New Roman" w:eastAsia="Times New Roman" w:cs="Times New Roman"/>
          <w:b/>
          <w:bCs/>
          <w:spacing w:val="-4"/>
        </w:rPr>
        <w:t>9.5</w:t>
      </w:r>
      <w:r>
        <w:rPr>
          <w:rFonts w:ascii="Times New Roman" w:hAnsi="Times New Roman" w:eastAsia="Times New Roman" w:cs="Times New Roman"/>
          <w:b/>
          <w:bCs/>
          <w:spacing w:val="2"/>
        </w:rPr>
        <w:t xml:space="preserve">    </w:t>
      </w:r>
      <w:r>
        <w:rPr>
          <w14:textOutline w14:w="4358" w14:cap="sq" w14:cmpd="sng">
            <w14:solidFill>
              <w14:srgbClr w14:val="000000"/>
            </w14:solidFill>
            <w14:prstDash w14:val="solid"/>
            <w14:bevel/>
          </w14:textOutline>
          <w:spacing w:val="-4"/>
        </w:rPr>
        <w:t>其他</w:t>
      </w:r>
    </w:p>
    <w:p>
      <w:pPr>
        <w:pStyle w:val="BodyText"/>
        <w:ind w:left="2" w:right="80" w:hanging="2"/>
        <w:spacing w:before="181" w:line="290" w:lineRule="auto"/>
        <w:rPr/>
      </w:pPr>
      <w:r>
        <w:rPr>
          <w:rFonts w:ascii="Times New Roman" w:hAnsi="Times New Roman" w:eastAsia="Times New Roman" w:cs="Times New Roman"/>
          <w:b/>
          <w:bCs/>
          <w:spacing w:val="3"/>
        </w:rPr>
        <w:t>9.5.1    </w:t>
      </w:r>
      <w:r>
        <w:rPr>
          <w:spacing w:val="3"/>
        </w:rPr>
        <w:t>火灾自动报警及消防联动</w:t>
      </w:r>
      <w:r>
        <w:rPr>
          <w:spacing w:val="2"/>
        </w:rPr>
        <w:t>系统应按照现行国家标准《火灾自动报警系统设计</w:t>
      </w:r>
      <w:r>
        <w:rPr/>
        <w:t xml:space="preserve"> </w:t>
      </w:r>
      <w:r>
        <w:rPr>
          <w:spacing w:val="-4"/>
        </w:rPr>
        <w:t>规范》GB 50116、《建筑设计防火规范》GB 50</w:t>
      </w:r>
      <w:r>
        <w:rPr>
          <w:spacing w:val="-5"/>
        </w:rPr>
        <w:t>016</w:t>
      </w:r>
      <w:r>
        <w:rPr>
          <w:spacing w:val="-49"/>
        </w:rPr>
        <w:t xml:space="preserve"> </w:t>
      </w:r>
      <w:r>
        <w:rPr>
          <w:spacing w:val="-5"/>
        </w:rPr>
        <w:t>等执行。</w:t>
      </w:r>
    </w:p>
    <w:p>
      <w:pPr>
        <w:pStyle w:val="BodyText"/>
        <w:ind w:left="6" w:right="80" w:hanging="6"/>
        <w:spacing w:before="184" w:line="313" w:lineRule="auto"/>
        <w:rPr/>
      </w:pPr>
      <w:r>
        <w:rPr>
          <w:rFonts w:ascii="Times New Roman" w:hAnsi="Times New Roman" w:eastAsia="Times New Roman" w:cs="Times New Roman"/>
          <w:b/>
          <w:bCs/>
          <w:spacing w:val="-3"/>
        </w:rPr>
        <w:t>9.5.2    </w:t>
      </w:r>
      <w:r>
        <w:rPr>
          <w:spacing w:val="-3"/>
        </w:rPr>
        <w:t>应急照明系统应按照现行国家标准《建筑设计防火规范》GB 50016、《消防应</w:t>
      </w:r>
      <w:r>
        <w:rPr>
          <w:spacing w:val="5"/>
        </w:rPr>
        <w:t xml:space="preserve"> </w:t>
      </w:r>
      <w:r>
        <w:rPr/>
        <w:t>急照明和疏散指示系统》GB 17945</w:t>
      </w:r>
      <w:r>
        <w:rPr>
          <w:spacing w:val="-1"/>
        </w:rPr>
        <w:t xml:space="preserve"> 和《消防应急照明和疏散指示系统技术标准》GB</w:t>
      </w:r>
      <w:r>
        <w:rPr/>
        <w:t xml:space="preserve"> </w:t>
      </w:r>
      <w:r>
        <w:rPr>
          <w:spacing w:val="-3"/>
        </w:rPr>
        <w:t>51309</w:t>
      </w:r>
      <w:r>
        <w:rPr>
          <w:spacing w:val="-49"/>
        </w:rPr>
        <w:t xml:space="preserve"> </w:t>
      </w:r>
      <w:r>
        <w:rPr>
          <w:spacing w:val="-3"/>
        </w:rPr>
        <w:t>等执行。</w:t>
      </w:r>
    </w:p>
    <w:p>
      <w:pPr>
        <w:spacing w:line="313" w:lineRule="auto"/>
        <w:sectPr>
          <w:footerReference w:type="default" r:id="rId20"/>
          <w:pgSz w:w="11906" w:h="16839"/>
          <w:pgMar w:top="870" w:right="1496" w:bottom="1156" w:left="1584" w:header="0" w:footer="994" w:gutter="0"/>
        </w:sectPr>
        <w:rPr/>
      </w:pPr>
    </w:p>
    <w:p>
      <w:pPr>
        <w:ind w:left="7165"/>
        <w:spacing w:before="2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YJX</w:t>
      </w:r>
      <w:r>
        <w:rPr>
          <w:rFonts w:ascii="Times New Roman" w:hAnsi="Times New Roman" w:eastAsia="Times New Roman" w:cs="Times New Roman"/>
          <w:sz w:val="20"/>
          <w:szCs w:val="20"/>
          <w:spacing w:val="4"/>
        </w:rPr>
        <w:t xml:space="preserve">    006-2023</w:t>
      </w:r>
    </w:p>
    <w:p>
      <w:pPr>
        <w:spacing w:line="400" w:lineRule="auto"/>
        <w:rPr>
          <w:rFonts w:ascii="Arial"/>
          <w:sz w:val="21"/>
        </w:rPr>
      </w:pPr>
      <w:r/>
    </w:p>
    <w:p>
      <w:pPr>
        <w:pStyle w:val="BodyText"/>
        <w:ind w:left="3589"/>
        <w:spacing w:before="101" w:line="226" w:lineRule="auto"/>
        <w:outlineLvl w:val="0"/>
        <w:rPr>
          <w:sz w:val="31"/>
          <w:szCs w:val="31"/>
        </w:rPr>
      </w:pPr>
      <w:bookmarkStart w:name="bookmark10" w:id="10"/>
      <w:bookmarkEnd w:id="10"/>
      <w:r>
        <w:rPr>
          <w:rFonts w:ascii="Times New Roman" w:hAnsi="Times New Roman" w:eastAsia="Times New Roman" w:cs="Times New Roman"/>
          <w:sz w:val="31"/>
          <w:szCs w:val="31"/>
          <w:b/>
          <w:bCs/>
          <w:spacing w:val="-1"/>
        </w:rPr>
        <w:t>10</w:t>
      </w:r>
      <w:r>
        <w:rPr>
          <w:rFonts w:ascii="Times New Roman" w:hAnsi="Times New Roman" w:eastAsia="Times New Roman" w:cs="Times New Roman"/>
          <w:sz w:val="31"/>
          <w:szCs w:val="31"/>
          <w:b/>
          <w:bCs/>
          <w:spacing w:val="8"/>
        </w:rPr>
        <w:t xml:space="preserve">    </w:t>
      </w:r>
      <w:r>
        <w:rPr>
          <w:sz w:val="31"/>
          <w:szCs w:val="31"/>
          <w:spacing w:val="-1"/>
        </w:rPr>
        <w:t>智能化</w:t>
      </w:r>
    </w:p>
    <w:p>
      <w:pPr>
        <w:spacing w:line="454" w:lineRule="auto"/>
        <w:rPr>
          <w:rFonts w:ascii="Arial"/>
          <w:sz w:val="21"/>
        </w:rPr>
      </w:pPr>
      <w:r/>
    </w:p>
    <w:p>
      <w:pPr>
        <w:pStyle w:val="BodyText"/>
        <w:ind w:left="3572"/>
        <w:spacing w:before="78" w:line="220" w:lineRule="auto"/>
        <w:rPr/>
      </w:pPr>
      <w:r>
        <w:rPr>
          <w:rFonts w:ascii="Times New Roman" w:hAnsi="Times New Roman" w:eastAsia="Times New Roman" w:cs="Times New Roman"/>
          <w:b/>
          <w:bCs/>
          <w:spacing w:val="-4"/>
        </w:rPr>
        <w:t>10.1</w:t>
      </w:r>
      <w:r>
        <w:rPr>
          <w:rFonts w:ascii="Times New Roman" w:hAnsi="Times New Roman" w:eastAsia="Times New Roman" w:cs="Times New Roman"/>
          <w:b/>
          <w:bCs/>
          <w:spacing w:val="4"/>
        </w:rPr>
        <w:t xml:space="preserve">    </w:t>
      </w:r>
      <w:r>
        <w:rPr>
          <w14:textOutline w14:w="4358" w14:cap="sq" w14:cmpd="sng">
            <w14:solidFill>
              <w14:srgbClr w14:val="000000"/>
            </w14:solidFill>
            <w14:prstDash w14:val="solid"/>
            <w14:bevel/>
          </w14:textOutline>
          <w:spacing w:val="-4"/>
        </w:rPr>
        <w:t>一般规定</w:t>
      </w:r>
    </w:p>
    <w:p>
      <w:pPr>
        <w:pStyle w:val="BodyText"/>
        <w:ind w:right="200" w:firstLine="7"/>
        <w:spacing w:before="181" w:line="290" w:lineRule="auto"/>
        <w:rPr/>
      </w:pPr>
      <w:r>
        <w:rPr>
          <w:rFonts w:ascii="Times New Roman" w:hAnsi="Times New Roman" w:eastAsia="Times New Roman" w:cs="Times New Roman"/>
          <w:b/>
          <w:bCs/>
          <w:spacing w:val="5"/>
        </w:rPr>
        <w:t>10.1.1    </w:t>
      </w:r>
      <w:r>
        <w:rPr>
          <w:spacing w:val="5"/>
        </w:rPr>
        <w:t>智能化系统的子系统设置应满足应急方舱医院及隔离病房应用水平及管理 </w:t>
      </w:r>
      <w:r>
        <w:rPr>
          <w:spacing w:val="-1"/>
        </w:rPr>
        <w:t>模式要求，并应具备可持续发展的条件。</w:t>
      </w:r>
    </w:p>
    <w:p>
      <w:pPr>
        <w:pStyle w:val="BodyText"/>
        <w:ind w:left="3" w:right="200" w:firstLine="4"/>
        <w:spacing w:before="182" w:line="313" w:lineRule="auto"/>
        <w:rPr/>
      </w:pPr>
      <w:r>
        <w:rPr>
          <w:rFonts w:ascii="Times New Roman" w:hAnsi="Times New Roman" w:eastAsia="Times New Roman" w:cs="Times New Roman"/>
          <w:b/>
          <w:bCs/>
          <w:spacing w:val="5"/>
        </w:rPr>
        <w:t>10.1.2    </w:t>
      </w:r>
      <w:r>
        <w:rPr>
          <w:spacing w:val="5"/>
        </w:rPr>
        <w:t>应急方舱医院及隔离病房的智能化系统的设计内容应至少包括信息网络系 </w:t>
      </w:r>
      <w:r>
        <w:rPr>
          <w:spacing w:val="3"/>
        </w:rPr>
        <w:t>统、综合布线系统、公共广播系统、时钟系统、安全技术防范系</w:t>
      </w:r>
      <w:r>
        <w:rPr>
          <w:spacing w:val="2"/>
        </w:rPr>
        <w:t>统、呼叫信号系统</w:t>
      </w:r>
      <w:r>
        <w:rPr/>
        <w:t xml:space="preserve"> </w:t>
      </w:r>
      <w:r>
        <w:rPr/>
        <w:t>等。并根据需要预留远程会诊系统、视频会议系</w:t>
      </w:r>
      <w:r>
        <w:rPr>
          <w:spacing w:val="-1"/>
        </w:rPr>
        <w:t>统等其他相关系统通信接口。</w:t>
      </w:r>
    </w:p>
    <w:p>
      <w:pPr>
        <w:pStyle w:val="BodyText"/>
        <w:ind w:left="8"/>
        <w:spacing w:before="184" w:line="219" w:lineRule="auto"/>
        <w:rPr/>
      </w:pPr>
      <w:r>
        <w:rPr>
          <w:rFonts w:ascii="Times New Roman" w:hAnsi="Times New Roman" w:eastAsia="Times New Roman" w:cs="Times New Roman"/>
          <w:b/>
          <w:bCs/>
        </w:rPr>
        <w:t>10.1.3    </w:t>
      </w:r>
      <w:r>
        <w:rPr/>
        <w:t>移动通信室内信号覆盖系统应由移动</w:t>
      </w:r>
      <w:r>
        <w:rPr>
          <w:spacing w:val="-1"/>
        </w:rPr>
        <w:t>运营商及承包商负责同步设计与安装。</w:t>
      </w:r>
    </w:p>
    <w:p>
      <w:pPr>
        <w:pStyle w:val="BodyText"/>
        <w:ind w:left="8"/>
        <w:spacing w:before="182" w:line="219" w:lineRule="auto"/>
        <w:rPr/>
      </w:pPr>
      <w:r>
        <w:rPr>
          <w:rFonts w:ascii="Times New Roman" w:hAnsi="Times New Roman" w:eastAsia="Times New Roman" w:cs="Times New Roman"/>
          <w:b/>
          <w:bCs/>
          <w:spacing w:val="-1"/>
        </w:rPr>
        <w:t>10.1.4    </w:t>
      </w:r>
      <w:r>
        <w:rPr>
          <w:spacing w:val="-1"/>
        </w:rPr>
        <w:t>智能化系统宜采用全数字、网络架构的系统。</w:t>
      </w:r>
    </w:p>
    <w:p>
      <w:pPr>
        <w:pStyle w:val="BodyText"/>
        <w:ind w:left="8"/>
        <w:spacing w:before="183" w:line="219" w:lineRule="auto"/>
        <w:rPr/>
      </w:pPr>
      <w:r>
        <w:rPr>
          <w:rFonts w:ascii="Times New Roman" w:hAnsi="Times New Roman" w:eastAsia="Times New Roman" w:cs="Times New Roman"/>
          <w:b/>
          <w:bCs/>
        </w:rPr>
        <w:t>10.1.5    </w:t>
      </w:r>
      <w:r>
        <w:rPr/>
        <w:t>改建建筑的智能化系统当</w:t>
      </w:r>
      <w:r>
        <w:rPr>
          <w:spacing w:val="-1"/>
        </w:rPr>
        <w:t>有线布线难实施时，可采用无线方案。</w:t>
      </w:r>
    </w:p>
    <w:p>
      <w:pPr>
        <w:pStyle w:val="BodyText"/>
        <w:ind w:left="3330"/>
        <w:spacing w:before="185" w:line="219" w:lineRule="auto"/>
        <w:rPr/>
      </w:pPr>
      <w:r>
        <w:rPr>
          <w:rFonts w:ascii="Times New Roman" w:hAnsi="Times New Roman" w:eastAsia="Times New Roman" w:cs="Times New Roman"/>
          <w:b/>
          <w:bCs/>
          <w:spacing w:val="-1"/>
        </w:rPr>
        <w:t>10.2    </w:t>
      </w:r>
      <w:r>
        <w:rPr>
          <w14:textOutline w14:w="4358" w14:cap="sq" w14:cmpd="sng">
            <w14:solidFill>
              <w14:srgbClr w14:val="000000"/>
            </w14:solidFill>
            <w14:prstDash w14:val="solid"/>
            <w14:bevel/>
          </w14:textOutline>
          <w:spacing w:val="-1"/>
        </w:rPr>
        <w:t>信息网络系统</w:t>
      </w:r>
    </w:p>
    <w:p>
      <w:pPr>
        <w:pStyle w:val="BodyText"/>
        <w:ind w:left="6" w:right="200" w:firstLine="1"/>
        <w:spacing w:before="182" w:line="290" w:lineRule="auto"/>
        <w:rPr/>
      </w:pPr>
      <w:r>
        <w:rPr>
          <w:rFonts w:ascii="Times New Roman" w:hAnsi="Times New Roman" w:eastAsia="Times New Roman" w:cs="Times New Roman"/>
          <w:b/>
          <w:bCs/>
          <w:spacing w:val="-1"/>
        </w:rPr>
        <w:t>10.2.1    </w:t>
      </w:r>
      <w:r>
        <w:rPr>
          <w:spacing w:val="-1"/>
        </w:rPr>
        <w:t>信息网络系统应为医疗业务信息化应用及建筑设备智能化提供稳定、实用和</w:t>
      </w:r>
      <w:r>
        <w:rPr>
          <w:spacing w:val="18"/>
        </w:rPr>
        <w:t xml:space="preserve"> </w:t>
      </w:r>
      <w:r>
        <w:rPr>
          <w:spacing w:val="-1"/>
        </w:rPr>
        <w:t>安全的支撑条件，并应具备高宽带、大容量和高速率等性能。</w:t>
      </w:r>
    </w:p>
    <w:p>
      <w:pPr>
        <w:pStyle w:val="BodyText"/>
        <w:ind w:right="200" w:firstLine="8"/>
        <w:spacing w:before="183" w:line="289" w:lineRule="auto"/>
        <w:rPr/>
      </w:pPr>
      <w:r>
        <w:rPr>
          <w:rFonts w:ascii="Times New Roman" w:hAnsi="Times New Roman" w:eastAsia="Times New Roman" w:cs="Times New Roman"/>
          <w:b/>
          <w:bCs/>
          <w:spacing w:val="-1"/>
        </w:rPr>
        <w:t>10.2.2    </w:t>
      </w:r>
      <w:r>
        <w:rPr>
          <w:spacing w:val="-1"/>
        </w:rPr>
        <w:t>信息网络系统应满足应急方舱医院及隔离病房的使用功能、业务需求及信息</w:t>
      </w:r>
      <w:r>
        <w:rPr>
          <w:spacing w:val="18"/>
        </w:rPr>
        <w:t xml:space="preserve"> </w:t>
      </w:r>
      <w:r>
        <w:rPr/>
        <w:t>传输需求，并应配置相应的信息安全保障设备及</w:t>
      </w:r>
      <w:r>
        <w:rPr>
          <w:spacing w:val="-1"/>
        </w:rPr>
        <w:t>网络安全管理系统。</w:t>
      </w:r>
    </w:p>
    <w:p>
      <w:pPr>
        <w:pStyle w:val="BodyText"/>
        <w:ind w:left="4" w:right="200" w:firstLine="3"/>
        <w:spacing w:before="185" w:line="313" w:lineRule="auto"/>
        <w:rPr/>
      </w:pPr>
      <w:r>
        <w:rPr>
          <w:rFonts w:ascii="Times New Roman" w:hAnsi="Times New Roman" w:eastAsia="Times New Roman" w:cs="Times New Roman"/>
          <w:b/>
          <w:bCs/>
          <w:spacing w:val="-6"/>
        </w:rPr>
        <w:t>10.2.3    </w:t>
      </w:r>
      <w:r>
        <w:rPr>
          <w:spacing w:val="-6"/>
        </w:rPr>
        <w:t>用于医疗业务的应用网络（内网）、可接入互联网服务的网络（外网）、支持</w:t>
      </w:r>
      <w:r>
        <w:rPr/>
        <w:t xml:space="preserve"> </w:t>
      </w:r>
      <w:r>
        <w:rPr>
          <w:spacing w:val="3"/>
        </w:rPr>
        <w:t>建筑设备的网络（设备网）三套网络应分别设置，应采用物理</w:t>
      </w:r>
      <w:r>
        <w:rPr>
          <w:spacing w:val="2"/>
        </w:rPr>
        <w:t>隔离，且应采用冗余</w:t>
      </w:r>
      <w:r>
        <w:rPr/>
        <w:t xml:space="preserve"> </w:t>
      </w:r>
      <w:r>
        <w:rPr>
          <w:spacing w:val="-3"/>
        </w:rPr>
        <w:t>的网络架构。</w:t>
      </w:r>
    </w:p>
    <w:p>
      <w:pPr>
        <w:pStyle w:val="BodyText"/>
        <w:ind w:right="200" w:firstLine="7"/>
        <w:spacing w:before="182" w:line="290" w:lineRule="auto"/>
        <w:rPr/>
      </w:pPr>
      <w:r>
        <w:rPr>
          <w:rFonts w:ascii="Times New Roman" w:hAnsi="Times New Roman" w:eastAsia="Times New Roman" w:cs="Times New Roman"/>
          <w:b/>
          <w:bCs/>
          <w:spacing w:val="5"/>
        </w:rPr>
        <w:t>10.2.4    </w:t>
      </w:r>
      <w:r>
        <w:rPr>
          <w:spacing w:val="5"/>
        </w:rPr>
        <w:t>移动通信室内信号覆盖系统应由运营商及承包商同步设计与安装，应做到 </w:t>
      </w:r>
      <w:r>
        <w:rPr>
          <w:spacing w:val="-2"/>
        </w:rPr>
        <w:t>4G/5G</w:t>
      </w:r>
      <w:r>
        <w:rPr>
          <w:spacing w:val="-48"/>
        </w:rPr>
        <w:t xml:space="preserve"> </w:t>
      </w:r>
      <w:r>
        <w:rPr>
          <w:spacing w:val="-2"/>
        </w:rPr>
        <w:t>信号全覆盖。</w:t>
      </w:r>
    </w:p>
    <w:p>
      <w:pPr>
        <w:pStyle w:val="BodyText"/>
        <w:spacing w:before="183" w:line="219" w:lineRule="auto"/>
        <w:jc w:val="right"/>
        <w:rPr/>
      </w:pPr>
      <w:r>
        <w:rPr>
          <w:rFonts w:ascii="Times New Roman" w:hAnsi="Times New Roman" w:eastAsia="Times New Roman" w:cs="Times New Roman"/>
          <w:b/>
          <w:bCs/>
          <w:spacing w:val="-1"/>
        </w:rPr>
        <w:t>10.2.5    </w:t>
      </w:r>
      <w:r>
        <w:rPr>
          <w:spacing w:val="-1"/>
        </w:rPr>
        <w:t>医院内应实现无线网络全覆盖，</w:t>
      </w:r>
      <w:r>
        <w:rPr>
          <w:spacing w:val="-2"/>
        </w:rPr>
        <w:t>无线网络应能同时满足内外网业务使用需求。</w:t>
      </w:r>
    </w:p>
    <w:p>
      <w:pPr>
        <w:pStyle w:val="BodyText"/>
        <w:ind w:right="200" w:firstLine="7"/>
        <w:spacing w:before="184" w:line="289" w:lineRule="auto"/>
        <w:rPr/>
      </w:pPr>
      <w:r>
        <w:rPr>
          <w:rFonts w:ascii="Times New Roman" w:hAnsi="Times New Roman" w:eastAsia="Times New Roman" w:cs="Times New Roman"/>
          <w:b/>
          <w:bCs/>
          <w:spacing w:val="-1"/>
        </w:rPr>
        <w:t>10.2.6    </w:t>
      </w:r>
      <w:r>
        <w:rPr>
          <w:spacing w:val="-1"/>
        </w:rPr>
        <w:t>应急方舱医院及隔离病房应设置与疾控中心、应急指挥中心、托管医院及政</w:t>
      </w:r>
      <w:r>
        <w:rPr>
          <w:spacing w:val="18"/>
        </w:rPr>
        <w:t xml:space="preserve"> </w:t>
      </w:r>
      <w:r>
        <w:rPr/>
        <w:t>府管理部门等的通信接口，并设置防火墙等必要</w:t>
      </w:r>
      <w:r>
        <w:rPr>
          <w:spacing w:val="-1"/>
        </w:rPr>
        <w:t>的信息防护安全措施。</w:t>
      </w:r>
    </w:p>
    <w:p>
      <w:pPr>
        <w:pStyle w:val="BodyText"/>
        <w:ind w:left="3330"/>
        <w:spacing w:before="183" w:line="219" w:lineRule="auto"/>
        <w:rPr/>
      </w:pPr>
      <w:r>
        <w:rPr>
          <w:rFonts w:ascii="Times New Roman" w:hAnsi="Times New Roman" w:eastAsia="Times New Roman" w:cs="Times New Roman"/>
          <w:b/>
          <w:bCs/>
          <w:spacing w:val="-1"/>
        </w:rPr>
        <w:t>10.3    </w:t>
      </w:r>
      <w:r>
        <w:rPr>
          <w14:textOutline w14:w="4358" w14:cap="sq" w14:cmpd="sng">
            <w14:solidFill>
              <w14:srgbClr w14:val="000000"/>
            </w14:solidFill>
            <w14:prstDash w14:val="solid"/>
            <w14:bevel/>
          </w14:textOutline>
          <w:spacing w:val="-1"/>
        </w:rPr>
        <w:t>综合布线系统</w:t>
      </w:r>
    </w:p>
    <w:p>
      <w:pPr>
        <w:pStyle w:val="BodyText"/>
        <w:ind w:left="1" w:right="200" w:firstLine="6"/>
        <w:spacing w:before="184" w:line="290" w:lineRule="auto"/>
        <w:rPr/>
      </w:pPr>
      <w:r>
        <w:rPr>
          <w:rFonts w:ascii="Times New Roman" w:hAnsi="Times New Roman" w:eastAsia="Times New Roman" w:cs="Times New Roman"/>
          <w:b/>
          <w:bCs/>
          <w:spacing w:val="-1"/>
        </w:rPr>
        <w:t>10.3.1    </w:t>
      </w:r>
      <w:r>
        <w:rPr>
          <w:spacing w:val="-1"/>
        </w:rPr>
        <w:t>综合布线系统应进行整体规划，并应按现行国家标准《综合布线系统工程设</w:t>
      </w:r>
      <w:r>
        <w:rPr>
          <w:spacing w:val="18"/>
        </w:rPr>
        <w:t xml:space="preserve"> </w:t>
      </w:r>
      <w:r>
        <w:rPr>
          <w:spacing w:val="-2"/>
        </w:rPr>
        <w:t>计规范》GB50311</w:t>
      </w:r>
      <w:r>
        <w:rPr>
          <w:spacing w:val="-29"/>
        </w:rPr>
        <w:t xml:space="preserve"> </w:t>
      </w:r>
      <w:r>
        <w:rPr>
          <w:spacing w:val="-2"/>
        </w:rPr>
        <w:t>的有关规定进行设计。</w:t>
      </w:r>
    </w:p>
    <w:p>
      <w:pPr>
        <w:pStyle w:val="BodyText"/>
        <w:ind w:left="1" w:right="200" w:firstLine="6"/>
        <w:spacing w:before="182" w:line="289" w:lineRule="auto"/>
        <w:rPr/>
      </w:pPr>
      <w:r>
        <w:rPr>
          <w:rFonts w:ascii="Times New Roman" w:hAnsi="Times New Roman" w:eastAsia="Times New Roman" w:cs="Times New Roman"/>
          <w:b/>
          <w:bCs/>
          <w:spacing w:val="-1"/>
        </w:rPr>
        <w:t>10.3.2    </w:t>
      </w:r>
      <w:r>
        <w:rPr>
          <w:spacing w:val="-1"/>
        </w:rPr>
        <w:t>综合布线系统应为开放式的网络拓扑结构，应能支持语音、数据、图像、多</w:t>
      </w:r>
      <w:r>
        <w:rPr>
          <w:spacing w:val="18"/>
        </w:rPr>
        <w:t xml:space="preserve"> </w:t>
      </w:r>
      <w:r>
        <w:rPr>
          <w:spacing w:val="-1"/>
        </w:rPr>
        <w:t>媒体等业务信息传递的应用。</w:t>
      </w:r>
    </w:p>
    <w:p>
      <w:pPr>
        <w:spacing w:line="289" w:lineRule="auto"/>
        <w:sectPr>
          <w:footerReference w:type="default" r:id="rId21"/>
          <w:pgSz w:w="11906" w:h="16839"/>
          <w:pgMar w:top="870" w:right="1376" w:bottom="1156" w:left="1584" w:header="0" w:footer="994" w:gutter="0"/>
        </w:sectPr>
        <w:rPr/>
      </w:pPr>
    </w:p>
    <w:p>
      <w:pPr>
        <w:ind w:right="1"/>
        <w:spacing w:before="29" w:line="199"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YJX</w:t>
      </w:r>
      <w:r>
        <w:rPr>
          <w:rFonts w:ascii="Times New Roman" w:hAnsi="Times New Roman" w:eastAsia="Times New Roman" w:cs="Times New Roman"/>
          <w:sz w:val="20"/>
          <w:szCs w:val="20"/>
          <w:spacing w:val="4"/>
        </w:rPr>
        <w:t xml:space="preserve">    006-2023</w:t>
      </w:r>
    </w:p>
    <w:p>
      <w:pPr>
        <w:spacing w:line="382" w:lineRule="auto"/>
        <w:rPr>
          <w:rFonts w:ascii="Arial"/>
          <w:sz w:val="21"/>
        </w:rPr>
      </w:pPr>
      <w:r/>
    </w:p>
    <w:p>
      <w:pPr>
        <w:pStyle w:val="BodyText"/>
        <w:spacing w:before="78" w:line="219" w:lineRule="auto"/>
        <w:jc w:val="right"/>
        <w:rPr/>
      </w:pPr>
      <w:r>
        <w:rPr>
          <w:rFonts w:ascii="Times New Roman" w:hAnsi="Times New Roman" w:eastAsia="Times New Roman" w:cs="Times New Roman"/>
          <w:b/>
          <w:bCs/>
          <w:spacing w:val="-1"/>
        </w:rPr>
        <w:t>10.3.3    </w:t>
      </w:r>
      <w:r>
        <w:rPr>
          <w:spacing w:val="-1"/>
        </w:rPr>
        <w:t>医院内数据传输主干（主干光缆、竖向光缆</w:t>
      </w:r>
      <w:r>
        <w:rPr>
          <w:spacing w:val="-2"/>
        </w:rPr>
        <w:t>等）的传输速率不应低于万兆。</w:t>
      </w:r>
    </w:p>
    <w:p>
      <w:pPr>
        <w:pStyle w:val="BodyText"/>
        <w:ind w:left="7"/>
        <w:spacing w:before="184" w:line="219" w:lineRule="auto"/>
        <w:rPr/>
      </w:pPr>
      <w:r>
        <w:rPr>
          <w:rFonts w:ascii="Times New Roman" w:hAnsi="Times New Roman" w:eastAsia="Times New Roman" w:cs="Times New Roman"/>
          <w:b/>
          <w:bCs/>
          <w:spacing w:val="-1"/>
        </w:rPr>
        <w:t>10.3.4    </w:t>
      </w:r>
      <w:r>
        <w:rPr>
          <w:spacing w:val="-1"/>
        </w:rPr>
        <w:t>信息点的设置应符合医院信息网络的使用需求。</w:t>
      </w:r>
    </w:p>
    <w:p>
      <w:pPr>
        <w:pStyle w:val="BodyText"/>
        <w:ind w:left="20" w:hanging="13"/>
        <w:spacing w:before="181" w:line="290" w:lineRule="auto"/>
        <w:rPr/>
      </w:pPr>
      <w:r>
        <w:rPr>
          <w:rFonts w:ascii="Times New Roman" w:hAnsi="Times New Roman" w:eastAsia="Times New Roman" w:cs="Times New Roman"/>
          <w:b/>
          <w:bCs/>
        </w:rPr>
        <w:t>10.3.5    </w:t>
      </w:r>
      <w:r>
        <w:rPr/>
        <w:t>信息插座的标高应按现行国</w:t>
      </w:r>
      <w:r>
        <w:rPr>
          <w:spacing w:val="-1"/>
        </w:rPr>
        <w:t>家标准《综合布线系统工程设计规范》GB 50311</w:t>
      </w:r>
      <w:r>
        <w:rPr/>
        <w:t xml:space="preserve"> </w:t>
      </w:r>
      <w:r>
        <w:rPr>
          <w:spacing w:val="-1"/>
        </w:rPr>
        <w:t>的有关规定设计，对部分具有特殊使用情况的应按医院工艺需求设置。</w:t>
      </w:r>
    </w:p>
    <w:p>
      <w:pPr>
        <w:pStyle w:val="BodyText"/>
        <w:ind w:left="5" w:firstLine="1"/>
        <w:spacing w:before="184" w:line="289" w:lineRule="auto"/>
        <w:rPr/>
      </w:pPr>
      <w:r>
        <w:rPr>
          <w:rFonts w:ascii="Times New Roman" w:hAnsi="Times New Roman" w:eastAsia="Times New Roman" w:cs="Times New Roman"/>
          <w:b/>
          <w:bCs/>
          <w:spacing w:val="-1"/>
        </w:rPr>
        <w:t>10.3.6    </w:t>
      </w:r>
      <w:r>
        <w:rPr>
          <w:spacing w:val="-1"/>
        </w:rPr>
        <w:t>智能化机房、设备间等应设置于清洁区，机房应满足信息化系统所需的机柜</w:t>
      </w:r>
      <w:r>
        <w:rPr>
          <w:spacing w:val="18"/>
        </w:rPr>
        <w:t xml:space="preserve"> </w:t>
      </w:r>
      <w:r>
        <w:rPr>
          <w:spacing w:val="-1"/>
        </w:rPr>
        <w:t>安装条件，并配置不间断电源、精密空调、门禁、环境监控等。</w:t>
      </w:r>
    </w:p>
    <w:p>
      <w:pPr>
        <w:pStyle w:val="BodyText"/>
        <w:ind w:left="5" w:firstLine="1"/>
        <w:spacing w:before="183" w:line="290" w:lineRule="auto"/>
        <w:rPr/>
      </w:pPr>
      <w:r>
        <w:rPr>
          <w:rFonts w:ascii="Times New Roman" w:hAnsi="Times New Roman" w:eastAsia="Times New Roman" w:cs="Times New Roman"/>
          <w:b/>
          <w:bCs/>
          <w:spacing w:val="-1"/>
        </w:rPr>
        <w:t>10.3.7    </w:t>
      </w:r>
      <w:r>
        <w:rPr>
          <w:spacing w:val="-1"/>
        </w:rPr>
        <w:t>应急方舱医院及隔离病房应预留远程会诊系统、视频会议系统、手术室示教</w:t>
      </w:r>
      <w:r>
        <w:rPr>
          <w:spacing w:val="18"/>
        </w:rPr>
        <w:t xml:space="preserve"> </w:t>
      </w:r>
      <w:r>
        <w:rPr>
          <w:spacing w:val="-2"/>
        </w:rPr>
        <w:t>系统及其相关通信接口。</w:t>
      </w:r>
    </w:p>
    <w:p>
      <w:pPr>
        <w:pStyle w:val="BodyText"/>
        <w:ind w:left="3329"/>
        <w:spacing w:before="183" w:line="219" w:lineRule="auto"/>
        <w:rPr/>
      </w:pPr>
      <w:r>
        <w:rPr>
          <w:rFonts w:ascii="Times New Roman" w:hAnsi="Times New Roman" w:eastAsia="Times New Roman" w:cs="Times New Roman"/>
          <w:b/>
          <w:bCs/>
          <w:spacing w:val="-3"/>
        </w:rPr>
        <w:t>10.4</w:t>
      </w:r>
      <w:r>
        <w:rPr>
          <w:rFonts w:ascii="Times New Roman" w:hAnsi="Times New Roman" w:eastAsia="Times New Roman" w:cs="Times New Roman"/>
          <w:b/>
          <w:bCs/>
          <w:spacing w:val="4"/>
        </w:rPr>
        <w:t xml:space="preserve">    </w:t>
      </w:r>
      <w:r>
        <w:rPr>
          <w14:textOutline w14:w="4358" w14:cap="sq" w14:cmpd="sng">
            <w14:solidFill>
              <w14:srgbClr w14:val="000000"/>
            </w14:solidFill>
            <w14:prstDash w14:val="solid"/>
            <w14:bevel/>
          </w14:textOutline>
          <w:spacing w:val="-3"/>
        </w:rPr>
        <w:t>公共广播系统</w:t>
      </w:r>
    </w:p>
    <w:p>
      <w:pPr>
        <w:pStyle w:val="BodyText"/>
        <w:ind w:left="2" w:firstLine="4"/>
        <w:spacing w:before="183" w:line="313" w:lineRule="auto"/>
        <w:rPr/>
      </w:pPr>
      <w:r>
        <w:rPr>
          <w:rFonts w:ascii="Times New Roman" w:hAnsi="Times New Roman" w:eastAsia="Times New Roman" w:cs="Times New Roman"/>
          <w:b/>
          <w:bCs/>
          <w:spacing w:val="-1"/>
        </w:rPr>
        <w:t>10.4.1    </w:t>
      </w:r>
      <w:r>
        <w:rPr>
          <w:spacing w:val="-1"/>
        </w:rPr>
        <w:t>应急方舱医院及隔离病房应设置公共广播系统。公共广播系统宜与紧急广播</w:t>
      </w:r>
      <w:r>
        <w:rPr>
          <w:spacing w:val="18"/>
        </w:rPr>
        <w:t xml:space="preserve"> </w:t>
      </w:r>
      <w:r>
        <w:rPr>
          <w:spacing w:val="-1"/>
        </w:rPr>
        <w:t>系统共用一套线路及末端设备（扬声器</w:t>
      </w:r>
      <w:r>
        <w:rPr>
          <w:spacing w:val="-53"/>
        </w:rPr>
        <w:t>），</w:t>
      </w:r>
      <w:r>
        <w:rPr>
          <w:spacing w:val="-1"/>
        </w:rPr>
        <w:t>末端设备宜设在公共场所，并宜在门诊服</w:t>
      </w:r>
      <w:r>
        <w:rPr>
          <w:spacing w:val="1"/>
        </w:rPr>
        <w:t xml:space="preserve"> </w:t>
      </w:r>
      <w:r>
        <w:rPr/>
        <w:t>务台以及病房护士站安装音量调节装置。当消防报</w:t>
      </w:r>
      <w:r>
        <w:rPr>
          <w:spacing w:val="-1"/>
        </w:rPr>
        <w:t>警时应自动强切至紧急广播。</w:t>
      </w:r>
    </w:p>
    <w:p>
      <w:pPr>
        <w:pStyle w:val="BodyText"/>
        <w:ind w:firstLine="7"/>
        <w:spacing w:before="184" w:line="289" w:lineRule="auto"/>
        <w:rPr/>
      </w:pPr>
      <w:r>
        <w:rPr>
          <w:rFonts w:ascii="Times New Roman" w:hAnsi="Times New Roman" w:eastAsia="Times New Roman" w:cs="Times New Roman"/>
          <w:b/>
          <w:bCs/>
          <w:spacing w:val="-1"/>
        </w:rPr>
        <w:t>10.4.2    </w:t>
      </w:r>
      <w:r>
        <w:rPr>
          <w:spacing w:val="-1"/>
        </w:rPr>
        <w:t>应急方舱医院及隔离病房宜在护士站、应急值班室等处设置广播系统分控主</w:t>
      </w:r>
      <w:r>
        <w:rPr>
          <w:spacing w:val="18"/>
        </w:rPr>
        <w:t xml:space="preserve"> </w:t>
      </w:r>
      <w:r>
        <w:rPr>
          <w:spacing w:val="-1"/>
        </w:rPr>
        <w:t>机，分控主机可实现全区域广播。</w:t>
      </w:r>
    </w:p>
    <w:p>
      <w:pPr>
        <w:pStyle w:val="BodyText"/>
        <w:ind w:left="7"/>
        <w:spacing w:before="184" w:line="219" w:lineRule="auto"/>
        <w:rPr/>
      </w:pPr>
      <w:r>
        <w:rPr>
          <w:rFonts w:ascii="Times New Roman" w:hAnsi="Times New Roman" w:eastAsia="Times New Roman" w:cs="Times New Roman"/>
          <w:b/>
          <w:bCs/>
          <w:spacing w:val="-1"/>
        </w:rPr>
        <w:t>10.4.3    </w:t>
      </w:r>
      <w:r>
        <w:rPr>
          <w:spacing w:val="-1"/>
        </w:rPr>
        <w:t>紧急广播应具有最高优先级。</w:t>
      </w:r>
    </w:p>
    <w:p>
      <w:pPr>
        <w:pStyle w:val="BodyText"/>
        <w:ind w:left="3571"/>
        <w:spacing w:before="183" w:line="221" w:lineRule="auto"/>
        <w:rPr/>
      </w:pPr>
      <w:r>
        <w:rPr>
          <w:rFonts w:ascii="Times New Roman" w:hAnsi="Times New Roman" w:eastAsia="Times New Roman" w:cs="Times New Roman"/>
          <w:b/>
          <w:bCs/>
          <w:spacing w:val="-5"/>
        </w:rPr>
        <w:t>10.5</w:t>
      </w:r>
      <w:r>
        <w:rPr>
          <w:rFonts w:ascii="Times New Roman" w:hAnsi="Times New Roman" w:eastAsia="Times New Roman" w:cs="Times New Roman"/>
          <w:b/>
          <w:bCs/>
          <w:spacing w:val="6"/>
        </w:rPr>
        <w:t xml:space="preserve">    </w:t>
      </w:r>
      <w:r>
        <w:rPr>
          <w14:textOutline w14:w="4358" w14:cap="sq" w14:cmpd="sng">
            <w14:solidFill>
              <w14:srgbClr w14:val="000000"/>
            </w14:solidFill>
            <w14:prstDash w14:val="solid"/>
            <w14:bevel/>
          </w14:textOutline>
          <w:spacing w:val="-5"/>
        </w:rPr>
        <w:t>时钟系统</w:t>
      </w:r>
    </w:p>
    <w:p>
      <w:pPr>
        <w:pStyle w:val="BodyText"/>
        <w:ind w:left="7"/>
        <w:spacing w:before="180" w:line="219" w:lineRule="auto"/>
        <w:rPr/>
      </w:pPr>
      <w:r>
        <w:rPr>
          <w:rFonts w:ascii="Times New Roman" w:hAnsi="Times New Roman" w:eastAsia="Times New Roman" w:cs="Times New Roman"/>
          <w:b/>
          <w:bCs/>
        </w:rPr>
        <w:t>10.5.1    </w:t>
      </w:r>
      <w:r>
        <w:rPr/>
        <w:t>应急方舱医院及隔离病房宜设置时</w:t>
      </w:r>
      <w:r>
        <w:rPr>
          <w:spacing w:val="-1"/>
        </w:rPr>
        <w:t>钟系统，为医院提供统一的标准时间。</w:t>
      </w:r>
    </w:p>
    <w:p>
      <w:pPr>
        <w:pStyle w:val="BodyText"/>
        <w:ind w:left="7"/>
        <w:spacing w:before="183" w:line="219" w:lineRule="auto"/>
        <w:rPr/>
      </w:pPr>
      <w:r>
        <w:rPr>
          <w:rFonts w:ascii="Times New Roman" w:hAnsi="Times New Roman" w:eastAsia="Times New Roman" w:cs="Times New Roman"/>
          <w:b/>
          <w:bCs/>
        </w:rPr>
        <w:t>10.5.2    </w:t>
      </w:r>
      <w:r>
        <w:rPr/>
        <w:t>急诊抢救室、会诊室</w:t>
      </w:r>
      <w:r>
        <w:rPr>
          <w:spacing w:val="-1"/>
        </w:rPr>
        <w:t>、会议室、护士站等场所应设置子钟。</w:t>
      </w:r>
    </w:p>
    <w:p>
      <w:pPr>
        <w:pStyle w:val="BodyText"/>
        <w:ind w:left="7"/>
        <w:spacing w:before="184" w:line="219" w:lineRule="auto"/>
        <w:rPr/>
      </w:pPr>
      <w:r>
        <w:rPr>
          <w:rFonts w:ascii="Times New Roman" w:hAnsi="Times New Roman" w:eastAsia="Times New Roman" w:cs="Times New Roman"/>
          <w:b/>
          <w:bCs/>
          <w:spacing w:val="-1"/>
        </w:rPr>
        <w:t>10.5.3    </w:t>
      </w:r>
      <w:r>
        <w:rPr>
          <w:spacing w:val="-1"/>
        </w:rPr>
        <w:t>时钟系统宜采用网络时钟架构。</w:t>
      </w:r>
    </w:p>
    <w:p>
      <w:pPr>
        <w:pStyle w:val="BodyText"/>
        <w:ind w:left="3089"/>
        <w:spacing w:before="184" w:line="219" w:lineRule="auto"/>
        <w:rPr/>
      </w:pPr>
      <w:r>
        <w:rPr>
          <w:rFonts w:ascii="Times New Roman" w:hAnsi="Times New Roman" w:eastAsia="Times New Roman" w:cs="Times New Roman"/>
          <w:b/>
          <w:bCs/>
          <w:spacing w:val="-1"/>
        </w:rPr>
        <w:t>10.6    </w:t>
      </w:r>
      <w:r>
        <w:rPr>
          <w14:textOutline w14:w="4358" w14:cap="sq" w14:cmpd="sng">
            <w14:solidFill>
              <w14:srgbClr w14:val="000000"/>
            </w14:solidFill>
            <w14:prstDash w14:val="solid"/>
            <w14:bevel/>
          </w14:textOutline>
          <w:spacing w:val="-1"/>
        </w:rPr>
        <w:t>安全技术防范系统</w:t>
      </w:r>
    </w:p>
    <w:p>
      <w:pPr>
        <w:pStyle w:val="BodyText"/>
        <w:ind w:left="28" w:hanging="21"/>
        <w:spacing w:before="182" w:line="290" w:lineRule="auto"/>
        <w:rPr/>
      </w:pPr>
      <w:r>
        <w:rPr>
          <w:rFonts w:ascii="Times New Roman" w:hAnsi="Times New Roman" w:eastAsia="Times New Roman" w:cs="Times New Roman"/>
          <w:b/>
          <w:bCs/>
          <w:spacing w:val="-1"/>
        </w:rPr>
        <w:t>10.6.1    </w:t>
      </w:r>
      <w:r>
        <w:rPr>
          <w:spacing w:val="-1"/>
        </w:rPr>
        <w:t>安全技术防范系统宜通过视频监控、出入口控制、入侵报警、停车场管理及</w:t>
      </w:r>
      <w:r>
        <w:rPr>
          <w:spacing w:val="18"/>
        </w:rPr>
        <w:t xml:space="preserve"> </w:t>
      </w:r>
      <w:r>
        <w:rPr>
          <w:spacing w:val="-3"/>
        </w:rPr>
        <w:t>电子巡查等系统建立组合的防范体系。</w:t>
      </w:r>
    </w:p>
    <w:p>
      <w:pPr>
        <w:pStyle w:val="BodyText"/>
        <w:ind w:firstLine="7"/>
        <w:spacing w:before="182" w:line="313" w:lineRule="auto"/>
        <w:rPr/>
      </w:pPr>
      <w:r>
        <w:rPr>
          <w:rFonts w:ascii="Times New Roman" w:hAnsi="Times New Roman" w:eastAsia="Times New Roman" w:cs="Times New Roman"/>
          <w:b/>
          <w:bCs/>
          <w:spacing w:val="-1"/>
        </w:rPr>
        <w:t>10.6.2    </w:t>
      </w:r>
      <w:r>
        <w:rPr>
          <w:spacing w:val="-1"/>
        </w:rPr>
        <w:t>应结合医院平面布置设置视频监控系统，实现监控全覆盖；院区出入口及室</w:t>
      </w:r>
      <w:r>
        <w:rPr>
          <w:spacing w:val="18"/>
        </w:rPr>
        <w:t xml:space="preserve"> </w:t>
      </w:r>
      <w:r>
        <w:rPr>
          <w:spacing w:val="3"/>
        </w:rPr>
        <w:t>外道路、楼栋出入口、候诊、护士站、隔离病房、药房、医疗垃圾暂存</w:t>
      </w:r>
      <w:r>
        <w:rPr>
          <w:spacing w:val="2"/>
        </w:rPr>
        <w:t>间、污物暂</w:t>
      </w:r>
      <w:r>
        <w:rPr/>
        <w:t xml:space="preserve"> </w:t>
      </w:r>
      <w:r>
        <w:rPr>
          <w:spacing w:val="-1"/>
        </w:rPr>
        <w:t>存间、重要设备机房、走道等处应设置视频监控系统。</w:t>
      </w:r>
    </w:p>
    <w:p>
      <w:pPr>
        <w:pStyle w:val="BodyText"/>
        <w:ind w:firstLine="6"/>
        <w:spacing w:before="184" w:line="313" w:lineRule="auto"/>
        <w:rPr/>
      </w:pPr>
      <w:r>
        <w:rPr>
          <w:rFonts w:ascii="Times New Roman" w:hAnsi="Times New Roman" w:eastAsia="Times New Roman" w:cs="Times New Roman"/>
          <w:b/>
          <w:bCs/>
          <w:spacing w:val="-1"/>
        </w:rPr>
        <w:t>10.6.3    </w:t>
      </w:r>
      <w:r>
        <w:rPr>
          <w:spacing w:val="-1"/>
        </w:rPr>
        <w:t>出入口控制系统应根据医疗流程及功能区域进行设置。对病房区出入口、隔</w:t>
      </w:r>
      <w:r>
        <w:rPr>
          <w:spacing w:val="18"/>
        </w:rPr>
        <w:t xml:space="preserve"> </w:t>
      </w:r>
      <w:r>
        <w:rPr>
          <w:spacing w:val="3"/>
        </w:rPr>
        <w:t>离病房、医患通道、污染区与清洁区之间的过渡区、药房、重要设备</w:t>
      </w:r>
      <w:r>
        <w:rPr>
          <w:spacing w:val="2"/>
        </w:rPr>
        <w:t>机房应设置门</w:t>
      </w:r>
      <w:r>
        <w:rPr/>
        <w:t xml:space="preserve"> </w:t>
      </w:r>
      <w:r>
        <w:rPr>
          <w:spacing w:val="-1"/>
        </w:rPr>
        <w:t>禁点，识别应采用非接触方式。</w:t>
      </w:r>
    </w:p>
    <w:p>
      <w:pPr>
        <w:pStyle w:val="BodyText"/>
        <w:spacing w:before="184" w:line="219" w:lineRule="auto"/>
        <w:jc w:val="right"/>
        <w:rPr/>
      </w:pPr>
      <w:r>
        <w:rPr>
          <w:rFonts w:ascii="Times New Roman" w:hAnsi="Times New Roman" w:eastAsia="Times New Roman" w:cs="Times New Roman"/>
          <w:b/>
          <w:bCs/>
          <w:spacing w:val="-1"/>
        </w:rPr>
        <w:t>10.6.4    </w:t>
      </w:r>
      <w:r>
        <w:rPr>
          <w:spacing w:val="-1"/>
        </w:rPr>
        <w:t>通过缓冲间与潜在污染区连接时，缓冲间的门应具有互锁功能，并应有应急</w:t>
      </w:r>
    </w:p>
    <w:p>
      <w:pPr>
        <w:spacing w:line="219" w:lineRule="auto"/>
        <w:sectPr>
          <w:footerReference w:type="default" r:id="rId22"/>
          <w:pgSz w:w="11906" w:h="16839"/>
          <w:pgMar w:top="870" w:right="1576" w:bottom="1156" w:left="1585" w:header="0" w:footer="994" w:gutter="0"/>
        </w:sectPr>
        <w:rPr/>
      </w:pPr>
    </w:p>
    <w:p>
      <w:pPr>
        <w:ind w:left="7165"/>
        <w:spacing w:before="2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YJX</w:t>
      </w:r>
      <w:r>
        <w:rPr>
          <w:rFonts w:ascii="Times New Roman" w:hAnsi="Times New Roman" w:eastAsia="Times New Roman" w:cs="Times New Roman"/>
          <w:sz w:val="20"/>
          <w:szCs w:val="20"/>
          <w:spacing w:val="4"/>
        </w:rPr>
        <w:t xml:space="preserve">    006-2023</w:t>
      </w:r>
    </w:p>
    <w:p>
      <w:pPr>
        <w:spacing w:line="383" w:lineRule="auto"/>
        <w:rPr>
          <w:rFonts w:ascii="Arial"/>
          <w:sz w:val="21"/>
        </w:rPr>
      </w:pPr>
      <w:r/>
    </w:p>
    <w:p>
      <w:pPr>
        <w:pStyle w:val="BodyText"/>
        <w:spacing w:before="78" w:line="220" w:lineRule="auto"/>
        <w:rPr/>
      </w:pPr>
      <w:r>
        <w:rPr>
          <w:spacing w:val="-2"/>
        </w:rPr>
        <w:t>解锁功能。</w:t>
      </w:r>
    </w:p>
    <w:p>
      <w:pPr>
        <w:pStyle w:val="BodyText"/>
        <w:ind w:right="181" w:firstLine="7"/>
        <w:spacing w:before="182" w:line="313" w:lineRule="auto"/>
        <w:rPr/>
      </w:pPr>
      <w:r>
        <w:rPr>
          <w:rFonts w:ascii="Times New Roman" w:hAnsi="Times New Roman" w:eastAsia="Times New Roman" w:cs="Times New Roman"/>
          <w:b/>
          <w:bCs/>
          <w:spacing w:val="-1"/>
        </w:rPr>
        <w:t>10.6.5    </w:t>
      </w:r>
      <w:r>
        <w:rPr>
          <w:spacing w:val="-1"/>
        </w:rPr>
        <w:t>出入口控制系统应与火灾自动报警系统联动，当出现消防等紧急情况时，根</w:t>
      </w:r>
      <w:r>
        <w:rPr>
          <w:spacing w:val="18"/>
        </w:rPr>
        <w:t xml:space="preserve"> </w:t>
      </w:r>
      <w:r>
        <w:rPr>
          <w:spacing w:val="3"/>
        </w:rPr>
        <w:t>据火灾自动报警系统的联动信号，所有设置互锁功能的门都应处于可开</w:t>
      </w:r>
      <w:r>
        <w:rPr>
          <w:spacing w:val="2"/>
        </w:rPr>
        <w:t>启状态，所</w:t>
      </w:r>
      <w:r>
        <w:rPr/>
        <w:t xml:space="preserve"> </w:t>
      </w:r>
      <w:r>
        <w:rPr>
          <w:spacing w:val="-1"/>
        </w:rPr>
        <w:t>有处于疏散通道上的门禁应自动打开。</w:t>
      </w:r>
    </w:p>
    <w:p>
      <w:pPr>
        <w:pStyle w:val="BodyText"/>
        <w:ind w:left="8"/>
        <w:spacing w:before="183" w:line="219" w:lineRule="auto"/>
        <w:rPr/>
      </w:pPr>
      <w:r>
        <w:rPr>
          <w:rFonts w:ascii="Times New Roman" w:hAnsi="Times New Roman" w:eastAsia="Times New Roman" w:cs="Times New Roman"/>
          <w:b/>
          <w:bCs/>
        </w:rPr>
        <w:t>10.6.6    </w:t>
      </w:r>
      <w:r>
        <w:rPr/>
        <w:t>护士站及医生办公室应设置一键</w:t>
      </w:r>
      <w:r>
        <w:rPr>
          <w:spacing w:val="-1"/>
        </w:rPr>
        <w:t>报警系统，监控室应有声光警报信号。</w:t>
      </w:r>
    </w:p>
    <w:p>
      <w:pPr>
        <w:pStyle w:val="BodyText"/>
        <w:ind w:firstLine="7"/>
        <w:spacing w:before="183" w:line="290" w:lineRule="auto"/>
        <w:rPr/>
      </w:pPr>
      <w:r>
        <w:rPr>
          <w:rFonts w:ascii="Times New Roman" w:hAnsi="Times New Roman" w:eastAsia="Times New Roman" w:cs="Times New Roman"/>
          <w:b/>
          <w:bCs/>
          <w:spacing w:val="-2"/>
        </w:rPr>
        <w:t>10.6.7    </w:t>
      </w:r>
      <w:r>
        <w:rPr>
          <w:spacing w:val="-2"/>
        </w:rPr>
        <w:t>方舱医院收治区卫生间宜设置紧急呼叫按钮，安装于便器旁易于操作的位置，</w:t>
      </w:r>
      <w:r>
        <w:rPr>
          <w:spacing w:val="5"/>
        </w:rPr>
        <w:t xml:space="preserve"> </w:t>
      </w:r>
      <w:r>
        <w:rPr>
          <w:spacing w:val="-1"/>
        </w:rPr>
        <w:t>底边距地宜为</w:t>
      </w:r>
      <w:r>
        <w:rPr>
          <w:spacing w:val="-50"/>
        </w:rPr>
        <w:t xml:space="preserve"> </w:t>
      </w:r>
      <w:r>
        <w:rPr>
          <w:spacing w:val="-1"/>
        </w:rPr>
        <w:t>400 mm～500 mm。</w:t>
      </w:r>
    </w:p>
    <w:p>
      <w:pPr>
        <w:pStyle w:val="BodyText"/>
        <w:ind w:left="4" w:right="181" w:firstLine="3"/>
        <w:spacing w:before="181" w:line="290" w:lineRule="auto"/>
        <w:rPr/>
      </w:pPr>
      <w:r>
        <w:rPr>
          <w:rFonts w:ascii="Times New Roman" w:hAnsi="Times New Roman" w:eastAsia="Times New Roman" w:cs="Times New Roman"/>
          <w:b/>
          <w:bCs/>
          <w:spacing w:val="-1"/>
        </w:rPr>
        <w:t>10.6.8    </w:t>
      </w:r>
      <w:r>
        <w:rPr>
          <w:spacing w:val="-1"/>
        </w:rPr>
        <w:t>园区的车行入口宜设置车牌自动识别的道闸管理，人行入口宜设置带身份识</w:t>
      </w:r>
      <w:r>
        <w:rPr>
          <w:spacing w:val="18"/>
        </w:rPr>
        <w:t xml:space="preserve"> </w:t>
      </w:r>
      <w:r>
        <w:rPr>
          <w:spacing w:val="-2"/>
        </w:rPr>
        <w:t>别的人行道闸。</w:t>
      </w:r>
    </w:p>
    <w:p>
      <w:pPr>
        <w:pStyle w:val="BodyText"/>
        <w:ind w:left="8"/>
        <w:spacing w:before="181" w:line="219" w:lineRule="auto"/>
        <w:rPr/>
      </w:pPr>
      <w:r>
        <w:rPr>
          <w:rFonts w:ascii="Times New Roman" w:hAnsi="Times New Roman" w:eastAsia="Times New Roman" w:cs="Times New Roman"/>
          <w:b/>
          <w:bCs/>
        </w:rPr>
        <w:t>10.6.9    </w:t>
      </w:r>
      <w:r>
        <w:rPr/>
        <w:t>药房、重要设备机房（网络机</w:t>
      </w:r>
      <w:r>
        <w:rPr>
          <w:spacing w:val="-1"/>
        </w:rPr>
        <w:t>房、变电所等）应设置入侵报警装置。</w:t>
      </w:r>
    </w:p>
    <w:p>
      <w:pPr>
        <w:pStyle w:val="BodyText"/>
        <w:ind w:left="1" w:right="240" w:firstLine="6"/>
        <w:spacing w:before="185" w:line="289" w:lineRule="auto"/>
        <w:rPr/>
      </w:pPr>
      <w:r>
        <w:rPr>
          <w:rFonts w:ascii="Times New Roman" w:hAnsi="Times New Roman" w:eastAsia="Times New Roman" w:cs="Times New Roman"/>
          <w:b/>
          <w:bCs/>
          <w:spacing w:val="1"/>
        </w:rPr>
        <w:t>10.6.10    </w:t>
      </w:r>
      <w:r>
        <w:rPr>
          <w:spacing w:val="1"/>
        </w:rPr>
        <w:t>院区物流、药品、餐食等物品运送及病人体温测量等宜采用</w:t>
      </w:r>
      <w:r>
        <w:rPr/>
        <w:t>智能机器人， </w:t>
      </w:r>
      <w:r>
        <w:rPr>
          <w:spacing w:val="-1"/>
        </w:rPr>
        <w:t>减少医患直接接触，有效控制接触传染。</w:t>
      </w:r>
    </w:p>
    <w:p>
      <w:pPr>
        <w:pStyle w:val="BodyText"/>
        <w:ind w:left="3330"/>
        <w:spacing w:before="184" w:line="219" w:lineRule="auto"/>
        <w:rPr/>
      </w:pPr>
      <w:r>
        <w:rPr>
          <w:rFonts w:ascii="Times New Roman" w:hAnsi="Times New Roman" w:eastAsia="Times New Roman" w:cs="Times New Roman"/>
          <w:b/>
          <w:bCs/>
          <w:spacing w:val="-4"/>
        </w:rPr>
        <w:t>10.7</w:t>
      </w:r>
      <w:r>
        <w:rPr>
          <w:rFonts w:ascii="Times New Roman" w:hAnsi="Times New Roman" w:eastAsia="Times New Roman" w:cs="Times New Roman"/>
          <w:b/>
          <w:bCs/>
          <w:spacing w:val="6"/>
        </w:rPr>
        <w:t xml:space="preserve">    </w:t>
      </w:r>
      <w:r>
        <w:rPr>
          <w14:textOutline w14:w="4358" w14:cap="sq" w14:cmpd="sng">
            <w14:solidFill>
              <w14:srgbClr w14:val="000000"/>
            </w14:solidFill>
            <w14:prstDash w14:val="solid"/>
            <w14:bevel/>
          </w14:textOutline>
          <w:spacing w:val="-4"/>
        </w:rPr>
        <w:t>呼叫信号系统</w:t>
      </w:r>
    </w:p>
    <w:p>
      <w:pPr>
        <w:pStyle w:val="BodyText"/>
        <w:ind w:left="8"/>
        <w:spacing w:before="183" w:line="219" w:lineRule="auto"/>
        <w:rPr/>
      </w:pPr>
      <w:r>
        <w:rPr>
          <w:rFonts w:ascii="Times New Roman" w:hAnsi="Times New Roman" w:eastAsia="Times New Roman" w:cs="Times New Roman"/>
          <w:b/>
          <w:bCs/>
        </w:rPr>
        <w:t>10.7.1    </w:t>
      </w:r>
      <w:r>
        <w:rPr/>
        <w:t>隔离病房区的病患入</w:t>
      </w:r>
      <w:r>
        <w:rPr>
          <w:spacing w:val="-1"/>
        </w:rPr>
        <w:t>口与接待室宜设置双向可视对讲系统。</w:t>
      </w:r>
    </w:p>
    <w:p>
      <w:pPr>
        <w:pStyle w:val="BodyText"/>
        <w:ind w:right="181" w:firstLine="8"/>
        <w:spacing w:before="182" w:line="290" w:lineRule="auto"/>
        <w:rPr/>
      </w:pPr>
      <w:r>
        <w:rPr>
          <w:rFonts w:ascii="Times New Roman" w:hAnsi="Times New Roman" w:eastAsia="Times New Roman" w:cs="Times New Roman"/>
          <w:b/>
          <w:bCs/>
          <w:spacing w:val="-1"/>
        </w:rPr>
        <w:t>10.7.2    </w:t>
      </w:r>
      <w:r>
        <w:rPr>
          <w:spacing w:val="-1"/>
        </w:rPr>
        <w:t>病房区应按护理单元配置医护对讲系统，护理单元主机设置在护士站，病房</w:t>
      </w:r>
      <w:r>
        <w:rPr>
          <w:spacing w:val="18"/>
        </w:rPr>
        <w:t xml:space="preserve"> </w:t>
      </w:r>
      <w:r>
        <w:rPr/>
        <w:t>床头应设置呼叫终端，卫生间应设置呼叫按钮。医护对讲设备</w:t>
      </w:r>
      <w:r>
        <w:rPr>
          <w:spacing w:val="-1"/>
        </w:rPr>
        <w:t>应易于清洗、消毒。</w:t>
      </w:r>
    </w:p>
    <w:p>
      <w:pPr>
        <w:pStyle w:val="BodyText"/>
        <w:ind w:left="8"/>
        <w:spacing w:before="184" w:line="219" w:lineRule="auto"/>
        <w:rPr/>
      </w:pPr>
      <w:r>
        <w:rPr>
          <w:rFonts w:ascii="Times New Roman" w:hAnsi="Times New Roman" w:eastAsia="Times New Roman" w:cs="Times New Roman"/>
          <w:b/>
          <w:bCs/>
        </w:rPr>
        <w:t>10.7.3    </w:t>
      </w:r>
      <w:r>
        <w:rPr/>
        <w:t>监护室、观察室等应配置</w:t>
      </w:r>
      <w:r>
        <w:rPr>
          <w:spacing w:val="-1"/>
        </w:rPr>
        <w:t>护士与病床之间的双向呼叫对讲系统。</w:t>
      </w:r>
    </w:p>
    <w:p>
      <w:pPr>
        <w:pStyle w:val="BodyText"/>
        <w:ind w:left="8"/>
        <w:spacing w:before="183" w:line="219" w:lineRule="auto"/>
        <w:rPr/>
      </w:pPr>
      <w:r>
        <w:rPr>
          <w:rFonts w:ascii="Times New Roman" w:hAnsi="Times New Roman" w:eastAsia="Times New Roman" w:cs="Times New Roman"/>
          <w:b/>
          <w:bCs/>
        </w:rPr>
        <w:t>10.7.4    </w:t>
      </w:r>
      <w:r>
        <w:rPr/>
        <w:t>手术区应配置护士站</w:t>
      </w:r>
      <w:r>
        <w:rPr>
          <w:spacing w:val="-1"/>
        </w:rPr>
        <w:t>与各手术室之间的双向对讲呼叫系统。</w:t>
      </w:r>
    </w:p>
    <w:p>
      <w:pPr>
        <w:pStyle w:val="BodyText"/>
        <w:ind w:right="181" w:firstLine="7"/>
        <w:spacing w:before="182" w:line="290" w:lineRule="auto"/>
        <w:rPr/>
      </w:pPr>
      <w:r>
        <w:rPr>
          <w:rFonts w:ascii="Times New Roman" w:hAnsi="Times New Roman" w:eastAsia="Times New Roman" w:cs="Times New Roman"/>
          <w:b/>
          <w:bCs/>
          <w:spacing w:val="-1"/>
        </w:rPr>
        <w:t>10.7.5    </w:t>
      </w:r>
      <w:r>
        <w:rPr>
          <w:spacing w:val="-1"/>
        </w:rPr>
        <w:t>隔离病房及重症监护室宜设置远程移动探视系统，并兼顾护士的远程视频监</w:t>
      </w:r>
      <w:r>
        <w:rPr>
          <w:spacing w:val="18"/>
        </w:rPr>
        <w:t xml:space="preserve"> </w:t>
      </w:r>
      <w:r>
        <w:rPr>
          <w:spacing w:val="-1"/>
        </w:rPr>
        <w:t>控功能。信号可由无线网络接入。</w:t>
      </w:r>
    </w:p>
    <w:p>
      <w:pPr>
        <w:pStyle w:val="BodyText"/>
        <w:ind w:left="8"/>
        <w:spacing w:before="183" w:line="219" w:lineRule="auto"/>
        <w:rPr/>
      </w:pPr>
      <w:r>
        <w:rPr>
          <w:rFonts w:ascii="Times New Roman" w:hAnsi="Times New Roman" w:eastAsia="Times New Roman" w:cs="Times New Roman"/>
          <w:b/>
          <w:bCs/>
        </w:rPr>
        <w:t>10.7.6    </w:t>
      </w:r>
      <w:r>
        <w:rPr/>
        <w:t>护理呼应信号系统宜与医疗信</w:t>
      </w:r>
      <w:r>
        <w:rPr>
          <w:spacing w:val="-1"/>
        </w:rPr>
        <w:t>息管理系统联网，实现数据交互共享。</w:t>
      </w:r>
    </w:p>
    <w:p>
      <w:pPr>
        <w:pStyle w:val="BodyText"/>
        <w:ind w:left="3812"/>
        <w:spacing w:before="183" w:line="220" w:lineRule="auto"/>
        <w:rPr/>
      </w:pPr>
      <w:r>
        <w:rPr>
          <w:rFonts w:ascii="Times New Roman" w:hAnsi="Times New Roman" w:eastAsia="Times New Roman" w:cs="Times New Roman"/>
          <w:b/>
          <w:bCs/>
          <w:spacing w:val="-5"/>
        </w:rPr>
        <w:t>10.8</w:t>
      </w:r>
      <w:r>
        <w:rPr>
          <w:rFonts w:ascii="Times New Roman" w:hAnsi="Times New Roman" w:eastAsia="Times New Roman" w:cs="Times New Roman"/>
          <w:b/>
          <w:bCs/>
          <w:spacing w:val="3"/>
        </w:rPr>
        <w:t xml:space="preserve">    </w:t>
      </w:r>
      <w:r>
        <w:rPr>
          <w14:textOutline w14:w="4358" w14:cap="sq" w14:cmpd="sng">
            <w14:solidFill>
              <w14:srgbClr w14:val="000000"/>
            </w14:solidFill>
            <w14:prstDash w14:val="solid"/>
            <w14:bevel/>
          </w14:textOutline>
          <w:spacing w:val="-5"/>
        </w:rPr>
        <w:t>其他</w:t>
      </w:r>
    </w:p>
    <w:p>
      <w:pPr>
        <w:pStyle w:val="BodyText"/>
        <w:ind w:left="8"/>
        <w:spacing w:before="183" w:line="219" w:lineRule="auto"/>
        <w:rPr/>
      </w:pPr>
      <w:r>
        <w:rPr>
          <w:rFonts w:ascii="Times New Roman" w:hAnsi="Times New Roman" w:eastAsia="Times New Roman" w:cs="Times New Roman"/>
          <w:b/>
          <w:bCs/>
          <w:spacing w:val="-1"/>
        </w:rPr>
        <w:t>10.8.1    </w:t>
      </w:r>
      <w:r>
        <w:rPr>
          <w:spacing w:val="-1"/>
        </w:rPr>
        <w:t>医疗净化区等场所，各智能化系统点位需与工艺设计密切配合，满足工艺需</w:t>
      </w:r>
    </w:p>
    <w:p>
      <w:pPr>
        <w:pStyle w:val="BodyText"/>
        <w:ind w:left="3"/>
        <w:spacing w:before="182" w:line="221" w:lineRule="auto"/>
        <w:rPr/>
      </w:pPr>
      <w:r>
        <w:rPr>
          <w:spacing w:val="-6"/>
        </w:rPr>
        <w:t>求。</w:t>
      </w:r>
    </w:p>
    <w:p>
      <w:pPr>
        <w:pStyle w:val="BodyText"/>
        <w:ind w:left="1" w:right="181" w:firstLine="6"/>
        <w:spacing w:before="181" w:line="290" w:lineRule="auto"/>
        <w:rPr/>
      </w:pPr>
      <w:r>
        <w:rPr>
          <w:rFonts w:ascii="Times New Roman" w:hAnsi="Times New Roman" w:eastAsia="Times New Roman" w:cs="Times New Roman"/>
          <w:b/>
          <w:bCs/>
          <w:spacing w:val="-1"/>
        </w:rPr>
        <w:t>10.8.2    </w:t>
      </w:r>
      <w:r>
        <w:rPr>
          <w:spacing w:val="-1"/>
        </w:rPr>
        <w:t>智能化系统设计应减少线路穿越污染区，线槽及穿线管的口部应采用不燃材</w:t>
      </w:r>
      <w:r>
        <w:rPr>
          <w:spacing w:val="18"/>
        </w:rPr>
        <w:t xml:space="preserve"> </w:t>
      </w:r>
      <w:r>
        <w:rPr>
          <w:spacing w:val="-1"/>
        </w:rPr>
        <w:t>料可靠密封，穿墙缝隙应严密封堵。</w:t>
      </w:r>
    </w:p>
    <w:p>
      <w:pPr>
        <w:pStyle w:val="BodyText"/>
        <w:ind w:left="8"/>
        <w:spacing w:before="183" w:line="219" w:lineRule="auto"/>
        <w:rPr/>
      </w:pPr>
      <w:r>
        <w:rPr>
          <w:rFonts w:ascii="Times New Roman" w:hAnsi="Times New Roman" w:eastAsia="Times New Roman" w:cs="Times New Roman"/>
          <w:b/>
          <w:bCs/>
          <w:spacing w:val="-3"/>
        </w:rPr>
        <w:t>10.8.3    </w:t>
      </w:r>
      <w:r>
        <w:rPr>
          <w:spacing w:val="-3"/>
        </w:rPr>
        <w:t>智能化系统管线应与其他专业管线协同设计，减</w:t>
      </w:r>
      <w:r>
        <w:rPr>
          <w:spacing w:val="-4"/>
        </w:rPr>
        <w:t>少平面交叉，合理利用空间。</w:t>
      </w:r>
    </w:p>
    <w:p>
      <w:pPr>
        <w:pStyle w:val="BodyText"/>
        <w:ind w:right="181" w:firstLine="7"/>
        <w:spacing w:before="182" w:line="290" w:lineRule="auto"/>
        <w:rPr/>
      </w:pPr>
      <w:r>
        <w:rPr>
          <w:rFonts w:ascii="Times New Roman" w:hAnsi="Times New Roman" w:eastAsia="Times New Roman" w:cs="Times New Roman"/>
          <w:b/>
          <w:bCs/>
          <w:spacing w:val="-1"/>
        </w:rPr>
        <w:t>10.8.4    </w:t>
      </w:r>
      <w:r>
        <w:rPr>
          <w:spacing w:val="-1"/>
        </w:rPr>
        <w:t>应急方舱医院及隔离病房宜充分利用人工智能和物联网应用技术，实现“无</w:t>
      </w:r>
      <w:r>
        <w:rPr>
          <w:spacing w:val="18"/>
        </w:rPr>
        <w:t xml:space="preserve"> </w:t>
      </w:r>
      <w:r>
        <w:rPr>
          <w:spacing w:val="2"/>
        </w:rPr>
        <w:t>接触式</w:t>
      </w:r>
      <w:r>
        <w:rPr>
          <w:spacing w:val="-89"/>
        </w:rPr>
        <w:t xml:space="preserve"> </w:t>
      </w:r>
      <w:r>
        <w:rPr>
          <w:spacing w:val="2"/>
        </w:rPr>
        <w:t>”体温监测及人脸识别、场所消毒、物资配送、重点人群体征监测和污物跟</w:t>
      </w:r>
    </w:p>
    <w:p>
      <w:pPr>
        <w:spacing w:line="290" w:lineRule="auto"/>
        <w:sectPr>
          <w:footerReference w:type="default" r:id="rId23"/>
          <w:pgSz w:w="11906" w:h="16839"/>
          <w:pgMar w:top="870" w:right="1394" w:bottom="1156" w:left="1584" w:header="0" w:footer="994" w:gutter="0"/>
        </w:sectPr>
        <w:rPr/>
      </w:pPr>
    </w:p>
    <w:p>
      <w:pPr>
        <w:spacing w:before="29" w:line="199"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YJX</w:t>
      </w:r>
      <w:r>
        <w:rPr>
          <w:rFonts w:ascii="Times New Roman" w:hAnsi="Times New Roman" w:eastAsia="Times New Roman" w:cs="Times New Roman"/>
          <w:sz w:val="20"/>
          <w:szCs w:val="20"/>
          <w:spacing w:val="4"/>
        </w:rPr>
        <w:t xml:space="preserve">    006-2023</w:t>
      </w:r>
    </w:p>
    <w:p>
      <w:pPr>
        <w:spacing w:line="383" w:lineRule="auto"/>
        <w:rPr>
          <w:rFonts w:ascii="Arial"/>
          <w:sz w:val="21"/>
        </w:rPr>
      </w:pPr>
      <w:r/>
    </w:p>
    <w:p>
      <w:pPr>
        <w:pStyle w:val="BodyText"/>
        <w:spacing w:before="78" w:line="219" w:lineRule="auto"/>
        <w:rPr/>
      </w:pPr>
      <w:r>
        <w:rPr>
          <w:spacing w:val="-1"/>
        </w:rPr>
        <w:t>踪管理等安全防疫功能。</w:t>
      </w:r>
    </w:p>
    <w:p>
      <w:pPr>
        <w:pStyle w:val="BodyText"/>
        <w:ind w:left="5"/>
        <w:spacing w:before="182" w:line="219" w:lineRule="auto"/>
        <w:rPr/>
      </w:pPr>
      <w:r>
        <w:rPr>
          <w:rFonts w:ascii="Times New Roman" w:hAnsi="Times New Roman" w:eastAsia="Times New Roman" w:cs="Times New Roman"/>
          <w:b/>
          <w:bCs/>
        </w:rPr>
        <w:t>10.8.5    </w:t>
      </w:r>
      <w:r>
        <w:rPr/>
        <w:t>智能化系统设计应优先选用能</w:t>
      </w:r>
      <w:r>
        <w:rPr>
          <w:spacing w:val="-1"/>
        </w:rPr>
        <w:t>减少直接接触、避免二次传染的技术。</w:t>
      </w:r>
    </w:p>
    <w:p>
      <w:pPr>
        <w:spacing w:line="219" w:lineRule="auto"/>
        <w:sectPr>
          <w:footerReference w:type="default" r:id="rId24"/>
          <w:pgSz w:w="11906" w:h="16839"/>
          <w:pgMar w:top="870" w:right="1577" w:bottom="1156" w:left="1587" w:header="0" w:footer="994" w:gutter="0"/>
        </w:sectPr>
        <w:rPr/>
      </w:pPr>
    </w:p>
    <w:p>
      <w:pPr>
        <w:ind w:left="7165"/>
        <w:spacing w:before="2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YJX</w:t>
      </w:r>
      <w:r>
        <w:rPr>
          <w:rFonts w:ascii="Times New Roman" w:hAnsi="Times New Roman" w:eastAsia="Times New Roman" w:cs="Times New Roman"/>
          <w:sz w:val="20"/>
          <w:szCs w:val="20"/>
          <w:spacing w:val="4"/>
        </w:rPr>
        <w:t xml:space="preserve">    006-2023</w:t>
      </w:r>
    </w:p>
    <w:p>
      <w:pPr>
        <w:spacing w:line="400" w:lineRule="auto"/>
        <w:rPr>
          <w:rFonts w:ascii="Arial"/>
          <w:sz w:val="21"/>
        </w:rPr>
      </w:pPr>
      <w:r/>
    </w:p>
    <w:p>
      <w:pPr>
        <w:pStyle w:val="BodyText"/>
        <w:ind w:left="3428"/>
        <w:spacing w:before="101" w:line="226" w:lineRule="auto"/>
        <w:outlineLvl w:val="0"/>
        <w:rPr>
          <w:sz w:val="31"/>
          <w:szCs w:val="31"/>
        </w:rPr>
      </w:pPr>
      <w:bookmarkStart w:name="bookmark11" w:id="11"/>
      <w:bookmarkEnd w:id="11"/>
      <w:r>
        <w:rPr>
          <w:rFonts w:ascii="Times New Roman" w:hAnsi="Times New Roman" w:eastAsia="Times New Roman" w:cs="Times New Roman"/>
          <w:sz w:val="31"/>
          <w:szCs w:val="31"/>
          <w:b/>
          <w:bCs/>
        </w:rPr>
        <w:t>11</w:t>
      </w:r>
      <w:r>
        <w:rPr>
          <w:rFonts w:ascii="Times New Roman" w:hAnsi="Times New Roman" w:eastAsia="Times New Roman" w:cs="Times New Roman"/>
          <w:sz w:val="31"/>
          <w:szCs w:val="31"/>
          <w:b/>
          <w:bCs/>
          <w:spacing w:val="9"/>
        </w:rPr>
        <w:t xml:space="preserve">    </w:t>
      </w:r>
      <w:r>
        <w:rPr>
          <w:sz w:val="31"/>
          <w:szCs w:val="31"/>
        </w:rPr>
        <w:t>医用气体</w:t>
      </w:r>
    </w:p>
    <w:p>
      <w:pPr>
        <w:spacing w:line="454" w:lineRule="auto"/>
        <w:rPr>
          <w:rFonts w:ascii="Arial"/>
          <w:sz w:val="21"/>
        </w:rPr>
      </w:pPr>
      <w:r/>
    </w:p>
    <w:p>
      <w:pPr>
        <w:pStyle w:val="BodyText"/>
        <w:ind w:left="8"/>
        <w:spacing w:before="78" w:line="219" w:lineRule="auto"/>
        <w:rPr/>
      </w:pPr>
      <w:r>
        <w:rPr>
          <w:rFonts w:ascii="Times New Roman" w:hAnsi="Times New Roman" w:eastAsia="Times New Roman" w:cs="Times New Roman"/>
          <w:b/>
          <w:bCs/>
          <w:spacing w:val="-1"/>
        </w:rPr>
        <w:t>11.0.1    </w:t>
      </w:r>
      <w:r>
        <w:rPr>
          <w:spacing w:val="-1"/>
        </w:rPr>
        <w:t>应急方舱医院收治轻症患者时，可采用移动式医用气体供应设备。</w:t>
      </w:r>
    </w:p>
    <w:p>
      <w:pPr>
        <w:pStyle w:val="BodyText"/>
        <w:ind w:left="8"/>
        <w:spacing w:before="183" w:line="468" w:lineRule="exact"/>
        <w:rPr/>
      </w:pPr>
      <w:r>
        <w:rPr>
          <w:rFonts w:ascii="Times New Roman" w:hAnsi="Times New Roman" w:eastAsia="Times New Roman" w:cs="Times New Roman"/>
          <w:b/>
          <w:bCs/>
          <w:spacing w:val="-1"/>
          <w:position w:val="17"/>
        </w:rPr>
        <w:t>11.0.2    </w:t>
      </w:r>
      <w:r>
        <w:rPr>
          <w:spacing w:val="-1"/>
          <w:position w:val="17"/>
        </w:rPr>
        <w:t>隔离病房宜设置集中供应医用气体气源站，医用气体系统应根据医疗需求设</w:t>
      </w:r>
    </w:p>
    <w:p>
      <w:pPr>
        <w:pStyle w:val="BodyText"/>
        <w:spacing w:line="225" w:lineRule="auto"/>
        <w:rPr/>
      </w:pPr>
      <w:r>
        <w:rPr>
          <w:spacing w:val="-4"/>
        </w:rPr>
        <w:t>置。</w:t>
      </w:r>
    </w:p>
    <w:p>
      <w:pPr>
        <w:pStyle w:val="BodyText"/>
        <w:ind w:left="8"/>
        <w:spacing w:before="175" w:line="468" w:lineRule="exact"/>
        <w:rPr/>
      </w:pPr>
      <w:r>
        <w:rPr>
          <w:rFonts w:ascii="Times New Roman" w:hAnsi="Times New Roman" w:eastAsia="Times New Roman" w:cs="Times New Roman"/>
          <w:b/>
          <w:bCs/>
          <w:spacing w:val="-1"/>
          <w:position w:val="17"/>
        </w:rPr>
        <w:t>11.0.3    </w:t>
      </w:r>
      <w:r>
        <w:rPr>
          <w:spacing w:val="-1"/>
          <w:position w:val="17"/>
        </w:rPr>
        <w:t>医用真空站应设在污染区内，站内保持负压，医用真空机组排气、废液应经</w:t>
      </w:r>
    </w:p>
    <w:p>
      <w:pPr>
        <w:pStyle w:val="BodyText"/>
        <w:ind w:left="6"/>
        <w:spacing w:line="219" w:lineRule="auto"/>
        <w:rPr/>
      </w:pPr>
      <w:r>
        <w:rPr>
          <w:spacing w:val="-1"/>
        </w:rPr>
        <w:t>处理后再排放，医用真空管道不应穿越洁净区。</w:t>
      </w:r>
    </w:p>
    <w:p>
      <w:pPr>
        <w:pStyle w:val="BodyText"/>
        <w:ind w:left="8"/>
        <w:spacing w:before="183" w:line="468" w:lineRule="exact"/>
        <w:rPr/>
      </w:pPr>
      <w:r>
        <w:rPr>
          <w:rFonts w:ascii="Times New Roman" w:hAnsi="Times New Roman" w:eastAsia="Times New Roman" w:cs="Times New Roman"/>
          <w:b/>
          <w:bCs/>
          <w:spacing w:val="-1"/>
          <w:position w:val="17"/>
        </w:rPr>
        <w:t>11.0.4    </w:t>
      </w:r>
      <w:r>
        <w:rPr>
          <w:spacing w:val="-1"/>
          <w:position w:val="17"/>
        </w:rPr>
        <w:t>医用氧气、医用空气站应设在洁净区内，医用氧气、空气供气管道进入污染</w:t>
      </w:r>
    </w:p>
    <w:p>
      <w:pPr>
        <w:pStyle w:val="BodyText"/>
        <w:ind w:left="19"/>
        <w:spacing w:before="1" w:line="216" w:lineRule="auto"/>
        <w:rPr/>
      </w:pPr>
      <w:r>
        <w:rPr>
          <w:spacing w:val="-2"/>
        </w:rPr>
        <w:t>区前,应在总管上设置阻断或防回流装置。</w:t>
      </w:r>
    </w:p>
    <w:p>
      <w:pPr>
        <w:pStyle w:val="BodyText"/>
        <w:ind w:left="8"/>
        <w:spacing w:before="186" w:line="468" w:lineRule="exact"/>
        <w:rPr/>
      </w:pPr>
      <w:r>
        <w:rPr>
          <w:rFonts w:ascii="Times New Roman" w:hAnsi="Times New Roman" w:eastAsia="Times New Roman" w:cs="Times New Roman"/>
          <w:b/>
          <w:bCs/>
          <w:spacing w:val="-1"/>
          <w:position w:val="17"/>
        </w:rPr>
        <w:t>11.0.5    </w:t>
      </w:r>
      <w:r>
        <w:rPr>
          <w:spacing w:val="-1"/>
          <w:position w:val="17"/>
        </w:rPr>
        <w:t>医用气体管道穿越不同功能分区墙体时应设强化密封套管，管道与套管之间</w:t>
      </w:r>
    </w:p>
    <w:p>
      <w:pPr>
        <w:pStyle w:val="BodyText"/>
        <w:ind w:left="1"/>
        <w:spacing w:before="1" w:line="218" w:lineRule="auto"/>
        <w:rPr/>
      </w:pPr>
      <w:r>
        <w:rPr>
          <w:spacing w:val="-1"/>
        </w:rPr>
        <w:t>应用石棉或其他不燃材料填实，套管两端应有密封封盖。</w:t>
      </w:r>
    </w:p>
    <w:p>
      <w:pPr>
        <w:pStyle w:val="BodyText"/>
        <w:spacing w:before="184" w:line="468" w:lineRule="exact"/>
        <w:jc w:val="right"/>
        <w:rPr/>
      </w:pPr>
      <w:r>
        <w:rPr>
          <w:rFonts w:ascii="Times New Roman" w:hAnsi="Times New Roman" w:eastAsia="Times New Roman" w:cs="Times New Roman"/>
          <w:b/>
          <w:bCs/>
          <w:spacing w:val="-5"/>
          <w:position w:val="17"/>
        </w:rPr>
        <w:t>11.0.6    </w:t>
      </w:r>
      <w:r>
        <w:rPr>
          <w:spacing w:val="-5"/>
          <w:position w:val="17"/>
        </w:rPr>
        <w:t>医用气体工程的设计应符合现行国家标准《医</w:t>
      </w:r>
      <w:r>
        <w:rPr>
          <w:spacing w:val="-6"/>
          <w:position w:val="17"/>
        </w:rPr>
        <w:t>用气体工程技术规范》GB</w:t>
      </w:r>
      <w:r>
        <w:rPr>
          <w:spacing w:val="-46"/>
          <w:position w:val="17"/>
        </w:rPr>
        <w:t xml:space="preserve"> </w:t>
      </w:r>
      <w:r>
        <w:rPr>
          <w:spacing w:val="-6"/>
          <w:position w:val="17"/>
        </w:rPr>
        <w:t>50751、</w:t>
      </w:r>
    </w:p>
    <w:p>
      <w:pPr>
        <w:pStyle w:val="BodyText"/>
        <w:ind w:left="7"/>
        <w:spacing w:before="1" w:line="218" w:lineRule="auto"/>
        <w:rPr/>
      </w:pPr>
      <w:r>
        <w:rPr>
          <w:spacing w:val="-1"/>
        </w:rPr>
        <w:t>《传染病医院建筑设计规范》GB 50849</w:t>
      </w:r>
      <w:r>
        <w:rPr>
          <w:spacing w:val="-49"/>
        </w:rPr>
        <w:t xml:space="preserve"> </w:t>
      </w:r>
      <w:r>
        <w:rPr>
          <w:spacing w:val="-1"/>
        </w:rPr>
        <w:t>等的相关规定。</w:t>
      </w:r>
    </w:p>
    <w:p>
      <w:pPr>
        <w:spacing w:line="218" w:lineRule="auto"/>
        <w:sectPr>
          <w:footerReference w:type="default" r:id="rId25"/>
          <w:pgSz w:w="11906" w:h="16839"/>
          <w:pgMar w:top="870" w:right="1376" w:bottom="1156" w:left="1584" w:header="0" w:footer="994" w:gutter="0"/>
        </w:sectPr>
        <w:rPr/>
      </w:pPr>
    </w:p>
    <w:p>
      <w:pPr>
        <w:ind w:left="7165"/>
        <w:spacing w:before="2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YJX</w:t>
      </w:r>
      <w:r>
        <w:rPr>
          <w:rFonts w:ascii="Times New Roman" w:hAnsi="Times New Roman" w:eastAsia="Times New Roman" w:cs="Times New Roman"/>
          <w:sz w:val="20"/>
          <w:szCs w:val="20"/>
          <w:spacing w:val="4"/>
        </w:rPr>
        <w:t xml:space="preserve">    006-2023</w:t>
      </w:r>
    </w:p>
    <w:p>
      <w:pPr>
        <w:spacing w:line="399" w:lineRule="auto"/>
        <w:rPr>
          <w:rFonts w:ascii="Arial"/>
          <w:sz w:val="21"/>
        </w:rPr>
      </w:pPr>
      <w:r/>
    </w:p>
    <w:p>
      <w:pPr>
        <w:pStyle w:val="BodyText"/>
        <w:ind w:left="3589"/>
        <w:spacing w:before="101" w:line="228" w:lineRule="auto"/>
        <w:outlineLvl w:val="0"/>
        <w:rPr>
          <w:sz w:val="31"/>
          <w:szCs w:val="31"/>
        </w:rPr>
      </w:pPr>
      <w:bookmarkStart w:name="bookmark12" w:id="12"/>
      <w:bookmarkEnd w:id="12"/>
      <w:r>
        <w:rPr>
          <w:rFonts w:ascii="Times New Roman" w:hAnsi="Times New Roman" w:eastAsia="Times New Roman" w:cs="Times New Roman"/>
          <w:sz w:val="31"/>
          <w:szCs w:val="31"/>
          <w:b/>
          <w:bCs/>
          <w:spacing w:val="-4"/>
        </w:rPr>
        <w:t>12</w:t>
      </w:r>
      <w:r>
        <w:rPr>
          <w:rFonts w:ascii="Times New Roman" w:hAnsi="Times New Roman" w:eastAsia="Times New Roman" w:cs="Times New Roman"/>
          <w:sz w:val="31"/>
          <w:szCs w:val="31"/>
          <w:b/>
          <w:bCs/>
          <w:spacing w:val="5"/>
        </w:rPr>
        <w:t xml:space="preserve">    </w:t>
      </w:r>
      <w:r>
        <w:rPr>
          <w:sz w:val="31"/>
          <w:szCs w:val="31"/>
          <w:spacing w:val="-4"/>
        </w:rPr>
        <w:t>施</w:t>
      </w:r>
      <w:r>
        <w:rPr>
          <w:sz w:val="31"/>
          <w:szCs w:val="31"/>
          <w:spacing w:val="14"/>
        </w:rPr>
        <w:t xml:space="preserve">  </w:t>
      </w:r>
      <w:r>
        <w:rPr>
          <w:sz w:val="31"/>
          <w:szCs w:val="31"/>
          <w:spacing w:val="-4"/>
        </w:rPr>
        <w:t>工</w:t>
      </w:r>
    </w:p>
    <w:p>
      <w:pPr>
        <w:spacing w:line="452" w:lineRule="auto"/>
        <w:rPr>
          <w:rFonts w:ascii="Arial"/>
          <w:sz w:val="21"/>
        </w:rPr>
      </w:pPr>
      <w:r/>
    </w:p>
    <w:p>
      <w:pPr>
        <w:pStyle w:val="BodyText"/>
        <w:ind w:left="3572"/>
        <w:spacing w:before="78" w:line="220" w:lineRule="auto"/>
        <w:rPr/>
      </w:pPr>
      <w:r>
        <w:rPr>
          <w:rFonts w:ascii="Times New Roman" w:hAnsi="Times New Roman" w:eastAsia="Times New Roman" w:cs="Times New Roman"/>
          <w:b/>
          <w:bCs/>
          <w:spacing w:val="-4"/>
        </w:rPr>
        <w:t>12.1</w:t>
      </w:r>
      <w:r>
        <w:rPr>
          <w:rFonts w:ascii="Times New Roman" w:hAnsi="Times New Roman" w:eastAsia="Times New Roman" w:cs="Times New Roman"/>
          <w:b/>
          <w:bCs/>
          <w:spacing w:val="4"/>
        </w:rPr>
        <w:t xml:space="preserve">    </w:t>
      </w:r>
      <w:r>
        <w:rPr>
          <w14:textOutline w14:w="4358" w14:cap="sq" w14:cmpd="sng">
            <w14:solidFill>
              <w14:srgbClr w14:val="000000"/>
            </w14:solidFill>
            <w14:prstDash w14:val="solid"/>
            <w14:bevel/>
          </w14:textOutline>
          <w:spacing w:val="-4"/>
        </w:rPr>
        <w:t>一般规定</w:t>
      </w:r>
    </w:p>
    <w:p>
      <w:pPr>
        <w:pStyle w:val="BodyText"/>
        <w:ind w:left="2" w:right="80" w:firstLine="5"/>
        <w:spacing w:before="182" w:line="289" w:lineRule="auto"/>
        <w:rPr/>
      </w:pPr>
      <w:r>
        <w:rPr>
          <w:rFonts w:ascii="Times New Roman" w:hAnsi="Times New Roman" w:eastAsia="Times New Roman" w:cs="Times New Roman"/>
          <w:b/>
          <w:bCs/>
          <w:spacing w:val="-1"/>
        </w:rPr>
        <w:t>12.1.1    </w:t>
      </w:r>
      <w:r>
        <w:rPr>
          <w:spacing w:val="-1"/>
        </w:rPr>
        <w:t>应急方舱医院及隔离病房施工应满足隔热、隔声、防振、防虫、防腐、防火</w:t>
      </w:r>
      <w:r>
        <w:rPr>
          <w:spacing w:val="18"/>
        </w:rPr>
        <w:t xml:space="preserve"> </w:t>
      </w:r>
      <w:r>
        <w:rPr>
          <w:spacing w:val="-2"/>
        </w:rPr>
        <w:t>和防静电要求。</w:t>
      </w:r>
    </w:p>
    <w:p>
      <w:pPr>
        <w:pStyle w:val="BodyText"/>
        <w:ind w:left="8"/>
        <w:spacing w:before="184" w:line="219" w:lineRule="auto"/>
        <w:rPr/>
      </w:pPr>
      <w:r>
        <w:rPr>
          <w:rFonts w:ascii="Times New Roman" w:hAnsi="Times New Roman" w:eastAsia="Times New Roman" w:cs="Times New Roman"/>
          <w:b/>
          <w:bCs/>
          <w:spacing w:val="-1"/>
        </w:rPr>
        <w:t>12.1.2    </w:t>
      </w:r>
      <w:r>
        <w:rPr>
          <w:spacing w:val="-1"/>
        </w:rPr>
        <w:t>应急方舱医院及隔离病房施工应符合下列要求：</w:t>
      </w:r>
    </w:p>
    <w:p>
      <w:pPr>
        <w:pStyle w:val="BodyText"/>
        <w:ind w:left="488"/>
        <w:spacing w:before="183" w:line="219" w:lineRule="auto"/>
        <w:rPr/>
      </w:pPr>
      <w:r>
        <w:rPr>
          <w:rFonts w:ascii="Times New Roman" w:hAnsi="Times New Roman" w:eastAsia="Times New Roman" w:cs="Times New Roman"/>
          <w:b/>
          <w:bCs/>
        </w:rPr>
        <w:t>1    </w:t>
      </w:r>
      <w:r>
        <w:rPr/>
        <w:t>应由建设主管部门批准的专业资质的</w:t>
      </w:r>
      <w:r>
        <w:rPr>
          <w:spacing w:val="-1"/>
        </w:rPr>
        <w:t>施工企业，按照施工图设计文件施工。</w:t>
      </w:r>
    </w:p>
    <w:p>
      <w:pPr>
        <w:pStyle w:val="BodyText"/>
        <w:ind w:left="478"/>
        <w:spacing w:before="183" w:line="468" w:lineRule="exact"/>
        <w:rPr/>
      </w:pPr>
      <w:r>
        <w:rPr>
          <w:rFonts w:ascii="Times New Roman" w:hAnsi="Times New Roman" w:eastAsia="Times New Roman" w:cs="Times New Roman"/>
          <w:b/>
          <w:bCs/>
          <w:position w:val="17"/>
        </w:rPr>
        <w:t>2    </w:t>
      </w:r>
      <w:r>
        <w:rPr>
          <w:position w:val="17"/>
        </w:rPr>
        <w:t>施工人员均应经过与其所从事工作相适应的</w:t>
      </w:r>
      <w:r>
        <w:rPr>
          <w:spacing w:val="-1"/>
          <w:position w:val="17"/>
        </w:rPr>
        <w:t>培训及考核，所有工种应持证上</w:t>
      </w:r>
    </w:p>
    <w:p>
      <w:pPr>
        <w:pStyle w:val="BodyText"/>
        <w:ind w:left="28"/>
        <w:spacing w:line="220" w:lineRule="auto"/>
        <w:rPr/>
      </w:pPr>
      <w:r>
        <w:rPr>
          <w:spacing w:val="-18"/>
        </w:rPr>
        <w:t>岗。</w:t>
      </w:r>
    </w:p>
    <w:p>
      <w:pPr>
        <w:pStyle w:val="BodyText"/>
        <w:ind w:left="476"/>
        <w:spacing w:before="182" w:line="219" w:lineRule="auto"/>
        <w:rPr/>
      </w:pPr>
      <w:r>
        <w:rPr>
          <w:rFonts w:ascii="Times New Roman" w:hAnsi="Times New Roman" w:eastAsia="Times New Roman" w:cs="Times New Roman"/>
          <w:b/>
          <w:bCs/>
        </w:rPr>
        <w:t>3    </w:t>
      </w:r>
      <w:r>
        <w:rPr/>
        <w:t>施工监理应由建设主管部门批准的专业资质的监理企业，实施全</w:t>
      </w:r>
      <w:r>
        <w:rPr>
          <w:spacing w:val="-1"/>
        </w:rPr>
        <w:t>过程监理；</w:t>
      </w:r>
    </w:p>
    <w:p>
      <w:pPr>
        <w:pStyle w:val="BodyText"/>
        <w:ind w:left="1" w:right="80" w:firstLine="476"/>
        <w:spacing w:before="183" w:line="360" w:lineRule="auto"/>
        <w:rPr/>
      </w:pPr>
      <w:r>
        <w:rPr>
          <w:rFonts w:ascii="Times New Roman" w:hAnsi="Times New Roman" w:eastAsia="Times New Roman" w:cs="Times New Roman"/>
          <w:b/>
          <w:bCs/>
        </w:rPr>
        <w:t>4    </w:t>
      </w:r>
      <w:r>
        <w:rPr/>
        <w:t>施工前由施工单位制定施工组织设计；设</w:t>
      </w:r>
      <w:r>
        <w:rPr>
          <w:spacing w:val="-1"/>
        </w:rPr>
        <w:t>计、施工等单位在施工现场应密切</w:t>
      </w:r>
      <w:r>
        <w:rPr/>
        <w:t xml:space="preserve"> </w:t>
      </w:r>
      <w:r>
        <w:rPr>
          <w:spacing w:val="3"/>
        </w:rPr>
        <w:t>配合，同步进行；施工前应对建筑物的墙、楼地面、顶面及相邻</w:t>
      </w:r>
      <w:r>
        <w:rPr>
          <w:spacing w:val="2"/>
        </w:rPr>
        <w:t>区域(一般区域)有</w:t>
      </w:r>
      <w:r>
        <w:rPr/>
        <w:t xml:space="preserve"> </w:t>
      </w:r>
      <w:r>
        <w:rPr>
          <w:spacing w:val="3"/>
        </w:rPr>
        <w:t>无孔洞进行全面检查，并将所有孔洞严密封闭；对于安装预留孔，施</w:t>
      </w:r>
      <w:r>
        <w:rPr>
          <w:spacing w:val="2"/>
        </w:rPr>
        <w:t>工完成后，必</w:t>
      </w:r>
    </w:p>
    <w:p>
      <w:pPr>
        <w:pStyle w:val="BodyText"/>
        <w:ind w:left="5"/>
        <w:spacing w:before="1" w:line="218" w:lineRule="auto"/>
        <w:rPr/>
      </w:pPr>
      <w:r>
        <w:rPr>
          <w:spacing w:val="-1"/>
        </w:rPr>
        <w:t>须用阻燃材料封堵，确保不留任何孔隙，以免室内空气与外界互通。</w:t>
      </w:r>
    </w:p>
    <w:p>
      <w:pPr>
        <w:pStyle w:val="BodyText"/>
        <w:ind w:left="480"/>
        <w:spacing w:before="184" w:line="468" w:lineRule="exact"/>
        <w:rPr/>
      </w:pPr>
      <w:r>
        <w:rPr>
          <w:rFonts w:ascii="Times New Roman" w:hAnsi="Times New Roman" w:eastAsia="Times New Roman" w:cs="Times New Roman"/>
          <w:b/>
          <w:bCs/>
          <w:position w:val="17"/>
        </w:rPr>
        <w:t>5    </w:t>
      </w:r>
      <w:r>
        <w:rPr>
          <w:position w:val="17"/>
        </w:rPr>
        <w:t>施工过程中需要进行修改设计时，须</w:t>
      </w:r>
      <w:r>
        <w:rPr>
          <w:spacing w:val="-1"/>
          <w:position w:val="17"/>
        </w:rPr>
        <w:t>由设计单位出具设计变更书，并经建设</w:t>
      </w:r>
    </w:p>
    <w:p>
      <w:pPr>
        <w:pStyle w:val="BodyText"/>
        <w:ind w:left="3"/>
        <w:spacing w:line="220" w:lineRule="auto"/>
        <w:rPr/>
      </w:pPr>
      <w:r>
        <w:rPr>
          <w:spacing w:val="-1"/>
        </w:rPr>
        <w:t>单位和监理单位确认后方可实施。</w:t>
      </w:r>
    </w:p>
    <w:p>
      <w:pPr>
        <w:pStyle w:val="BodyText"/>
        <w:ind w:left="481"/>
        <w:spacing w:before="182" w:line="468" w:lineRule="exact"/>
        <w:rPr/>
      </w:pPr>
      <w:r>
        <w:rPr>
          <w:rFonts w:ascii="Times New Roman" w:hAnsi="Times New Roman" w:eastAsia="Times New Roman" w:cs="Times New Roman"/>
          <w:b/>
          <w:bCs/>
          <w:position w:val="17"/>
        </w:rPr>
        <w:t>6    </w:t>
      </w:r>
      <w:r>
        <w:rPr>
          <w:position w:val="17"/>
        </w:rPr>
        <w:t>分区、分段、分作业班组按照模块化、标准化、装配</w:t>
      </w:r>
      <w:r>
        <w:rPr>
          <w:spacing w:val="-1"/>
          <w:position w:val="17"/>
        </w:rPr>
        <w:t>式的要求进行施工，避</w:t>
      </w:r>
    </w:p>
    <w:p>
      <w:pPr>
        <w:pStyle w:val="BodyText"/>
        <w:ind w:left="7"/>
        <w:spacing w:line="220" w:lineRule="auto"/>
        <w:rPr/>
      </w:pPr>
      <w:r>
        <w:rPr>
          <w:spacing w:val="-1"/>
        </w:rPr>
        <w:t>免班组之间交叉作业，工序之间留出合理时间间隔。</w:t>
      </w:r>
    </w:p>
    <w:p>
      <w:pPr>
        <w:pStyle w:val="BodyText"/>
        <w:ind w:left="480"/>
        <w:spacing w:before="182" w:line="468" w:lineRule="exact"/>
        <w:rPr/>
      </w:pPr>
      <w:r>
        <w:rPr>
          <w:rFonts w:ascii="Times New Roman" w:hAnsi="Times New Roman" w:eastAsia="Times New Roman" w:cs="Times New Roman"/>
          <w:b/>
          <w:bCs/>
          <w:position w:val="17"/>
        </w:rPr>
        <w:t>7    </w:t>
      </w:r>
      <w:r>
        <w:rPr>
          <w:position w:val="17"/>
        </w:rPr>
        <w:t>分部分项工程、隐蔽工程或工程中的</w:t>
      </w:r>
      <w:r>
        <w:rPr>
          <w:spacing w:val="-1"/>
          <w:position w:val="17"/>
        </w:rPr>
        <w:t>复杂工序施工完毕后，应进行相应级别</w:t>
      </w:r>
    </w:p>
    <w:p>
      <w:pPr>
        <w:pStyle w:val="BodyText"/>
        <w:spacing w:line="219" w:lineRule="auto"/>
        <w:rPr>
          <w:rFonts w:ascii="Times New Roman" w:hAnsi="Times New Roman" w:eastAsia="Times New Roman" w:cs="Times New Roman"/>
        </w:rPr>
      </w:pPr>
      <w:r>
        <w:rPr/>
        <w:t>验收，验收不合格的应返工或返修，直至达到合格，并应记录全部过程备案</w:t>
      </w:r>
      <w:r>
        <w:rPr>
          <w:rFonts w:ascii="Times New Roman" w:hAnsi="Times New Roman" w:eastAsia="Times New Roman" w:cs="Times New Roman"/>
        </w:rPr>
        <w:t>.</w:t>
      </w:r>
    </w:p>
    <w:p>
      <w:pPr>
        <w:pStyle w:val="BodyText"/>
        <w:ind w:left="17" w:right="80" w:firstLine="463"/>
        <w:spacing w:before="183" w:line="360" w:lineRule="auto"/>
        <w:rPr/>
      </w:pPr>
      <w:r>
        <w:rPr>
          <w:rFonts w:ascii="Times New Roman" w:hAnsi="Times New Roman" w:eastAsia="Times New Roman" w:cs="Times New Roman"/>
          <w:b/>
          <w:bCs/>
        </w:rPr>
        <w:t>8    </w:t>
      </w:r>
      <w:r>
        <w:rPr/>
        <w:t>按建筑平面及分区隔离布局的设计要</w:t>
      </w:r>
      <w:r>
        <w:rPr>
          <w:spacing w:val="-1"/>
        </w:rPr>
        <w:t>求组织隔断墙施工，隔断墙体采用轻质</w:t>
      </w:r>
      <w:r>
        <w:rPr/>
        <w:t xml:space="preserve"> </w:t>
      </w:r>
      <w:r>
        <w:rPr>
          <w:spacing w:val="-2"/>
        </w:rPr>
        <w:t>防火材料，其燃烧性能不低于</w:t>
      </w:r>
      <w:r>
        <w:rPr>
          <w:spacing w:val="-56"/>
        </w:rPr>
        <w:t xml:space="preserve"> </w:t>
      </w:r>
      <w:r>
        <w:rPr>
          <w:rFonts w:ascii="Times New Roman" w:hAnsi="Times New Roman" w:eastAsia="Times New Roman" w:cs="Times New Roman"/>
          <w:spacing w:val="-2"/>
        </w:rPr>
        <w:t>B1 </w:t>
      </w:r>
      <w:r>
        <w:rPr>
          <w:spacing w:val="-2"/>
        </w:rPr>
        <w:t>级。以分隔单元为检验批，对隔断墙刚度、强度和</w:t>
      </w:r>
    </w:p>
    <w:p>
      <w:pPr>
        <w:pStyle w:val="BodyText"/>
        <w:ind w:left="2"/>
        <w:spacing w:before="1" w:line="219" w:lineRule="auto"/>
        <w:rPr/>
      </w:pPr>
      <w:r>
        <w:rPr>
          <w:spacing w:val="-1"/>
        </w:rPr>
        <w:t>稳定性及连接处密封性进行检查验收。</w:t>
      </w:r>
    </w:p>
    <w:p>
      <w:pPr>
        <w:pStyle w:val="BodyText"/>
        <w:spacing w:before="183" w:line="219" w:lineRule="auto"/>
        <w:jc w:val="right"/>
        <w:rPr/>
      </w:pPr>
      <w:r>
        <w:rPr>
          <w:rFonts w:ascii="Times New Roman" w:hAnsi="Times New Roman" w:eastAsia="Times New Roman" w:cs="Times New Roman"/>
          <w:b/>
          <w:bCs/>
          <w:spacing w:val="-4"/>
        </w:rPr>
        <w:t>9    </w:t>
      </w:r>
      <w:r>
        <w:rPr>
          <w:spacing w:val="-4"/>
        </w:rPr>
        <w:t>对通风空调、建筑电气等相关指</w:t>
      </w:r>
      <w:r>
        <w:rPr>
          <w:spacing w:val="-5"/>
        </w:rPr>
        <w:t>标进行检测，确保满足设计和相关标准要求。</w:t>
      </w:r>
    </w:p>
    <w:p>
      <w:pPr>
        <w:pStyle w:val="BodyText"/>
        <w:ind w:right="80" w:firstLine="488"/>
        <w:spacing w:before="183" w:line="360" w:lineRule="auto"/>
        <w:rPr/>
      </w:pPr>
      <w:r>
        <w:rPr>
          <w:rFonts w:ascii="Times New Roman" w:hAnsi="Times New Roman" w:eastAsia="Times New Roman" w:cs="Times New Roman"/>
          <w:b/>
          <w:bCs/>
          <w:spacing w:val="3"/>
        </w:rPr>
        <w:t>10    </w:t>
      </w:r>
      <w:r>
        <w:rPr>
          <w:spacing w:val="3"/>
        </w:rPr>
        <w:t>加强现场作业人员的防疫安全</w:t>
      </w:r>
      <w:r>
        <w:rPr>
          <w:spacing w:val="2"/>
        </w:rPr>
        <w:t>管理，签订防控责任承诺书。在各出入口设</w:t>
      </w:r>
      <w:r>
        <w:rPr/>
        <w:t xml:space="preserve"> </w:t>
      </w:r>
      <w:r>
        <w:rPr>
          <w:spacing w:val="3"/>
        </w:rPr>
        <w:t>置固定的检测点，并且设置流动检测人员，随机检测，工作人员均应正确</w:t>
      </w:r>
      <w:r>
        <w:rPr>
          <w:spacing w:val="2"/>
        </w:rPr>
        <w:t>佩戴防护</w:t>
      </w:r>
      <w:r>
        <w:rPr/>
        <w:t xml:space="preserve"> </w:t>
      </w:r>
      <w:r>
        <w:rPr>
          <w:spacing w:val="3"/>
        </w:rPr>
        <w:t>用品，独立分时段就餐，隔离分区休息，避免人员交叉感染；对施工场地</w:t>
      </w:r>
      <w:r>
        <w:rPr>
          <w:spacing w:val="2"/>
        </w:rPr>
        <w:t>实施通风</w:t>
      </w:r>
    </w:p>
    <w:p>
      <w:pPr>
        <w:pStyle w:val="BodyText"/>
        <w:ind w:left="1"/>
        <w:spacing w:line="219" w:lineRule="auto"/>
        <w:rPr/>
      </w:pPr>
      <w:r>
        <w:rPr>
          <w:spacing w:val="-1"/>
        </w:rPr>
        <w:t>措施，保持空气通畅，对施工期间的卫生间和办公场所每</w:t>
      </w:r>
      <w:r>
        <w:rPr>
          <w:spacing w:val="-50"/>
        </w:rPr>
        <w:t xml:space="preserve"> </w:t>
      </w:r>
      <w:r>
        <w:rPr>
          <w:rFonts w:ascii="Times New Roman" w:hAnsi="Times New Roman" w:eastAsia="Times New Roman" w:cs="Times New Roman"/>
          <w:spacing w:val="-1"/>
        </w:rPr>
        <w:t>6</w:t>
      </w:r>
      <w:r>
        <w:rPr>
          <w:rFonts w:ascii="Times New Roman" w:hAnsi="Times New Roman" w:eastAsia="Times New Roman" w:cs="Times New Roman"/>
          <w:spacing w:val="16"/>
          <w:w w:val="101"/>
        </w:rPr>
        <w:t xml:space="preserve"> </w:t>
      </w:r>
      <w:r>
        <w:rPr>
          <w:spacing w:val="-1"/>
        </w:rPr>
        <w:t>小时进行一次消</w:t>
      </w:r>
      <w:r>
        <w:rPr>
          <w:spacing w:val="-2"/>
        </w:rPr>
        <w:t>毒。</w:t>
      </w:r>
    </w:p>
    <w:p>
      <w:pPr>
        <w:pStyle w:val="BodyText"/>
        <w:ind w:left="488"/>
        <w:spacing w:before="183" w:line="219" w:lineRule="auto"/>
        <w:rPr/>
      </w:pPr>
      <w:r>
        <w:rPr>
          <w:rFonts w:ascii="Times New Roman" w:hAnsi="Times New Roman" w:eastAsia="Times New Roman" w:cs="Times New Roman"/>
          <w:b/>
          <w:bCs/>
          <w:spacing w:val="-4"/>
        </w:rPr>
        <w:t>11    </w:t>
      </w:r>
      <w:r>
        <w:rPr>
          <w:spacing w:val="-4"/>
        </w:rPr>
        <w:t>设计双回路备用电源，分区设置漏电保护器；做好施工用电和运营阶段的用</w:t>
      </w:r>
    </w:p>
    <w:p>
      <w:pPr>
        <w:spacing w:line="219" w:lineRule="auto"/>
        <w:sectPr>
          <w:footerReference w:type="default" r:id="rId26"/>
          <w:pgSz w:w="11906" w:h="16839"/>
          <w:pgMar w:top="870" w:right="1496" w:bottom="1156" w:left="1584" w:header="0" w:footer="994" w:gutter="0"/>
        </w:sectPr>
        <w:rPr/>
      </w:pPr>
    </w:p>
    <w:p>
      <w:pPr>
        <w:ind w:left="7164"/>
        <w:spacing w:before="2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YJX</w:t>
      </w:r>
      <w:r>
        <w:rPr>
          <w:rFonts w:ascii="Times New Roman" w:hAnsi="Times New Roman" w:eastAsia="Times New Roman" w:cs="Times New Roman"/>
          <w:sz w:val="20"/>
          <w:szCs w:val="20"/>
          <w:spacing w:val="4"/>
        </w:rPr>
        <w:t xml:space="preserve">    006-2023</w:t>
      </w:r>
    </w:p>
    <w:p>
      <w:pPr>
        <w:spacing w:line="382" w:lineRule="auto"/>
        <w:rPr>
          <w:rFonts w:ascii="Arial"/>
          <w:sz w:val="21"/>
        </w:rPr>
      </w:pPr>
      <w:r/>
    </w:p>
    <w:p>
      <w:pPr>
        <w:pStyle w:val="BodyText"/>
        <w:ind w:left="29"/>
        <w:spacing w:before="78" w:line="221" w:lineRule="auto"/>
        <w:rPr/>
      </w:pPr>
      <w:r>
        <w:rPr>
          <w:spacing w:val="-10"/>
        </w:rPr>
        <w:t>电安全。</w:t>
      </w:r>
    </w:p>
    <w:p>
      <w:pPr>
        <w:pStyle w:val="BodyText"/>
        <w:ind w:left="1" w:right="61" w:firstLine="5"/>
        <w:spacing w:before="181" w:line="290" w:lineRule="auto"/>
        <w:rPr/>
      </w:pPr>
      <w:r>
        <w:rPr>
          <w:rFonts w:ascii="Times New Roman" w:hAnsi="Times New Roman" w:eastAsia="Times New Roman" w:cs="Times New Roman"/>
          <w:b/>
          <w:bCs/>
          <w:spacing w:val="-1"/>
        </w:rPr>
        <w:t>12.1.3    </w:t>
      </w:r>
      <w:r>
        <w:rPr>
          <w:spacing w:val="-1"/>
        </w:rPr>
        <w:t>施工单位应严格按施工工艺标准、经审定的施工技术方案施工，并对施工全</w:t>
      </w:r>
      <w:r>
        <w:rPr>
          <w:spacing w:val="18"/>
        </w:rPr>
        <w:t xml:space="preserve"> </w:t>
      </w:r>
      <w:r>
        <w:rPr>
          <w:spacing w:val="-2"/>
        </w:rPr>
        <w:t>过程实施适量控制。</w:t>
      </w:r>
    </w:p>
    <w:p>
      <w:pPr>
        <w:pStyle w:val="BodyText"/>
        <w:ind w:left="2" w:right="61" w:firstLine="4"/>
        <w:spacing w:before="182" w:line="313" w:lineRule="auto"/>
        <w:rPr/>
      </w:pPr>
      <w:r>
        <w:rPr>
          <w:rFonts w:ascii="Times New Roman" w:hAnsi="Times New Roman" w:eastAsia="Times New Roman" w:cs="Times New Roman"/>
          <w:b/>
          <w:bCs/>
        </w:rPr>
        <w:t>12.1.4    </w:t>
      </w:r>
      <w:r>
        <w:rPr/>
        <w:t>应急方舱医院及隔离</w:t>
      </w:r>
      <w:r>
        <w:rPr>
          <w:spacing w:val="-1"/>
        </w:rPr>
        <w:t>病房施工, 对既有建筑进行施工时，不应擅自改动建筑</w:t>
      </w:r>
      <w:r>
        <w:rPr/>
        <w:t xml:space="preserve"> </w:t>
      </w:r>
      <w:r>
        <w:rPr>
          <w:spacing w:val="3"/>
        </w:rPr>
        <w:t>主体、承重结构或主要使用功能，不应擅自拆改水、通风空调、</w:t>
      </w:r>
      <w:r>
        <w:rPr>
          <w:spacing w:val="2"/>
        </w:rPr>
        <w:t>电气、燃气、通信</w:t>
      </w:r>
      <w:r>
        <w:rPr/>
        <w:t xml:space="preserve"> </w:t>
      </w:r>
      <w:r>
        <w:rPr>
          <w:spacing w:val="-2"/>
        </w:rPr>
        <w:t>等配套设施。</w:t>
      </w:r>
    </w:p>
    <w:p>
      <w:pPr>
        <w:pStyle w:val="BodyText"/>
        <w:ind w:left="1" w:right="61" w:firstLine="5"/>
        <w:spacing w:before="181" w:line="325" w:lineRule="auto"/>
        <w:rPr/>
      </w:pPr>
      <w:r>
        <w:rPr>
          <w:rFonts w:ascii="Times New Roman" w:hAnsi="Times New Roman" w:eastAsia="Times New Roman" w:cs="Times New Roman"/>
          <w:b/>
          <w:bCs/>
          <w:spacing w:val="-1"/>
        </w:rPr>
        <w:t>12.1.5    </w:t>
      </w:r>
      <w:r>
        <w:rPr>
          <w:spacing w:val="-1"/>
        </w:rPr>
        <w:t>施工单位应遵守有关消防及环境保护等的法律法规，并应采取控制和减少施</w:t>
      </w:r>
      <w:r>
        <w:rPr>
          <w:spacing w:val="18"/>
        </w:rPr>
        <w:t xml:space="preserve"> </w:t>
      </w:r>
      <w:r>
        <w:rPr>
          <w:spacing w:val="3"/>
        </w:rPr>
        <w:t>工现场的各种粉尘、废气、废水、废弃物、噪声、振动等对周围环</w:t>
      </w:r>
      <w:r>
        <w:rPr>
          <w:spacing w:val="2"/>
        </w:rPr>
        <w:t>境造成的污染和</w:t>
      </w:r>
      <w:r>
        <w:rPr/>
        <w:t xml:space="preserve"> </w:t>
      </w:r>
      <w:r>
        <w:rPr>
          <w:spacing w:val="3"/>
        </w:rPr>
        <w:t>危害的措施。施工现场严禁吸烟，加强消防安全管理，减少明火作</w:t>
      </w:r>
      <w:r>
        <w:rPr>
          <w:spacing w:val="2"/>
        </w:rPr>
        <w:t>业，并按照消防</w:t>
      </w:r>
      <w:r>
        <w:rPr/>
        <w:t xml:space="preserve"> </w:t>
      </w:r>
      <w:r>
        <w:rPr>
          <w:spacing w:val="-1"/>
        </w:rPr>
        <w:t>要求设计灭火器或微型消防站。</w:t>
      </w:r>
    </w:p>
    <w:p>
      <w:pPr>
        <w:pStyle w:val="BodyText"/>
        <w:ind w:right="61" w:firstLine="6"/>
        <w:spacing w:before="182" w:line="290" w:lineRule="auto"/>
        <w:rPr/>
      </w:pPr>
      <w:r>
        <w:rPr>
          <w:rFonts w:ascii="Times New Roman" w:hAnsi="Times New Roman" w:eastAsia="Times New Roman" w:cs="Times New Roman"/>
          <w:b/>
          <w:bCs/>
          <w:spacing w:val="-1"/>
        </w:rPr>
        <w:t>12.1.6    </w:t>
      </w:r>
      <w:r>
        <w:rPr>
          <w:spacing w:val="-1"/>
        </w:rPr>
        <w:t>施工单位应遵守有关施工安全、劳动保护、防火和防毒的法律法规，应建立</w:t>
      </w:r>
      <w:r>
        <w:rPr>
          <w:spacing w:val="18"/>
        </w:rPr>
        <w:t xml:space="preserve"> </w:t>
      </w:r>
      <w:r>
        <w:rPr>
          <w:spacing w:val="-1"/>
        </w:rPr>
        <w:t>相应的管理制度，并应配备必要的设备、器具和标识。</w:t>
      </w:r>
    </w:p>
    <w:p>
      <w:pPr>
        <w:pStyle w:val="BodyText"/>
        <w:ind w:firstLine="6"/>
        <w:spacing w:before="182" w:line="290" w:lineRule="auto"/>
        <w:rPr/>
      </w:pPr>
      <w:r>
        <w:rPr>
          <w:rFonts w:ascii="Times New Roman" w:hAnsi="Times New Roman" w:eastAsia="Times New Roman" w:cs="Times New Roman"/>
          <w:b/>
          <w:bCs/>
          <w:spacing w:val="-5"/>
        </w:rPr>
        <w:t>12.1.7    </w:t>
      </w:r>
      <w:r>
        <w:rPr>
          <w:spacing w:val="-5"/>
        </w:rPr>
        <w:t>管道、设备等安装及调试宜在建筑装饰装修工程施工前完成；当同步进行时，</w:t>
      </w:r>
      <w:r>
        <w:rPr>
          <w:spacing w:val="17"/>
        </w:rPr>
        <w:t xml:space="preserve"> </w:t>
      </w:r>
      <w:r>
        <w:rPr/>
        <w:t>应在饰面层施工前完成。建筑装饰装修工程不应影响管道</w:t>
      </w:r>
      <w:r>
        <w:rPr>
          <w:spacing w:val="-1"/>
        </w:rPr>
        <w:t>、设备等的使用和维修。</w:t>
      </w:r>
    </w:p>
    <w:p>
      <w:pPr>
        <w:pStyle w:val="BodyText"/>
        <w:ind w:right="61" w:firstLine="7"/>
        <w:spacing w:before="184" w:line="289" w:lineRule="auto"/>
        <w:rPr/>
      </w:pPr>
      <w:r>
        <w:rPr>
          <w:rFonts w:ascii="Times New Roman" w:hAnsi="Times New Roman" w:eastAsia="Times New Roman" w:cs="Times New Roman"/>
          <w:b/>
          <w:bCs/>
          <w:spacing w:val="-3"/>
        </w:rPr>
        <w:t>12.1.8    </w:t>
      </w:r>
      <w:r>
        <w:rPr>
          <w:spacing w:val="-3"/>
        </w:rPr>
        <w:t>工程施工的环境条件应满足施工工艺要求。施</w:t>
      </w:r>
      <w:r>
        <w:rPr>
          <w:spacing w:val="-4"/>
        </w:rPr>
        <w:t>工环境温度不应低于</w:t>
      </w:r>
      <w:r>
        <w:rPr>
          <w:spacing w:val="-46"/>
        </w:rPr>
        <w:t xml:space="preserve"> </w:t>
      </w:r>
      <w:r>
        <w:rPr>
          <w:spacing w:val="-4"/>
        </w:rPr>
        <w:t>5 ℃;</w:t>
      </w:r>
      <w:r>
        <w:rPr>
          <w:spacing w:val="47"/>
        </w:rPr>
        <w:t xml:space="preserve"> </w:t>
      </w:r>
      <w:r>
        <w:rPr>
          <w:spacing w:val="-4"/>
        </w:rPr>
        <w:t>当</w:t>
      </w:r>
      <w:r>
        <w:rPr/>
        <w:t xml:space="preserve"> </w:t>
      </w:r>
      <w:r>
        <w:rPr>
          <w:spacing w:val="-1"/>
        </w:rPr>
        <w:t>施工环境温度低于</w:t>
      </w:r>
      <w:r>
        <w:rPr>
          <w:spacing w:val="-42"/>
        </w:rPr>
        <w:t xml:space="preserve"> </w:t>
      </w:r>
      <w:r>
        <w:rPr>
          <w:spacing w:val="-1"/>
        </w:rPr>
        <w:t>5 ℃时，应采取保证工程质量的有效措施。</w:t>
      </w:r>
    </w:p>
    <w:p>
      <w:pPr>
        <w:pStyle w:val="BodyText"/>
        <w:ind w:left="7"/>
        <w:spacing w:before="184" w:line="219" w:lineRule="auto"/>
        <w:rPr/>
      </w:pPr>
      <w:r>
        <w:rPr>
          <w:rFonts w:ascii="Times New Roman" w:hAnsi="Times New Roman" w:eastAsia="Times New Roman" w:cs="Times New Roman"/>
          <w:b/>
          <w:bCs/>
        </w:rPr>
        <w:t>12.1.9    </w:t>
      </w:r>
      <w:r>
        <w:rPr/>
        <w:t>施工过程中应做好半</w:t>
      </w:r>
      <w:r>
        <w:rPr>
          <w:spacing w:val="-1"/>
        </w:rPr>
        <w:t>成品、成品的保护，防止污染和损坏。</w:t>
      </w:r>
    </w:p>
    <w:p>
      <w:pPr>
        <w:pStyle w:val="BodyText"/>
        <w:ind w:left="3571"/>
        <w:spacing w:before="183" w:line="221" w:lineRule="auto"/>
        <w:rPr/>
      </w:pPr>
      <w:r>
        <w:rPr>
          <w:rFonts w:ascii="Times New Roman" w:hAnsi="Times New Roman" w:eastAsia="Times New Roman" w:cs="Times New Roman"/>
          <w:b/>
          <w:bCs/>
          <w:spacing w:val="-2"/>
        </w:rPr>
        <w:t>12.2    </w:t>
      </w:r>
      <w:r>
        <w:rPr>
          <w14:textOutline w14:w="4358" w14:cap="sq" w14:cmpd="sng">
            <w14:solidFill>
              <w14:srgbClr w14:val="000000"/>
            </w14:solidFill>
            <w14:prstDash w14:val="solid"/>
            <w14:bevel/>
          </w14:textOutline>
          <w:spacing w:val="-2"/>
        </w:rPr>
        <w:t>施工要求</w:t>
      </w:r>
    </w:p>
    <w:p>
      <w:pPr>
        <w:pStyle w:val="BodyText"/>
        <w:ind w:left="7"/>
        <w:spacing w:before="181" w:line="219" w:lineRule="auto"/>
        <w:rPr/>
      </w:pPr>
      <w:r>
        <w:rPr>
          <w:rFonts w:ascii="Times New Roman" w:hAnsi="Times New Roman" w:eastAsia="Times New Roman" w:cs="Times New Roman"/>
          <w:b/>
          <w:bCs/>
          <w:spacing w:val="-1"/>
        </w:rPr>
        <w:t>12.2.1    </w:t>
      </w:r>
      <w:r>
        <w:rPr>
          <w:spacing w:val="-1"/>
        </w:rPr>
        <w:t>建筑施工应符合下列要求：</w:t>
      </w:r>
    </w:p>
    <w:p>
      <w:pPr>
        <w:pStyle w:val="BodyText"/>
        <w:ind w:right="61"/>
        <w:spacing w:before="183" w:line="468" w:lineRule="exact"/>
        <w:jc w:val="right"/>
        <w:rPr>
          <w:rFonts w:ascii="Times New Roman" w:hAnsi="Times New Roman" w:eastAsia="Times New Roman" w:cs="Times New Roman"/>
        </w:rPr>
      </w:pPr>
      <w:r>
        <w:rPr>
          <w:rFonts w:ascii="Times New Roman" w:hAnsi="Times New Roman" w:eastAsia="Times New Roman" w:cs="Times New Roman"/>
          <w:b/>
          <w:bCs/>
          <w:spacing w:val="4"/>
          <w:position w:val="17"/>
        </w:rPr>
        <w:t>1    </w:t>
      </w:r>
      <w:r>
        <w:rPr>
          <w:spacing w:val="4"/>
          <w:position w:val="17"/>
        </w:rPr>
        <w:t>建筑施工符合现行国家标准《传染病医院建筑施工及验收规范》</w:t>
      </w:r>
      <w:r>
        <w:rPr>
          <w:rFonts w:ascii="Times New Roman" w:hAnsi="Times New Roman" w:eastAsia="Times New Roman" w:cs="Times New Roman"/>
          <w:position w:val="17"/>
        </w:rPr>
        <w:t>GB</w:t>
      </w:r>
      <w:r>
        <w:rPr>
          <w:rFonts w:ascii="Times New Roman" w:hAnsi="Times New Roman" w:eastAsia="Times New Roman" w:cs="Times New Roman"/>
          <w:spacing w:val="30"/>
          <w:position w:val="17"/>
        </w:rPr>
        <w:t xml:space="preserve"> </w:t>
      </w:r>
      <w:r>
        <w:rPr>
          <w:rFonts w:ascii="Times New Roman" w:hAnsi="Times New Roman" w:eastAsia="Times New Roman" w:cs="Times New Roman"/>
          <w:spacing w:val="4"/>
          <w:position w:val="17"/>
        </w:rPr>
        <w:t>50686</w:t>
      </w:r>
    </w:p>
    <w:p>
      <w:pPr>
        <w:pStyle w:val="BodyText"/>
        <w:ind w:left="20"/>
        <w:spacing w:line="220" w:lineRule="auto"/>
        <w:rPr/>
      </w:pPr>
      <w:r>
        <w:rPr>
          <w:spacing w:val="-5"/>
        </w:rPr>
        <w:t>的有关规定。</w:t>
      </w:r>
    </w:p>
    <w:p>
      <w:pPr>
        <w:pStyle w:val="BodyText"/>
        <w:ind w:left="477"/>
        <w:spacing w:before="182" w:line="220" w:lineRule="auto"/>
        <w:rPr/>
      </w:pPr>
      <w:r>
        <w:rPr>
          <w:rFonts w:ascii="Times New Roman" w:hAnsi="Times New Roman" w:eastAsia="Times New Roman" w:cs="Times New Roman"/>
          <w:b/>
          <w:bCs/>
          <w:spacing w:val="-1"/>
        </w:rPr>
        <w:t>2    </w:t>
      </w:r>
      <w:r>
        <w:rPr>
          <w:spacing w:val="-1"/>
        </w:rPr>
        <w:t>所有缝隙必须加以可靠密封。</w:t>
      </w:r>
    </w:p>
    <w:p>
      <w:pPr>
        <w:pStyle w:val="BodyText"/>
        <w:ind w:right="61"/>
        <w:spacing w:before="182" w:line="468" w:lineRule="exact"/>
        <w:jc w:val="right"/>
        <w:rPr/>
      </w:pPr>
      <w:r>
        <w:rPr>
          <w:rFonts w:ascii="Times New Roman" w:hAnsi="Times New Roman" w:eastAsia="Times New Roman" w:cs="Times New Roman"/>
          <w:b/>
          <w:bCs/>
          <w:position w:val="17"/>
        </w:rPr>
        <w:t>3    </w:t>
      </w:r>
      <w:r>
        <w:rPr>
          <w:position w:val="17"/>
        </w:rPr>
        <w:t>风管和其他管线暗敷时，宜设置设备夹层或上</w:t>
      </w:r>
      <w:r>
        <w:rPr>
          <w:spacing w:val="-1"/>
          <w:position w:val="17"/>
        </w:rPr>
        <w:t>人吊顶；当采用轻质不上人吊</w:t>
      </w:r>
    </w:p>
    <w:p>
      <w:pPr>
        <w:pStyle w:val="BodyText"/>
        <w:spacing w:before="1" w:line="219" w:lineRule="auto"/>
        <w:rPr/>
      </w:pPr>
      <w:r>
        <w:rPr>
          <w:spacing w:val="-1"/>
        </w:rPr>
        <w:t>顶时，吊顶内宜设检修通道。</w:t>
      </w:r>
    </w:p>
    <w:p>
      <w:pPr>
        <w:pStyle w:val="BodyText"/>
        <w:ind w:left="477"/>
        <w:spacing w:before="182" w:line="219" w:lineRule="auto"/>
        <w:rPr/>
      </w:pPr>
      <w:r>
        <w:rPr>
          <w:rFonts w:ascii="Times New Roman" w:hAnsi="Times New Roman" w:eastAsia="Times New Roman" w:cs="Times New Roman"/>
          <w:b/>
          <w:bCs/>
          <w:spacing w:val="-1"/>
        </w:rPr>
        <w:t>4    </w:t>
      </w:r>
      <w:r>
        <w:rPr>
          <w:spacing w:val="-1"/>
        </w:rPr>
        <w:t>病房及其缓冲间的门须采用洁净气密式门。</w:t>
      </w:r>
    </w:p>
    <w:p>
      <w:pPr>
        <w:pStyle w:val="BodyText"/>
        <w:ind w:right="61"/>
        <w:spacing w:before="184" w:line="468" w:lineRule="exact"/>
        <w:jc w:val="right"/>
        <w:rPr/>
      </w:pPr>
      <w:r>
        <w:rPr>
          <w:rFonts w:ascii="Times New Roman" w:hAnsi="Times New Roman" w:eastAsia="Times New Roman" w:cs="Times New Roman"/>
          <w:b/>
          <w:bCs/>
          <w:position w:val="17"/>
        </w:rPr>
        <w:t>5    </w:t>
      </w:r>
      <w:r>
        <w:rPr>
          <w:position w:val="17"/>
        </w:rPr>
        <w:t>门应密封严密，门框密封面上有密封</w:t>
      </w:r>
      <w:r>
        <w:rPr>
          <w:spacing w:val="-1"/>
          <w:position w:val="17"/>
        </w:rPr>
        <w:t>条时，在门扇关闭后，密封条应处于压</w:t>
      </w:r>
    </w:p>
    <w:p>
      <w:pPr>
        <w:pStyle w:val="BodyText"/>
        <w:spacing w:before="1" w:line="218" w:lineRule="auto"/>
        <w:rPr/>
      </w:pPr>
      <w:r>
        <w:rPr>
          <w:spacing w:val="-3"/>
        </w:rPr>
        <w:t>缩状态。</w:t>
      </w:r>
    </w:p>
    <w:p>
      <w:pPr>
        <w:pStyle w:val="BodyText"/>
        <w:ind w:right="36"/>
        <w:spacing w:before="183" w:line="468" w:lineRule="exact"/>
        <w:jc w:val="right"/>
        <w:rPr/>
      </w:pPr>
      <w:r>
        <w:rPr>
          <w:rFonts w:ascii="Times New Roman" w:hAnsi="Times New Roman" w:eastAsia="Times New Roman" w:cs="Times New Roman"/>
          <w:b/>
          <w:bCs/>
          <w:position w:val="17"/>
        </w:rPr>
        <w:t>6    </w:t>
      </w:r>
      <w:r>
        <w:rPr>
          <w:position w:val="17"/>
        </w:rPr>
        <w:t>应采用密闭窗，玻璃应耐撞击、防破碎；窗玻璃应用密封胶固定、封严。当</w:t>
      </w:r>
    </w:p>
    <w:p>
      <w:pPr>
        <w:pStyle w:val="BodyText"/>
        <w:spacing w:before="1" w:line="218" w:lineRule="auto"/>
        <w:rPr/>
      </w:pPr>
      <w:r>
        <w:rPr>
          <w:spacing w:val="3"/>
        </w:rPr>
        <w:t>采用密封条密封时，玻璃与密封条的接触应平整，密封条不得卷</w:t>
      </w:r>
      <w:r>
        <w:rPr>
          <w:spacing w:val="2"/>
        </w:rPr>
        <w:t>边、脱槽、缺口、</w:t>
      </w:r>
    </w:p>
    <w:p>
      <w:pPr>
        <w:spacing w:line="218" w:lineRule="auto"/>
        <w:sectPr>
          <w:footerReference w:type="default" r:id="rId27"/>
          <w:pgSz w:w="11906" w:h="16839"/>
          <w:pgMar w:top="870" w:right="1514" w:bottom="1156" w:left="1585" w:header="0" w:footer="994" w:gutter="0"/>
        </w:sectPr>
        <w:rPr/>
      </w:pPr>
    </w:p>
    <w:p>
      <w:pPr>
        <w:ind w:right="1"/>
        <w:spacing w:before="29" w:line="199"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YJX</w:t>
      </w:r>
      <w:r>
        <w:rPr>
          <w:rFonts w:ascii="Times New Roman" w:hAnsi="Times New Roman" w:eastAsia="Times New Roman" w:cs="Times New Roman"/>
          <w:sz w:val="20"/>
          <w:szCs w:val="20"/>
          <w:spacing w:val="4"/>
        </w:rPr>
        <w:t xml:space="preserve">    006-2023</w:t>
      </w:r>
    </w:p>
    <w:p>
      <w:pPr>
        <w:spacing w:line="383" w:lineRule="auto"/>
        <w:rPr>
          <w:rFonts w:ascii="Arial"/>
          <w:sz w:val="21"/>
        </w:rPr>
      </w:pPr>
      <w:r/>
    </w:p>
    <w:p>
      <w:pPr>
        <w:pStyle w:val="BodyText"/>
        <w:ind w:left="10"/>
        <w:spacing w:before="78" w:line="219" w:lineRule="auto"/>
        <w:rPr/>
      </w:pPr>
      <w:r>
        <w:rPr>
          <w:spacing w:val="-7"/>
        </w:rPr>
        <w:t>断裂。</w:t>
      </w:r>
    </w:p>
    <w:p>
      <w:pPr>
        <w:pStyle w:val="BodyText"/>
        <w:ind w:left="479"/>
        <w:spacing w:before="182" w:line="219" w:lineRule="auto"/>
        <w:rPr/>
      </w:pPr>
      <w:r>
        <w:rPr>
          <w:rFonts w:ascii="Times New Roman" w:hAnsi="Times New Roman" w:eastAsia="Times New Roman" w:cs="Times New Roman"/>
          <w:b/>
          <w:bCs/>
          <w:spacing w:val="-1"/>
        </w:rPr>
        <w:t>7    </w:t>
      </w:r>
      <w:r>
        <w:rPr>
          <w:spacing w:val="-1"/>
        </w:rPr>
        <w:t>房间的隔墙宜到顶，与楼板底的缝隙宜填实密封。</w:t>
      </w:r>
    </w:p>
    <w:p>
      <w:pPr>
        <w:pStyle w:val="BodyText"/>
        <w:spacing w:before="183" w:line="468" w:lineRule="exact"/>
        <w:jc w:val="right"/>
        <w:rPr/>
      </w:pPr>
      <w:r>
        <w:rPr>
          <w:rFonts w:ascii="Times New Roman" w:hAnsi="Times New Roman" w:eastAsia="Times New Roman" w:cs="Times New Roman"/>
          <w:b/>
          <w:bCs/>
          <w:position w:val="17"/>
        </w:rPr>
        <w:t>8    </w:t>
      </w:r>
      <w:r>
        <w:rPr>
          <w:position w:val="17"/>
        </w:rPr>
        <w:t>窗应与其安装部位的表面齐平，且不</w:t>
      </w:r>
      <w:r>
        <w:rPr>
          <w:spacing w:val="-1"/>
          <w:position w:val="17"/>
        </w:rPr>
        <w:t>宜设窗台，当不能齐平时，窗台应采用</w:t>
      </w:r>
    </w:p>
    <w:p>
      <w:pPr>
        <w:pStyle w:val="BodyText"/>
        <w:spacing w:before="1" w:line="218" w:lineRule="auto"/>
        <w:rPr/>
      </w:pPr>
      <w:r>
        <w:rPr>
          <w:spacing w:val="-1"/>
        </w:rPr>
        <w:t>斜坡、弧坡，边、角应为圆弧过渡。</w:t>
      </w:r>
    </w:p>
    <w:p>
      <w:pPr>
        <w:pStyle w:val="BodyText"/>
        <w:spacing w:before="183" w:line="468" w:lineRule="exact"/>
        <w:jc w:val="right"/>
        <w:rPr/>
      </w:pPr>
      <w:r>
        <w:rPr>
          <w:rFonts w:ascii="Times New Roman" w:hAnsi="Times New Roman" w:eastAsia="Times New Roman" w:cs="Times New Roman"/>
          <w:b/>
          <w:bCs/>
          <w:position w:val="17"/>
        </w:rPr>
        <w:t>9    </w:t>
      </w:r>
      <w:r>
        <w:rPr>
          <w:position w:val="17"/>
        </w:rPr>
        <w:t>顶棚上不宜设置人孔、管道检修口；若</w:t>
      </w:r>
      <w:r>
        <w:rPr>
          <w:spacing w:val="-1"/>
          <w:position w:val="17"/>
        </w:rPr>
        <w:t>必须设置人孔、管道检修口，则必须</w:t>
      </w:r>
    </w:p>
    <w:p>
      <w:pPr>
        <w:pStyle w:val="BodyText"/>
        <w:ind w:left="4"/>
        <w:spacing w:line="220" w:lineRule="auto"/>
        <w:rPr/>
      </w:pPr>
      <w:r>
        <w:rPr>
          <w:spacing w:val="-2"/>
        </w:rPr>
        <w:t>设置在清洁区。</w:t>
      </w:r>
    </w:p>
    <w:p>
      <w:pPr>
        <w:pStyle w:val="BodyText"/>
        <w:ind w:firstLine="487"/>
        <w:spacing w:before="182" w:line="360" w:lineRule="auto"/>
        <w:rPr/>
      </w:pPr>
      <w:r>
        <w:rPr>
          <w:rFonts w:ascii="Times New Roman" w:hAnsi="Times New Roman" w:eastAsia="Times New Roman" w:cs="Times New Roman"/>
          <w:b/>
          <w:bCs/>
          <w:spacing w:val="3"/>
        </w:rPr>
        <w:t>10    </w:t>
      </w:r>
      <w:r>
        <w:rPr>
          <w:spacing w:val="3"/>
        </w:rPr>
        <w:t>在医气阀、配电箱、传动窗等</w:t>
      </w:r>
      <w:r>
        <w:rPr>
          <w:spacing w:val="2"/>
        </w:rPr>
        <w:t>设备安装完毕后，对设备内外四周及墙壁之</w:t>
      </w:r>
      <w:r>
        <w:rPr/>
        <w:t xml:space="preserve"> </w:t>
      </w:r>
      <w:r>
        <w:rPr>
          <w:spacing w:val="3"/>
        </w:rPr>
        <w:t>间的缝隙进行封堵，然后再在表层进行封胶处理；应注意自动门结构的</w:t>
      </w:r>
      <w:r>
        <w:rPr>
          <w:spacing w:val="2"/>
        </w:rPr>
        <w:t>密封性，密</w:t>
      </w:r>
      <w:r>
        <w:rPr/>
        <w:t xml:space="preserve"> </w:t>
      </w:r>
      <w:r>
        <w:rPr>
          <w:spacing w:val="3"/>
        </w:rPr>
        <w:t>封胶条严禁留下缝隙；管道须在干净室内环境下处理，一段管道结束后</w:t>
      </w:r>
      <w:r>
        <w:rPr>
          <w:spacing w:val="2"/>
        </w:rPr>
        <w:t>立即清洗内</w:t>
      </w:r>
      <w:r>
        <w:rPr/>
        <w:t xml:space="preserve"> </w:t>
      </w:r>
      <w:r>
        <w:rPr>
          <w:spacing w:val="3"/>
        </w:rPr>
        <w:t>壁，用薄膜封住两端；安装风管时，风管之间的连接处应采用防火、密</w:t>
      </w:r>
      <w:r>
        <w:rPr>
          <w:spacing w:val="2"/>
        </w:rPr>
        <w:t>封性能好的</w:t>
      </w:r>
    </w:p>
    <w:p>
      <w:pPr>
        <w:pStyle w:val="BodyText"/>
        <w:spacing w:before="1" w:line="218" w:lineRule="auto"/>
        <w:rPr/>
      </w:pPr>
      <w:r>
        <w:rPr>
          <w:spacing w:val="-1"/>
        </w:rPr>
        <w:t>胶粘剂密封四周接口。</w:t>
      </w:r>
    </w:p>
    <w:p>
      <w:pPr>
        <w:pStyle w:val="BodyText"/>
        <w:spacing w:before="184" w:line="468" w:lineRule="exact"/>
        <w:jc w:val="right"/>
        <w:rPr/>
      </w:pPr>
      <w:r>
        <w:rPr>
          <w:rFonts w:ascii="Times New Roman" w:hAnsi="Times New Roman" w:eastAsia="Times New Roman" w:cs="Times New Roman"/>
          <w:b/>
          <w:bCs/>
          <w:spacing w:val="-4"/>
          <w:position w:val="17"/>
        </w:rPr>
        <w:t>11    </w:t>
      </w:r>
      <w:r>
        <w:rPr>
          <w:spacing w:val="-4"/>
          <w:position w:val="17"/>
        </w:rPr>
        <w:t>所有施工工序完成后，应使用中性密封胶将地面、外窗、墙面、吊顶等缝隙</w:t>
      </w:r>
    </w:p>
    <w:p>
      <w:pPr>
        <w:pStyle w:val="BodyText"/>
        <w:ind w:left="2"/>
        <w:spacing w:line="219" w:lineRule="auto"/>
        <w:rPr/>
      </w:pPr>
      <w:r>
        <w:rPr>
          <w:spacing w:val="-1"/>
        </w:rPr>
        <w:t>完全封闭，对吊顶、墙面的大修孔、大修门等进行密封处理。</w:t>
      </w:r>
    </w:p>
    <w:p>
      <w:pPr>
        <w:pStyle w:val="BodyText"/>
        <w:ind w:left="7"/>
        <w:spacing w:before="184" w:line="219" w:lineRule="auto"/>
        <w:rPr/>
      </w:pPr>
      <w:r>
        <w:rPr>
          <w:rFonts w:ascii="Times New Roman" w:hAnsi="Times New Roman" w:eastAsia="Times New Roman" w:cs="Times New Roman"/>
          <w:b/>
          <w:bCs/>
          <w:spacing w:val="-1"/>
        </w:rPr>
        <w:t>12.2.2    </w:t>
      </w:r>
      <w:r>
        <w:rPr>
          <w:spacing w:val="-1"/>
        </w:rPr>
        <w:t>给排水施工应符合下列要求：</w:t>
      </w:r>
    </w:p>
    <w:p>
      <w:pPr>
        <w:pStyle w:val="BodyText"/>
        <w:spacing w:before="183" w:line="468" w:lineRule="exact"/>
        <w:jc w:val="right"/>
        <w:rPr>
          <w:rFonts w:ascii="Times New Roman" w:hAnsi="Times New Roman" w:eastAsia="Times New Roman" w:cs="Times New Roman"/>
        </w:rPr>
      </w:pPr>
      <w:r>
        <w:rPr>
          <w:rFonts w:ascii="Times New Roman" w:hAnsi="Times New Roman" w:eastAsia="Times New Roman" w:cs="Times New Roman"/>
          <w:b/>
          <w:bCs/>
          <w:spacing w:val="10"/>
          <w:position w:val="17"/>
        </w:rPr>
        <w:t>1    </w:t>
      </w:r>
      <w:r>
        <w:rPr>
          <w:spacing w:val="10"/>
          <w:position w:val="17"/>
        </w:rPr>
        <w:t>给水系统管道符合现行国家标准《传染病医院建筑施工及验收规范》</w:t>
      </w:r>
      <w:r>
        <w:rPr>
          <w:rFonts w:ascii="Times New Roman" w:hAnsi="Times New Roman" w:eastAsia="Times New Roman" w:cs="Times New Roman"/>
          <w:position w:val="17"/>
        </w:rPr>
        <w:t>GB</w:t>
      </w:r>
    </w:p>
    <w:p>
      <w:pPr>
        <w:pStyle w:val="BodyText"/>
        <w:ind w:left="3"/>
        <w:spacing w:line="220" w:lineRule="auto"/>
        <w:rPr/>
      </w:pPr>
      <w:r>
        <w:rPr>
          <w:rFonts w:ascii="Times New Roman" w:hAnsi="Times New Roman" w:eastAsia="Times New Roman" w:cs="Times New Roman"/>
          <w:spacing w:val="-4"/>
        </w:rPr>
        <w:t>50686</w:t>
      </w:r>
      <w:r>
        <w:rPr>
          <w:rFonts w:ascii="Times New Roman" w:hAnsi="Times New Roman" w:eastAsia="Times New Roman" w:cs="Times New Roman"/>
          <w:spacing w:val="31"/>
        </w:rPr>
        <w:t xml:space="preserve"> </w:t>
      </w:r>
      <w:r>
        <w:rPr>
          <w:spacing w:val="-4"/>
        </w:rPr>
        <w:t>的有关规定。</w:t>
      </w:r>
    </w:p>
    <w:p>
      <w:pPr>
        <w:pStyle w:val="BodyText"/>
        <w:ind w:left="477"/>
        <w:spacing w:before="182" w:line="219" w:lineRule="auto"/>
        <w:rPr/>
      </w:pPr>
      <w:r>
        <w:rPr>
          <w:rFonts w:ascii="Times New Roman" w:hAnsi="Times New Roman" w:eastAsia="Times New Roman" w:cs="Times New Roman"/>
          <w:b/>
          <w:bCs/>
          <w:spacing w:val="-1"/>
        </w:rPr>
        <w:t>2    </w:t>
      </w:r>
      <w:r>
        <w:rPr>
          <w:spacing w:val="-1"/>
        </w:rPr>
        <w:t>给水管道应设置倒流防止器。</w:t>
      </w:r>
    </w:p>
    <w:p>
      <w:pPr>
        <w:pStyle w:val="BodyText"/>
        <w:ind w:left="475"/>
        <w:spacing w:before="183" w:line="219" w:lineRule="auto"/>
        <w:rPr/>
      </w:pPr>
      <w:r>
        <w:rPr>
          <w:rFonts w:ascii="Times New Roman" w:hAnsi="Times New Roman" w:eastAsia="Times New Roman" w:cs="Times New Roman"/>
          <w:b/>
          <w:bCs/>
        </w:rPr>
        <w:t>3    </w:t>
      </w:r>
      <w:r>
        <w:rPr/>
        <w:t>排水立管不应在半污染区、污染区内设置检查口</w:t>
      </w:r>
      <w:r>
        <w:rPr>
          <w:spacing w:val="-1"/>
        </w:rPr>
        <w:t>或清扫口。</w:t>
      </w:r>
    </w:p>
    <w:p>
      <w:pPr>
        <w:pStyle w:val="BodyText"/>
        <w:spacing w:before="183" w:line="468" w:lineRule="exact"/>
        <w:jc w:val="right"/>
        <w:rPr/>
      </w:pPr>
      <w:r>
        <w:rPr>
          <w:rFonts w:ascii="Times New Roman" w:hAnsi="Times New Roman" w:eastAsia="Times New Roman" w:cs="Times New Roman"/>
          <w:b/>
          <w:bCs/>
          <w:position w:val="17"/>
        </w:rPr>
        <w:t>4    </w:t>
      </w:r>
      <w:r>
        <w:rPr>
          <w:position w:val="17"/>
        </w:rPr>
        <w:t>排水管道的通气管口应高出屋面不小于</w:t>
      </w:r>
      <w:r>
        <w:rPr>
          <w:spacing w:val="-53"/>
          <w:position w:val="17"/>
        </w:rPr>
        <w:t xml:space="preserve"> </w:t>
      </w:r>
      <w:r>
        <w:rPr>
          <w:rFonts w:ascii="Times New Roman" w:hAnsi="Times New Roman" w:eastAsia="Times New Roman" w:cs="Times New Roman"/>
          <w:position w:val="17"/>
        </w:rPr>
        <w:t>2 m</w:t>
      </w:r>
      <w:r>
        <w:rPr>
          <w:rFonts w:ascii="Times New Roman" w:hAnsi="Times New Roman" w:eastAsia="Times New Roman" w:cs="Times New Roman"/>
          <w:spacing w:val="-31"/>
          <w:position w:val="17"/>
        </w:rPr>
        <w:t xml:space="preserve"> </w:t>
      </w:r>
      <w:r>
        <w:rPr>
          <w:position w:val="17"/>
        </w:rPr>
        <w:t>，通气管口周边应通风良好，并</w:t>
      </w:r>
    </w:p>
    <w:p>
      <w:pPr>
        <w:pStyle w:val="BodyText"/>
        <w:spacing w:line="220" w:lineRule="auto"/>
        <w:rPr/>
      </w:pPr>
      <w:r>
        <w:rPr>
          <w:spacing w:val="-2"/>
        </w:rPr>
        <w:t>应远离一切进气口。</w:t>
      </w:r>
    </w:p>
    <w:p>
      <w:pPr>
        <w:pStyle w:val="BodyText"/>
        <w:ind w:left="479"/>
        <w:spacing w:before="183" w:line="219" w:lineRule="auto"/>
        <w:rPr/>
      </w:pPr>
      <w:r>
        <w:rPr>
          <w:rFonts w:ascii="Times New Roman" w:hAnsi="Times New Roman" w:eastAsia="Times New Roman" w:cs="Times New Roman"/>
          <w:b/>
          <w:bCs/>
        </w:rPr>
        <w:t>5    </w:t>
      </w:r>
      <w:r>
        <w:rPr/>
        <w:t>排水通气管上的高效过滤器，其安装位置与方</w:t>
      </w:r>
      <w:r>
        <w:rPr>
          <w:spacing w:val="-1"/>
        </w:rPr>
        <w:t>式应便于维修与更换。</w:t>
      </w:r>
    </w:p>
    <w:p>
      <w:pPr>
        <w:pStyle w:val="BodyText"/>
        <w:spacing w:before="183" w:line="468" w:lineRule="exact"/>
        <w:jc w:val="right"/>
        <w:rPr/>
      </w:pPr>
      <w:r>
        <w:rPr>
          <w:rFonts w:ascii="Times New Roman" w:hAnsi="Times New Roman" w:eastAsia="Times New Roman" w:cs="Times New Roman"/>
          <w:b/>
          <w:bCs/>
          <w:position w:val="17"/>
        </w:rPr>
        <w:t>6    </w:t>
      </w:r>
      <w:r>
        <w:rPr>
          <w:position w:val="17"/>
        </w:rPr>
        <w:t>非隔离病房区所用生活饮用给水管</w:t>
      </w:r>
      <w:r>
        <w:rPr>
          <w:spacing w:val="-1"/>
          <w:position w:val="17"/>
        </w:rPr>
        <w:t>道应避开隔离病房区；不能避开时，须采</w:t>
      </w:r>
    </w:p>
    <w:p>
      <w:pPr>
        <w:pStyle w:val="BodyText"/>
        <w:ind w:left="3"/>
        <w:spacing w:line="220" w:lineRule="auto"/>
        <w:rPr/>
      </w:pPr>
      <w:r>
        <w:rPr>
          <w:spacing w:val="-3"/>
        </w:rPr>
        <w:t>取防护措施。</w:t>
      </w:r>
    </w:p>
    <w:p>
      <w:pPr>
        <w:pStyle w:val="BodyText"/>
        <w:ind w:left="7"/>
        <w:spacing w:before="181" w:line="219" w:lineRule="auto"/>
        <w:rPr/>
      </w:pPr>
      <w:r>
        <w:rPr>
          <w:rFonts w:ascii="Times New Roman" w:hAnsi="Times New Roman" w:eastAsia="Times New Roman" w:cs="Times New Roman"/>
          <w:b/>
          <w:bCs/>
          <w:spacing w:val="-1"/>
        </w:rPr>
        <w:t>12.2.3    </w:t>
      </w:r>
      <w:r>
        <w:rPr>
          <w:spacing w:val="-1"/>
        </w:rPr>
        <w:t>供暖、通风与空气调节施工应符合下列要求：</w:t>
      </w:r>
    </w:p>
    <w:p>
      <w:pPr>
        <w:pStyle w:val="BodyText"/>
        <w:spacing w:before="184" w:line="468" w:lineRule="exact"/>
        <w:jc w:val="right"/>
        <w:rPr/>
      </w:pPr>
      <w:r>
        <w:rPr>
          <w:rFonts w:ascii="Times New Roman" w:hAnsi="Times New Roman" w:eastAsia="Times New Roman" w:cs="Times New Roman"/>
          <w:b/>
          <w:bCs/>
          <w:spacing w:val="-1"/>
          <w:position w:val="17"/>
        </w:rPr>
        <w:t>1    </w:t>
      </w:r>
      <w:r>
        <w:rPr>
          <w:spacing w:val="-1"/>
          <w:position w:val="17"/>
        </w:rPr>
        <w:t>供暖、通风与空气调节基本要求符合现行国家标准《传染病医院建筑施工及</w:t>
      </w:r>
    </w:p>
    <w:p>
      <w:pPr>
        <w:pStyle w:val="BodyText"/>
        <w:spacing w:line="219" w:lineRule="auto"/>
        <w:rPr/>
      </w:pPr>
      <w:r>
        <w:rPr>
          <w:spacing w:val="-3"/>
        </w:rPr>
        <w:t>验收规范》</w:t>
      </w:r>
      <w:r>
        <w:rPr>
          <w:rFonts w:ascii="Times New Roman" w:hAnsi="Times New Roman" w:eastAsia="Times New Roman" w:cs="Times New Roman"/>
          <w:spacing w:val="-3"/>
        </w:rPr>
        <w:t>GB 50686</w:t>
      </w:r>
      <w:r>
        <w:rPr>
          <w:rFonts w:ascii="Times New Roman" w:hAnsi="Times New Roman" w:eastAsia="Times New Roman" w:cs="Times New Roman"/>
          <w:spacing w:val="45"/>
        </w:rPr>
        <w:t xml:space="preserve"> </w:t>
      </w:r>
      <w:r>
        <w:rPr>
          <w:spacing w:val="-3"/>
        </w:rPr>
        <w:t>的有关规定。</w:t>
      </w:r>
    </w:p>
    <w:p>
      <w:pPr>
        <w:pStyle w:val="BodyText"/>
        <w:ind w:left="477"/>
        <w:spacing w:before="183" w:line="219" w:lineRule="auto"/>
        <w:rPr/>
      </w:pPr>
      <w:r>
        <w:rPr>
          <w:rFonts w:ascii="Times New Roman" w:hAnsi="Times New Roman" w:eastAsia="Times New Roman" w:cs="Times New Roman"/>
          <w:b/>
          <w:bCs/>
        </w:rPr>
        <w:t>2    </w:t>
      </w:r>
      <w:r>
        <w:rPr/>
        <w:t>排风机应与送风机连锁，排风机先于送风机开启，后</w:t>
      </w:r>
      <w:r>
        <w:rPr>
          <w:spacing w:val="-1"/>
        </w:rPr>
        <w:t>于送风机关闭。</w:t>
      </w:r>
    </w:p>
    <w:p>
      <w:pPr>
        <w:pStyle w:val="BodyText"/>
        <w:spacing w:before="183" w:line="468" w:lineRule="exact"/>
        <w:jc w:val="right"/>
        <w:rPr/>
      </w:pPr>
      <w:r>
        <w:rPr>
          <w:rFonts w:ascii="Times New Roman" w:hAnsi="Times New Roman" w:eastAsia="Times New Roman" w:cs="Times New Roman"/>
          <w:b/>
          <w:bCs/>
          <w:position w:val="17"/>
        </w:rPr>
        <w:t>3    </w:t>
      </w:r>
      <w:r>
        <w:rPr>
          <w:position w:val="17"/>
        </w:rPr>
        <w:t>排风高效过滤器的安装应具备现场检漏的条件</w:t>
      </w:r>
      <w:r>
        <w:rPr>
          <w:spacing w:val="-1"/>
          <w:position w:val="17"/>
        </w:rPr>
        <w:t>；否则，应采用经预先检漏的</w:t>
      </w:r>
    </w:p>
    <w:p>
      <w:pPr>
        <w:pStyle w:val="BodyText"/>
        <w:ind w:left="1"/>
        <w:spacing w:before="1" w:line="219" w:lineRule="auto"/>
        <w:rPr/>
      </w:pPr>
      <w:r>
        <w:rPr>
          <w:spacing w:val="-1"/>
        </w:rPr>
        <w:t>专用排风高效过滤装置。</w:t>
      </w:r>
    </w:p>
    <w:p>
      <w:pPr>
        <w:spacing w:line="219" w:lineRule="auto"/>
        <w:sectPr>
          <w:footerReference w:type="default" r:id="rId28"/>
          <w:pgSz w:w="11906" w:h="16839"/>
          <w:pgMar w:top="870" w:right="1576" w:bottom="1156" w:left="1585" w:header="0" w:footer="994" w:gutter="0"/>
        </w:sectPr>
        <w:rPr/>
      </w:pPr>
    </w:p>
    <w:p>
      <w:pPr>
        <w:ind w:left="7165"/>
        <w:spacing w:before="2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YJX</w:t>
      </w:r>
      <w:r>
        <w:rPr>
          <w:rFonts w:ascii="Times New Roman" w:hAnsi="Times New Roman" w:eastAsia="Times New Roman" w:cs="Times New Roman"/>
          <w:sz w:val="20"/>
          <w:szCs w:val="20"/>
          <w:spacing w:val="4"/>
        </w:rPr>
        <w:t xml:space="preserve">    006-2023</w:t>
      </w:r>
    </w:p>
    <w:p>
      <w:pPr>
        <w:spacing w:line="383" w:lineRule="auto"/>
        <w:rPr>
          <w:rFonts w:ascii="Arial"/>
          <w:sz w:val="21"/>
        </w:rPr>
      </w:pPr>
      <w:r/>
    </w:p>
    <w:p>
      <w:pPr>
        <w:pStyle w:val="BodyText"/>
        <w:ind w:left="478"/>
        <w:spacing w:before="78" w:line="219" w:lineRule="auto"/>
        <w:rPr/>
      </w:pPr>
      <w:r>
        <w:rPr>
          <w:rFonts w:ascii="Times New Roman" w:hAnsi="Times New Roman" w:eastAsia="Times New Roman" w:cs="Times New Roman"/>
          <w:b/>
          <w:bCs/>
          <w:spacing w:val="-1"/>
        </w:rPr>
        <w:t>4    </w:t>
      </w:r>
      <w:r>
        <w:rPr>
          <w:spacing w:val="-1"/>
        </w:rPr>
        <w:t>排风口应高出屋面不小于</w:t>
      </w:r>
      <w:r>
        <w:rPr>
          <w:spacing w:val="-55"/>
        </w:rPr>
        <w:t xml:space="preserve"> </w:t>
      </w:r>
      <w:r>
        <w:rPr>
          <w:rFonts w:ascii="Times New Roman" w:hAnsi="Times New Roman" w:eastAsia="Times New Roman" w:cs="Times New Roman"/>
          <w:spacing w:val="-1"/>
        </w:rPr>
        <w:t>2 m</w:t>
      </w:r>
      <w:r>
        <w:rPr>
          <w:rFonts w:ascii="Times New Roman" w:hAnsi="Times New Roman" w:eastAsia="Times New Roman" w:cs="Times New Roman"/>
          <w:spacing w:val="-32"/>
        </w:rPr>
        <w:t xml:space="preserve"> </w:t>
      </w:r>
      <w:r>
        <w:rPr>
          <w:spacing w:val="-1"/>
        </w:rPr>
        <w:t>，排风口处应安装防</w:t>
      </w:r>
      <w:r>
        <w:rPr>
          <w:spacing w:val="-2"/>
        </w:rPr>
        <w:t>护网和防雨罩。</w:t>
      </w:r>
    </w:p>
    <w:p>
      <w:pPr>
        <w:pStyle w:val="BodyText"/>
        <w:ind w:left="480"/>
        <w:spacing w:before="182" w:line="468" w:lineRule="exact"/>
        <w:rPr/>
      </w:pPr>
      <w:r>
        <w:rPr>
          <w:rFonts w:ascii="Times New Roman" w:hAnsi="Times New Roman" w:eastAsia="Times New Roman" w:cs="Times New Roman"/>
          <w:b/>
          <w:bCs/>
          <w:position w:val="17"/>
        </w:rPr>
        <w:t>5    </w:t>
      </w:r>
      <w:r>
        <w:rPr>
          <w:position w:val="17"/>
        </w:rPr>
        <w:t>送风末端过滤器的过滤效率不应低于</w:t>
      </w:r>
      <w:r>
        <w:rPr>
          <w:spacing w:val="-1"/>
          <w:position w:val="17"/>
        </w:rPr>
        <w:t>高中效的过滤效率，高效过滤器装置应</w:t>
      </w:r>
    </w:p>
    <w:p>
      <w:pPr>
        <w:pStyle w:val="BodyText"/>
        <w:spacing w:line="220" w:lineRule="auto"/>
        <w:rPr/>
      </w:pPr>
      <w:r>
        <w:rPr>
          <w:spacing w:val="-1"/>
        </w:rPr>
        <w:t>在现场安装时打开包装。</w:t>
      </w:r>
    </w:p>
    <w:p>
      <w:pPr>
        <w:pStyle w:val="BodyText"/>
        <w:ind w:left="481"/>
        <w:spacing w:before="182" w:line="219" w:lineRule="auto"/>
        <w:rPr/>
      </w:pPr>
      <w:r>
        <w:rPr>
          <w:rFonts w:ascii="Times New Roman" w:hAnsi="Times New Roman" w:eastAsia="Times New Roman" w:cs="Times New Roman"/>
          <w:b/>
          <w:bCs/>
          <w:spacing w:val="-1"/>
        </w:rPr>
        <w:t>6    </w:t>
      </w:r>
      <w:r>
        <w:rPr>
          <w:spacing w:val="-1"/>
        </w:rPr>
        <w:t>排风高效过滤器应就近安装在排风口处。</w:t>
      </w:r>
    </w:p>
    <w:p>
      <w:pPr>
        <w:pStyle w:val="BodyText"/>
        <w:ind w:left="480"/>
        <w:spacing w:before="183" w:line="468" w:lineRule="exact"/>
        <w:rPr/>
      </w:pPr>
      <w:r>
        <w:rPr>
          <w:rFonts w:ascii="Times New Roman" w:hAnsi="Times New Roman" w:eastAsia="Times New Roman" w:cs="Times New Roman"/>
          <w:b/>
          <w:bCs/>
          <w:spacing w:val="-1"/>
          <w:position w:val="17"/>
        </w:rPr>
        <w:t>7    </w:t>
      </w:r>
      <w:r>
        <w:rPr>
          <w:spacing w:val="-1"/>
          <w:position w:val="17"/>
        </w:rPr>
        <w:t>排风高效过滤器应有安全的现场更换条件。</w:t>
      </w:r>
    </w:p>
    <w:p>
      <w:pPr>
        <w:pStyle w:val="BodyText"/>
        <w:ind w:left="480"/>
        <w:spacing w:line="219" w:lineRule="auto"/>
        <w:rPr/>
      </w:pPr>
      <w:r>
        <w:rPr>
          <w:rFonts w:ascii="Times New Roman" w:hAnsi="Times New Roman" w:eastAsia="Times New Roman" w:cs="Times New Roman"/>
          <w:b/>
          <w:bCs/>
          <w:spacing w:val="-1"/>
        </w:rPr>
        <w:t>8    </w:t>
      </w:r>
      <w:r>
        <w:rPr>
          <w:spacing w:val="-1"/>
        </w:rPr>
        <w:t>排风高效过滤器宜有原位消毒的措施。</w:t>
      </w:r>
    </w:p>
    <w:p>
      <w:pPr>
        <w:pStyle w:val="BodyText"/>
        <w:ind w:left="8"/>
        <w:spacing w:before="184" w:line="219" w:lineRule="auto"/>
        <w:rPr/>
      </w:pPr>
      <w:r>
        <w:rPr>
          <w:rFonts w:ascii="Times New Roman" w:hAnsi="Times New Roman" w:eastAsia="Times New Roman" w:cs="Times New Roman"/>
          <w:b/>
          <w:bCs/>
          <w:spacing w:val="-1"/>
        </w:rPr>
        <w:t>12.2.4    </w:t>
      </w:r>
      <w:r>
        <w:rPr>
          <w:spacing w:val="-1"/>
        </w:rPr>
        <w:t>电气、智能化施工应符合下列要求：</w:t>
      </w:r>
    </w:p>
    <w:p>
      <w:pPr>
        <w:pStyle w:val="BodyText"/>
        <w:spacing w:before="182" w:line="468" w:lineRule="exact"/>
        <w:jc w:val="right"/>
        <w:rPr/>
      </w:pPr>
      <w:r>
        <w:rPr>
          <w:rFonts w:ascii="Times New Roman" w:hAnsi="Times New Roman" w:eastAsia="Times New Roman" w:cs="Times New Roman"/>
          <w:b/>
          <w:bCs/>
          <w:spacing w:val="-4"/>
          <w:position w:val="17"/>
        </w:rPr>
        <w:t>1    </w:t>
      </w:r>
      <w:r>
        <w:rPr>
          <w:spacing w:val="-4"/>
          <w:position w:val="17"/>
        </w:rPr>
        <w:t>电气、智能化基本要求符合现行国家标准《传染病医院建筑施工及验收</w:t>
      </w:r>
      <w:r>
        <w:rPr>
          <w:spacing w:val="-5"/>
          <w:position w:val="17"/>
        </w:rPr>
        <w:t>规范》</w:t>
      </w:r>
    </w:p>
    <w:p>
      <w:pPr>
        <w:pStyle w:val="BodyText"/>
        <w:spacing w:line="220" w:lineRule="auto"/>
        <w:rPr/>
      </w:pPr>
      <w:r>
        <w:rPr>
          <w:rFonts w:ascii="Times New Roman" w:hAnsi="Times New Roman" w:eastAsia="Times New Roman" w:cs="Times New Roman"/>
          <w:spacing w:val="-3"/>
        </w:rPr>
        <w:t>GB 50686</w:t>
      </w:r>
      <w:r>
        <w:rPr>
          <w:rFonts w:ascii="Times New Roman" w:hAnsi="Times New Roman" w:eastAsia="Times New Roman" w:cs="Times New Roman"/>
          <w:spacing w:val="30"/>
        </w:rPr>
        <w:t xml:space="preserve"> </w:t>
      </w:r>
      <w:r>
        <w:rPr>
          <w:spacing w:val="-3"/>
        </w:rPr>
        <w:t>的有关规定。</w:t>
      </w:r>
    </w:p>
    <w:p>
      <w:pPr>
        <w:pStyle w:val="BodyText"/>
        <w:ind w:left="478"/>
        <w:spacing w:before="182" w:line="468" w:lineRule="exact"/>
        <w:rPr/>
      </w:pPr>
      <w:r>
        <w:rPr>
          <w:rFonts w:ascii="Times New Roman" w:hAnsi="Times New Roman" w:eastAsia="Times New Roman" w:cs="Times New Roman"/>
          <w:b/>
          <w:bCs/>
          <w:position w:val="17"/>
        </w:rPr>
        <w:t>2    </w:t>
      </w:r>
      <w:r>
        <w:rPr>
          <w:position w:val="17"/>
        </w:rPr>
        <w:t>对病房的医、患通道，污梁区与半污染区、</w:t>
      </w:r>
      <w:r>
        <w:rPr>
          <w:spacing w:val="-1"/>
          <w:position w:val="17"/>
        </w:rPr>
        <w:t>半污染区与清洁区的过渡房间应</w:t>
      </w:r>
    </w:p>
    <w:p>
      <w:pPr>
        <w:pStyle w:val="BodyText"/>
        <w:spacing w:before="1" w:line="219" w:lineRule="auto"/>
        <w:jc w:val="right"/>
        <w:rPr/>
      </w:pPr>
      <w:r>
        <w:rPr>
          <w:spacing w:val="-2"/>
        </w:rPr>
        <w:t>进行出入控制，并应具有识别出入人员的功能。识别及相关的开启装置应易于操作。</w:t>
      </w:r>
    </w:p>
    <w:p>
      <w:pPr>
        <w:pStyle w:val="BodyText"/>
        <w:ind w:left="476"/>
        <w:spacing w:before="183" w:line="468" w:lineRule="exact"/>
        <w:rPr/>
      </w:pPr>
      <w:r>
        <w:rPr>
          <w:rFonts w:ascii="Times New Roman" w:hAnsi="Times New Roman" w:eastAsia="Times New Roman" w:cs="Times New Roman"/>
          <w:b/>
          <w:bCs/>
          <w:position w:val="17"/>
        </w:rPr>
        <w:t>3    </w:t>
      </w:r>
      <w:r>
        <w:rPr>
          <w:position w:val="17"/>
        </w:rPr>
        <w:t>病房内控制显示盘、开关盒宜采用嵌人式安装</w:t>
      </w:r>
      <w:r>
        <w:rPr>
          <w:spacing w:val="-1"/>
          <w:position w:val="17"/>
        </w:rPr>
        <w:t>，与墙体之间的缝隙应进行密</w:t>
      </w:r>
    </w:p>
    <w:p>
      <w:pPr>
        <w:pStyle w:val="BodyText"/>
        <w:spacing w:line="219" w:lineRule="auto"/>
        <w:rPr/>
      </w:pPr>
      <w:r>
        <w:rPr>
          <w:spacing w:val="-1"/>
        </w:rPr>
        <w:t>封处理，并应与建筑装饰协调一致。</w:t>
      </w:r>
    </w:p>
    <w:p>
      <w:pPr>
        <w:pStyle w:val="BodyText"/>
        <w:ind w:left="478"/>
        <w:spacing w:before="183" w:line="220" w:lineRule="auto"/>
        <w:rPr/>
      </w:pPr>
      <w:r>
        <w:rPr>
          <w:rFonts w:ascii="Times New Roman" w:hAnsi="Times New Roman" w:eastAsia="Times New Roman" w:cs="Times New Roman"/>
          <w:b/>
          <w:bCs/>
          <w:spacing w:val="-1"/>
        </w:rPr>
        <w:t>4    </w:t>
      </w:r>
      <w:r>
        <w:rPr>
          <w:spacing w:val="-1"/>
        </w:rPr>
        <w:t>配电箱应设在清洁区。</w:t>
      </w:r>
    </w:p>
    <w:p>
      <w:pPr>
        <w:pStyle w:val="BodyText"/>
        <w:ind w:left="480"/>
        <w:spacing w:before="182" w:line="219" w:lineRule="auto"/>
        <w:rPr/>
      </w:pPr>
      <w:r>
        <w:rPr>
          <w:rFonts w:ascii="Times New Roman" w:hAnsi="Times New Roman" w:eastAsia="Times New Roman" w:cs="Times New Roman"/>
          <w:b/>
          <w:bCs/>
          <w:spacing w:val="-1"/>
        </w:rPr>
        <w:t>5    </w:t>
      </w:r>
      <w:r>
        <w:rPr>
          <w:spacing w:val="-1"/>
        </w:rPr>
        <w:t>空调等设备须采用集中控制与远程控制。</w:t>
      </w:r>
    </w:p>
    <w:p>
      <w:pPr>
        <w:pStyle w:val="BodyText"/>
        <w:ind w:left="8"/>
        <w:spacing w:before="184" w:line="219" w:lineRule="auto"/>
        <w:rPr/>
      </w:pPr>
      <w:r>
        <w:rPr>
          <w:rFonts w:ascii="Times New Roman" w:hAnsi="Times New Roman" w:eastAsia="Times New Roman" w:cs="Times New Roman"/>
          <w:b/>
          <w:bCs/>
          <w:spacing w:val="-1"/>
        </w:rPr>
        <w:t>12.2.5    </w:t>
      </w:r>
      <w:r>
        <w:rPr>
          <w:spacing w:val="-1"/>
        </w:rPr>
        <w:t>医用气体施工应符合下列要求：</w:t>
      </w:r>
    </w:p>
    <w:p>
      <w:pPr>
        <w:pStyle w:val="BodyText"/>
        <w:ind w:left="488"/>
        <w:spacing w:before="183" w:line="468" w:lineRule="exact"/>
        <w:rPr>
          <w:rFonts w:ascii="Times New Roman" w:hAnsi="Times New Roman" w:eastAsia="Times New Roman" w:cs="Times New Roman"/>
        </w:rPr>
      </w:pPr>
      <w:r>
        <w:rPr>
          <w:rFonts w:ascii="Times New Roman" w:hAnsi="Times New Roman" w:eastAsia="Times New Roman" w:cs="Times New Roman"/>
          <w:b/>
          <w:bCs/>
          <w:spacing w:val="-3"/>
          <w:position w:val="17"/>
        </w:rPr>
        <w:t>1    </w:t>
      </w:r>
      <w:r>
        <w:rPr>
          <w:spacing w:val="-3"/>
          <w:position w:val="17"/>
        </w:rPr>
        <w:t>医用气体基本要求符合现行国家标准《传染病医院建筑施工及验收规范》</w:t>
      </w:r>
      <w:r>
        <w:rPr>
          <w:rFonts w:ascii="Times New Roman" w:hAnsi="Times New Roman" w:eastAsia="Times New Roman" w:cs="Times New Roman"/>
          <w:spacing w:val="-3"/>
          <w:position w:val="17"/>
        </w:rPr>
        <w:t>GB</w:t>
      </w:r>
    </w:p>
    <w:p>
      <w:pPr>
        <w:pStyle w:val="BodyText"/>
        <w:ind w:left="4"/>
        <w:spacing w:line="220" w:lineRule="auto"/>
        <w:rPr/>
      </w:pPr>
      <w:r>
        <w:rPr>
          <w:rFonts w:ascii="Times New Roman" w:hAnsi="Times New Roman" w:eastAsia="Times New Roman" w:cs="Times New Roman"/>
          <w:spacing w:val="-4"/>
        </w:rPr>
        <w:t>50686</w:t>
      </w:r>
      <w:r>
        <w:rPr>
          <w:rFonts w:ascii="Times New Roman" w:hAnsi="Times New Roman" w:eastAsia="Times New Roman" w:cs="Times New Roman"/>
          <w:spacing w:val="31"/>
        </w:rPr>
        <w:t xml:space="preserve"> </w:t>
      </w:r>
      <w:r>
        <w:rPr>
          <w:spacing w:val="-4"/>
        </w:rPr>
        <w:t>的有关规定。</w:t>
      </w:r>
    </w:p>
    <w:p>
      <w:pPr>
        <w:pStyle w:val="BodyText"/>
        <w:ind w:left="478"/>
        <w:spacing w:before="182" w:line="468" w:lineRule="exact"/>
        <w:rPr/>
      </w:pPr>
      <w:r>
        <w:rPr>
          <w:rFonts w:ascii="Times New Roman" w:hAnsi="Times New Roman" w:eastAsia="Times New Roman" w:cs="Times New Roman"/>
          <w:b/>
          <w:bCs/>
          <w:position w:val="17"/>
        </w:rPr>
        <w:t>2    </w:t>
      </w:r>
      <w:r>
        <w:rPr>
          <w:position w:val="17"/>
        </w:rPr>
        <w:t>供病人使用的医用气体支管上的止回装置应</w:t>
      </w:r>
      <w:r>
        <w:rPr>
          <w:spacing w:val="-1"/>
          <w:position w:val="17"/>
        </w:rPr>
        <w:t>靠近病房位置。</w:t>
      </w:r>
    </w:p>
    <w:p>
      <w:pPr>
        <w:pStyle w:val="BodyText"/>
        <w:ind w:left="476"/>
        <w:spacing w:line="219" w:lineRule="auto"/>
        <w:rPr/>
      </w:pPr>
      <w:r>
        <w:rPr>
          <w:rFonts w:ascii="Times New Roman" w:hAnsi="Times New Roman" w:eastAsia="Times New Roman" w:cs="Times New Roman"/>
          <w:b/>
          <w:bCs/>
          <w:spacing w:val="-1"/>
        </w:rPr>
        <w:t>3    </w:t>
      </w:r>
      <w:r>
        <w:rPr>
          <w:spacing w:val="-1"/>
        </w:rPr>
        <w:t>气体压力报警装置应设置在清洁区。</w:t>
      </w:r>
    </w:p>
    <w:p>
      <w:pPr>
        <w:pStyle w:val="BodyText"/>
        <w:ind w:left="8"/>
        <w:spacing w:before="183" w:line="468" w:lineRule="exact"/>
        <w:rPr>
          <w:rFonts w:ascii="Times New Roman" w:hAnsi="Times New Roman" w:eastAsia="Times New Roman" w:cs="Times New Roman"/>
        </w:rPr>
      </w:pPr>
      <w:r>
        <w:rPr>
          <w:rFonts w:ascii="Times New Roman" w:hAnsi="Times New Roman" w:eastAsia="Times New Roman" w:cs="Times New Roman"/>
          <w:b/>
          <w:bCs/>
          <w:spacing w:val="3"/>
          <w:position w:val="17"/>
        </w:rPr>
        <w:t>12.2.6    </w:t>
      </w:r>
      <w:r>
        <w:rPr>
          <w:spacing w:val="3"/>
          <w:position w:val="17"/>
        </w:rPr>
        <w:t>消防施工要求应符合现行国家标准《传染病医院建筑施工及验收规范》</w:t>
      </w:r>
      <w:r>
        <w:rPr>
          <w:rFonts w:ascii="Times New Roman" w:hAnsi="Times New Roman" w:eastAsia="Times New Roman" w:cs="Times New Roman"/>
          <w:position w:val="17"/>
        </w:rPr>
        <w:t>GB</w:t>
      </w:r>
    </w:p>
    <w:p>
      <w:pPr>
        <w:pStyle w:val="BodyText"/>
        <w:ind w:left="4"/>
        <w:spacing w:line="220" w:lineRule="auto"/>
        <w:rPr/>
      </w:pPr>
      <w:r>
        <w:rPr>
          <w:rFonts w:ascii="Times New Roman" w:hAnsi="Times New Roman" w:eastAsia="Times New Roman" w:cs="Times New Roman"/>
          <w:spacing w:val="-4"/>
        </w:rPr>
        <w:t>50686</w:t>
      </w:r>
      <w:r>
        <w:rPr>
          <w:rFonts w:ascii="Times New Roman" w:hAnsi="Times New Roman" w:eastAsia="Times New Roman" w:cs="Times New Roman"/>
          <w:spacing w:val="31"/>
        </w:rPr>
        <w:t xml:space="preserve"> </w:t>
      </w:r>
      <w:r>
        <w:rPr>
          <w:spacing w:val="-4"/>
        </w:rPr>
        <w:t>的有关规定。</w:t>
      </w:r>
    </w:p>
    <w:p>
      <w:pPr>
        <w:pStyle w:val="BodyText"/>
        <w:ind w:left="3572"/>
        <w:spacing w:before="182" w:line="220" w:lineRule="auto"/>
        <w:rPr/>
      </w:pPr>
      <w:r>
        <w:rPr>
          <w:rFonts w:ascii="Times New Roman" w:hAnsi="Times New Roman" w:eastAsia="Times New Roman" w:cs="Times New Roman"/>
          <w:b/>
          <w:bCs/>
          <w:spacing w:val="-2"/>
        </w:rPr>
        <w:t>12.3    </w:t>
      </w:r>
      <w:r>
        <w:rPr>
          <w14:textOutline w14:w="4358" w14:cap="sq" w14:cmpd="sng">
            <w14:solidFill>
              <w14:srgbClr w14:val="000000"/>
            </w14:solidFill>
            <w14:prstDash w14:val="solid"/>
            <w14:bevel/>
          </w14:textOutline>
          <w:spacing w:val="-2"/>
        </w:rPr>
        <w:t>其他要求</w:t>
      </w:r>
    </w:p>
    <w:p>
      <w:pPr>
        <w:pStyle w:val="BodyText"/>
        <w:ind w:left="8"/>
        <w:spacing w:before="182" w:line="219" w:lineRule="auto"/>
        <w:rPr/>
      </w:pPr>
      <w:r>
        <w:rPr>
          <w:rFonts w:ascii="Times New Roman" w:hAnsi="Times New Roman" w:eastAsia="Times New Roman" w:cs="Times New Roman"/>
          <w:b/>
          <w:bCs/>
          <w:spacing w:val="-1"/>
        </w:rPr>
        <w:t>12.3.1    </w:t>
      </w:r>
      <w:r>
        <w:rPr>
          <w:spacing w:val="-1"/>
        </w:rPr>
        <w:t>垃圾处理应符合下列要求：</w:t>
      </w:r>
    </w:p>
    <w:p>
      <w:pPr>
        <w:pStyle w:val="BodyText"/>
        <w:ind w:left="488"/>
        <w:spacing w:before="184" w:line="219" w:lineRule="auto"/>
        <w:rPr/>
      </w:pPr>
      <w:r>
        <w:rPr>
          <w:rFonts w:ascii="Times New Roman" w:hAnsi="Times New Roman" w:eastAsia="Times New Roman" w:cs="Times New Roman"/>
          <w:b/>
          <w:bCs/>
          <w:spacing w:val="-1"/>
        </w:rPr>
        <w:t>1    </w:t>
      </w:r>
      <w:r>
        <w:rPr>
          <w:spacing w:val="-1"/>
        </w:rPr>
        <w:t>各病区单元设置套有医疗废弃物垃圾袋并加盖的专用垃圾桶。</w:t>
      </w:r>
    </w:p>
    <w:p>
      <w:pPr>
        <w:pStyle w:val="BodyText"/>
        <w:ind w:left="4" w:right="105" w:firstLine="474"/>
        <w:spacing w:before="183" w:line="360" w:lineRule="auto"/>
        <w:rPr/>
      </w:pPr>
      <w:r>
        <w:rPr>
          <w:rFonts w:ascii="Times New Roman" w:hAnsi="Times New Roman" w:eastAsia="Times New Roman" w:cs="Times New Roman"/>
          <w:b/>
          <w:bCs/>
          <w:spacing w:val="6"/>
        </w:rPr>
        <w:t>2    </w:t>
      </w:r>
      <w:r>
        <w:rPr>
          <w:spacing w:val="6"/>
        </w:rPr>
        <w:t>生活垃圾放置在专用垃圾桶内，每日清理或随时清理。清理前用含有效氯</w:t>
      </w:r>
      <w:r>
        <w:rPr>
          <w:spacing w:val="3"/>
        </w:rPr>
        <w:t xml:space="preserve"> </w:t>
      </w:r>
      <w:r>
        <w:rPr>
          <w:rFonts w:ascii="Times New Roman" w:hAnsi="Times New Roman" w:eastAsia="Times New Roman" w:cs="Times New Roman"/>
          <w:spacing w:val="1"/>
        </w:rPr>
        <w:t>500 </w:t>
      </w:r>
      <w:r>
        <w:rPr>
          <w:rFonts w:ascii="Times New Roman" w:hAnsi="Times New Roman" w:eastAsia="Times New Roman" w:cs="Times New Roman"/>
        </w:rPr>
        <w:t>mg</w:t>
      </w:r>
      <w:r>
        <w:rPr>
          <w:rFonts w:ascii="Times New Roman" w:hAnsi="Times New Roman" w:eastAsia="Times New Roman" w:cs="Times New Roman"/>
          <w:spacing w:val="1"/>
        </w:rPr>
        <w:t>/L</w:t>
      </w:r>
      <w:r>
        <w:rPr>
          <w:spacing w:val="1"/>
        </w:rPr>
        <w:t>～</w:t>
      </w:r>
      <w:r>
        <w:rPr>
          <w:rFonts w:ascii="Times New Roman" w:hAnsi="Times New Roman" w:eastAsia="Times New Roman" w:cs="Times New Roman"/>
          <w:spacing w:val="1"/>
        </w:rPr>
        <w:t>1000 </w:t>
      </w:r>
      <w:r>
        <w:rPr>
          <w:rFonts w:ascii="Times New Roman" w:hAnsi="Times New Roman" w:eastAsia="Times New Roman" w:cs="Times New Roman"/>
        </w:rPr>
        <w:t>mg</w:t>
      </w:r>
      <w:r>
        <w:rPr>
          <w:rFonts w:ascii="Times New Roman" w:hAnsi="Times New Roman" w:eastAsia="Times New Roman" w:cs="Times New Roman"/>
          <w:spacing w:val="1"/>
        </w:rPr>
        <w:t>/L  </w:t>
      </w:r>
      <w:r>
        <w:rPr>
          <w:spacing w:val="1"/>
        </w:rPr>
        <w:t>的含氯消毒液喷洒或浇洒垃圾至完全湿润，作用</w:t>
      </w:r>
      <w:r>
        <w:rPr>
          <w:spacing w:val="-37"/>
        </w:rPr>
        <w:t xml:space="preserve"> </w:t>
      </w:r>
      <w:r>
        <w:rPr>
          <w:rFonts w:ascii="Times New Roman" w:hAnsi="Times New Roman" w:eastAsia="Times New Roman" w:cs="Times New Roman"/>
          <w:spacing w:val="1"/>
        </w:rPr>
        <w:t>30 </w:t>
      </w:r>
      <w:r>
        <w:rPr>
          <w:rFonts w:ascii="Times New Roman" w:hAnsi="Times New Roman" w:eastAsia="Times New Roman" w:cs="Times New Roman"/>
        </w:rPr>
        <w:t>min</w:t>
      </w:r>
      <w:r>
        <w:rPr>
          <w:rFonts w:ascii="Times New Roman" w:hAnsi="Times New Roman" w:eastAsia="Times New Roman" w:cs="Times New Roman"/>
          <w:spacing w:val="1"/>
        </w:rPr>
        <w:t xml:space="preserve"> </w:t>
      </w:r>
      <w:r>
        <w:rPr>
          <w:spacing w:val="1"/>
        </w:rPr>
        <w:t>后送</w:t>
      </w:r>
    </w:p>
    <w:p>
      <w:pPr>
        <w:pStyle w:val="BodyText"/>
        <w:spacing w:line="219" w:lineRule="auto"/>
        <w:rPr/>
      </w:pPr>
      <w:r>
        <w:rPr>
          <w:spacing w:val="-1"/>
        </w:rPr>
        <w:t>往专门储存医疗废物的房间集中存放。</w:t>
      </w:r>
    </w:p>
    <w:p>
      <w:pPr>
        <w:pStyle w:val="BodyText"/>
        <w:ind w:left="476"/>
        <w:spacing w:before="183" w:line="212" w:lineRule="auto"/>
        <w:rPr/>
      </w:pPr>
      <w:r>
        <w:rPr>
          <w:rFonts w:ascii="Times New Roman" w:hAnsi="Times New Roman" w:eastAsia="Times New Roman" w:cs="Times New Roman"/>
          <w:b/>
          <w:bCs/>
          <w:spacing w:val="2"/>
        </w:rPr>
        <w:t>3    </w:t>
      </w:r>
      <w:r>
        <w:rPr>
          <w:spacing w:val="2"/>
        </w:rPr>
        <w:t>医疗废弃物垃圾和病患生活垃圾</w:t>
      </w:r>
      <w:r>
        <w:rPr>
          <w:rFonts w:ascii="Times New Roman" w:hAnsi="Times New Roman" w:eastAsia="Times New Roman" w:cs="Times New Roman"/>
          <w:spacing w:val="2"/>
        </w:rPr>
        <w:t>(</w:t>
      </w:r>
      <w:r>
        <w:rPr>
          <w:spacing w:val="2"/>
        </w:rPr>
        <w:t>视同医疗废弃物</w:t>
      </w:r>
      <w:r>
        <w:rPr>
          <w:rFonts w:ascii="Times New Roman" w:hAnsi="Times New Roman" w:eastAsia="Times New Roman" w:cs="Times New Roman"/>
          <w:spacing w:val="2"/>
        </w:rPr>
        <w:t>)</w:t>
      </w:r>
      <w:r>
        <w:rPr>
          <w:spacing w:val="2"/>
        </w:rPr>
        <w:t>应由医院管理部门统一收</w:t>
      </w:r>
    </w:p>
    <w:p>
      <w:pPr>
        <w:spacing w:line="212" w:lineRule="auto"/>
        <w:sectPr>
          <w:footerReference w:type="default" r:id="rId29"/>
          <w:pgSz w:w="11906" w:h="16839"/>
          <w:pgMar w:top="870" w:right="1470" w:bottom="1156" w:left="1584" w:header="0" w:footer="994" w:gutter="0"/>
        </w:sectPr>
        <w:rPr/>
      </w:pPr>
    </w:p>
    <w:p>
      <w:pPr>
        <w:ind w:left="7164"/>
        <w:spacing w:before="2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YJX</w:t>
      </w:r>
      <w:r>
        <w:rPr>
          <w:rFonts w:ascii="Times New Roman" w:hAnsi="Times New Roman" w:eastAsia="Times New Roman" w:cs="Times New Roman"/>
          <w:sz w:val="20"/>
          <w:szCs w:val="20"/>
          <w:spacing w:val="4"/>
        </w:rPr>
        <w:t xml:space="preserve">    006-2023</w:t>
      </w:r>
    </w:p>
    <w:p>
      <w:pPr>
        <w:spacing w:line="383" w:lineRule="auto"/>
        <w:rPr>
          <w:rFonts w:ascii="Arial"/>
          <w:sz w:val="21"/>
        </w:rPr>
      </w:pPr>
      <w:r/>
    </w:p>
    <w:p>
      <w:pPr>
        <w:pStyle w:val="BodyText"/>
        <w:spacing w:before="78" w:line="219" w:lineRule="auto"/>
        <w:rPr/>
      </w:pPr>
      <w:r>
        <w:rPr/>
        <w:t>集交由相关职能部门确定的有资质的单位运送到指定</w:t>
      </w:r>
      <w:r>
        <w:rPr>
          <w:spacing w:val="-1"/>
        </w:rPr>
        <w:t>的地点进行无害化处理。</w:t>
      </w:r>
    </w:p>
    <w:p>
      <w:pPr>
        <w:pStyle w:val="BodyText"/>
        <w:ind w:left="1" w:right="58" w:firstLine="5"/>
        <w:spacing w:before="181" w:line="290" w:lineRule="auto"/>
        <w:rPr/>
      </w:pPr>
      <w:r>
        <w:rPr>
          <w:rFonts w:ascii="Times New Roman" w:hAnsi="Times New Roman" w:eastAsia="Times New Roman" w:cs="Times New Roman"/>
          <w:b/>
          <w:bCs/>
          <w:spacing w:val="-1"/>
        </w:rPr>
        <w:t>12.3.2    </w:t>
      </w:r>
      <w:r>
        <w:rPr>
          <w:spacing w:val="-1"/>
        </w:rPr>
        <w:t>以鼠类、蟑螂和蝇类为重点防控对象进行病媒消杀。重点区域为储物库、垃</w:t>
      </w:r>
      <w:r>
        <w:rPr>
          <w:spacing w:val="18"/>
        </w:rPr>
        <w:t xml:space="preserve"> </w:t>
      </w:r>
      <w:r>
        <w:rPr>
          <w:spacing w:val="-1"/>
        </w:rPr>
        <w:t>圾堆放点、污染物处理场所、杂物间及厕所等。</w:t>
      </w:r>
    </w:p>
    <w:p>
      <w:pPr>
        <w:pStyle w:val="BodyText"/>
        <w:ind w:left="7"/>
        <w:spacing w:before="183" w:line="219" w:lineRule="auto"/>
        <w:rPr/>
      </w:pPr>
      <w:r>
        <w:rPr>
          <w:rFonts w:ascii="Times New Roman" w:hAnsi="Times New Roman" w:eastAsia="Times New Roman" w:cs="Times New Roman"/>
          <w:b/>
          <w:bCs/>
        </w:rPr>
        <w:t>12.3.3    </w:t>
      </w:r>
      <w:r>
        <w:rPr/>
        <w:t>方舱医院运行过程中要加强安</w:t>
      </w:r>
      <w:r>
        <w:rPr>
          <w:spacing w:val="-1"/>
        </w:rPr>
        <w:t>全巡查，如发现隐患须及时整改到位。</w:t>
      </w:r>
    </w:p>
    <w:p>
      <w:pPr>
        <w:pStyle w:val="BodyText"/>
        <w:ind w:left="1" w:right="58" w:firstLine="5"/>
        <w:spacing w:before="181" w:line="314" w:lineRule="auto"/>
        <w:rPr/>
      </w:pPr>
      <w:r>
        <w:rPr>
          <w:rFonts w:ascii="Times New Roman" w:hAnsi="Times New Roman" w:eastAsia="Times New Roman" w:cs="Times New Roman"/>
          <w:b/>
          <w:bCs/>
          <w:spacing w:val="-1"/>
        </w:rPr>
        <w:t>12.3.4    </w:t>
      </w:r>
      <w:r>
        <w:rPr>
          <w:spacing w:val="-1"/>
        </w:rPr>
        <w:t>房间设计成统一的标准尺寸，将墙板、顶面做成固定尺寸模数，门、窗等均</w:t>
      </w:r>
      <w:r>
        <w:rPr>
          <w:spacing w:val="18"/>
        </w:rPr>
        <w:t xml:space="preserve"> </w:t>
      </w:r>
      <w:r>
        <w:rPr>
          <w:spacing w:val="3"/>
        </w:rPr>
        <w:t>按标准化尺寸设计，地面选用厂家有库存的产品系统，实现快速生</w:t>
      </w:r>
      <w:r>
        <w:rPr>
          <w:spacing w:val="2"/>
        </w:rPr>
        <w:t>产、快速安装的</w:t>
      </w:r>
      <w:r>
        <w:rPr/>
        <w:t xml:space="preserve"> </w:t>
      </w:r>
      <w:r>
        <w:rPr>
          <w:spacing w:val="-4"/>
        </w:rPr>
        <w:t>方式。</w:t>
      </w:r>
    </w:p>
    <w:p>
      <w:pPr>
        <w:pStyle w:val="BodyText"/>
        <w:ind w:left="7"/>
        <w:spacing w:before="181" w:line="219" w:lineRule="auto"/>
        <w:rPr/>
      </w:pPr>
      <w:r>
        <w:rPr>
          <w:rFonts w:ascii="Times New Roman" w:hAnsi="Times New Roman" w:eastAsia="Times New Roman" w:cs="Times New Roman"/>
          <w:b/>
          <w:bCs/>
          <w:spacing w:val="-1"/>
        </w:rPr>
        <w:t>12.3.5    </w:t>
      </w:r>
      <w:r>
        <w:rPr>
          <w:spacing w:val="-1"/>
        </w:rPr>
        <w:t>材料应符合下列要求：</w:t>
      </w:r>
    </w:p>
    <w:p>
      <w:pPr>
        <w:pStyle w:val="BodyText"/>
        <w:ind w:right="58"/>
        <w:spacing w:before="184" w:line="468" w:lineRule="exact"/>
        <w:jc w:val="right"/>
        <w:rPr/>
      </w:pPr>
      <w:r>
        <w:rPr>
          <w:rFonts w:ascii="Times New Roman" w:hAnsi="Times New Roman" w:eastAsia="Times New Roman" w:cs="Times New Roman"/>
          <w:b/>
          <w:bCs/>
          <w:spacing w:val="1"/>
          <w:position w:val="17"/>
        </w:rPr>
        <w:t>1    </w:t>
      </w:r>
      <w:r>
        <w:rPr>
          <w:spacing w:val="1"/>
          <w:position w:val="17"/>
        </w:rPr>
        <w:t>污染区和半污染区的墙面、楼</w:t>
      </w:r>
      <w:r>
        <w:rPr>
          <w:rFonts w:ascii="Times New Roman" w:hAnsi="Times New Roman" w:eastAsia="Times New Roman" w:cs="Times New Roman"/>
          <w:spacing w:val="1"/>
          <w:position w:val="17"/>
        </w:rPr>
        <w:t>(</w:t>
      </w:r>
      <w:r>
        <w:rPr>
          <w:spacing w:val="1"/>
          <w:position w:val="17"/>
        </w:rPr>
        <w:t>地</w:t>
      </w:r>
      <w:r>
        <w:rPr>
          <w:rFonts w:ascii="Times New Roman" w:hAnsi="Times New Roman" w:eastAsia="Times New Roman" w:cs="Times New Roman"/>
          <w:spacing w:val="1"/>
          <w:position w:val="17"/>
        </w:rPr>
        <w:t>)</w:t>
      </w:r>
      <w:r>
        <w:rPr>
          <w:spacing w:val="1"/>
          <w:position w:val="17"/>
        </w:rPr>
        <w:t>面和顶棚的材料应不起尘、不开裂、无反</w:t>
      </w:r>
    </w:p>
    <w:p>
      <w:pPr>
        <w:pStyle w:val="BodyText"/>
        <w:ind w:left="2"/>
        <w:spacing w:line="212" w:lineRule="auto"/>
        <w:rPr/>
      </w:pPr>
      <w:r>
        <w:rPr>
          <w:spacing w:val="-1"/>
        </w:rPr>
        <w:t>光、耐腐蚀，墙面应耐冲击，楼</w:t>
      </w:r>
      <w:r>
        <w:rPr>
          <w:rFonts w:ascii="Times New Roman" w:hAnsi="Times New Roman" w:eastAsia="Times New Roman" w:cs="Times New Roman"/>
          <w:spacing w:val="-1"/>
        </w:rPr>
        <w:t>(</w:t>
      </w:r>
      <w:r>
        <w:rPr>
          <w:spacing w:val="-1"/>
        </w:rPr>
        <w:t>地</w:t>
      </w:r>
      <w:r>
        <w:rPr>
          <w:rFonts w:ascii="Times New Roman" w:hAnsi="Times New Roman" w:eastAsia="Times New Roman" w:cs="Times New Roman"/>
          <w:spacing w:val="-1"/>
        </w:rPr>
        <w:t>)</w:t>
      </w:r>
      <w:r>
        <w:rPr>
          <w:spacing w:val="-1"/>
        </w:rPr>
        <w:t>面应防滑、耐磨。</w:t>
      </w:r>
    </w:p>
    <w:p>
      <w:pPr>
        <w:pStyle w:val="BodyText"/>
        <w:ind w:right="59"/>
        <w:spacing w:before="192" w:line="468" w:lineRule="exact"/>
        <w:jc w:val="right"/>
        <w:rPr/>
      </w:pPr>
      <w:r>
        <w:rPr>
          <w:rFonts w:ascii="Times New Roman" w:hAnsi="Times New Roman" w:eastAsia="Times New Roman" w:cs="Times New Roman"/>
          <w:b/>
          <w:bCs/>
          <w:spacing w:val="2"/>
          <w:position w:val="17"/>
        </w:rPr>
        <w:t>2    </w:t>
      </w:r>
      <w:r>
        <w:rPr>
          <w:spacing w:val="2"/>
          <w:position w:val="17"/>
        </w:rPr>
        <w:t>墙面、楼</w:t>
      </w:r>
      <w:r>
        <w:rPr>
          <w:rFonts w:ascii="Times New Roman" w:hAnsi="Times New Roman" w:eastAsia="Times New Roman" w:cs="Times New Roman"/>
          <w:spacing w:val="2"/>
          <w:position w:val="17"/>
        </w:rPr>
        <w:t>(</w:t>
      </w:r>
      <w:r>
        <w:rPr>
          <w:spacing w:val="2"/>
          <w:position w:val="17"/>
        </w:rPr>
        <w:t>地</w:t>
      </w:r>
      <w:r>
        <w:rPr>
          <w:rFonts w:ascii="Times New Roman" w:hAnsi="Times New Roman" w:eastAsia="Times New Roman" w:cs="Times New Roman"/>
          <w:spacing w:val="2"/>
          <w:position w:val="17"/>
        </w:rPr>
        <w:t>)</w:t>
      </w:r>
      <w:r>
        <w:rPr>
          <w:spacing w:val="2"/>
          <w:position w:val="17"/>
        </w:rPr>
        <w:t>面和顶棚材料以及各面交角材料</w:t>
      </w:r>
      <w:r>
        <w:rPr>
          <w:spacing w:val="1"/>
          <w:position w:val="17"/>
        </w:rPr>
        <w:t>，应表面光洁、易清洁、耐消</w:t>
      </w:r>
    </w:p>
    <w:p>
      <w:pPr>
        <w:pStyle w:val="BodyText"/>
        <w:ind w:left="2"/>
        <w:spacing w:line="219" w:lineRule="auto"/>
        <w:rPr/>
      </w:pPr>
      <w:r>
        <w:rPr>
          <w:spacing w:val="-1"/>
        </w:rPr>
        <w:t>毒液擦洗、耐腐蚀、防水无渗漏。</w:t>
      </w:r>
    </w:p>
    <w:p>
      <w:pPr>
        <w:pStyle w:val="BodyText"/>
        <w:ind w:right="58"/>
        <w:spacing w:before="183" w:line="468" w:lineRule="exact"/>
        <w:jc w:val="right"/>
        <w:rPr/>
      </w:pPr>
      <w:r>
        <w:rPr>
          <w:rFonts w:ascii="Times New Roman" w:hAnsi="Times New Roman" w:eastAsia="Times New Roman" w:cs="Times New Roman"/>
          <w:b/>
          <w:bCs/>
          <w:position w:val="17"/>
        </w:rPr>
        <w:t>3    </w:t>
      </w:r>
      <w:r>
        <w:rPr>
          <w:position w:val="17"/>
        </w:rPr>
        <w:t>污染区和半污染区应选择不含刺激性挥发物、</w:t>
      </w:r>
      <w:r>
        <w:rPr>
          <w:spacing w:val="-1"/>
          <w:position w:val="17"/>
        </w:rPr>
        <w:t>耐老化抗腐蚀的中性材料密封</w:t>
      </w:r>
    </w:p>
    <w:p>
      <w:pPr>
        <w:pStyle w:val="BodyText"/>
        <w:spacing w:before="1" w:line="219" w:lineRule="auto"/>
        <w:rPr/>
      </w:pPr>
      <w:r>
        <w:rPr>
          <w:spacing w:val="-1"/>
        </w:rPr>
        <w:t>胶，并宜选择有抑菌性能的密封胶。</w:t>
      </w:r>
    </w:p>
    <w:p>
      <w:pPr>
        <w:pStyle w:val="BodyText"/>
        <w:ind w:left="1" w:firstLine="475"/>
        <w:spacing w:before="183" w:line="360" w:lineRule="auto"/>
        <w:rPr/>
      </w:pPr>
      <w:r>
        <w:rPr>
          <w:rFonts w:ascii="Times New Roman" w:hAnsi="Times New Roman" w:eastAsia="Times New Roman" w:cs="Times New Roman"/>
          <w:b/>
          <w:bCs/>
        </w:rPr>
        <w:t>4    </w:t>
      </w:r>
      <w:r>
        <w:rPr/>
        <w:t>使用各种化学试剂的检验台台面、通风柜</w:t>
      </w:r>
      <w:r>
        <w:rPr>
          <w:spacing w:val="-1"/>
        </w:rPr>
        <w:t>台面、血库的配血室和洗涤室的操</w:t>
      </w:r>
      <w:r>
        <w:rPr/>
        <w:t xml:space="preserve"> </w:t>
      </w:r>
      <w:r>
        <w:rPr>
          <w:spacing w:val="-2"/>
        </w:rPr>
        <w:t>作台台面、病理科的染色台台面等，均应采用耐腐蚀、易冲洗、不燃或</w:t>
      </w:r>
      <w:r>
        <w:rPr>
          <w:spacing w:val="-3"/>
        </w:rPr>
        <w:t>难燃的面层；</w:t>
      </w:r>
    </w:p>
    <w:p>
      <w:pPr>
        <w:pStyle w:val="BodyText"/>
        <w:spacing w:line="218" w:lineRule="auto"/>
        <w:rPr/>
      </w:pPr>
      <w:r>
        <w:rPr>
          <w:spacing w:val="-1"/>
        </w:rPr>
        <w:t>相关的洗涤池和排水管应采用耐腐蚀材料。</w:t>
      </w:r>
    </w:p>
    <w:p>
      <w:pPr>
        <w:pStyle w:val="BodyText"/>
        <w:ind w:left="479"/>
        <w:spacing w:before="184" w:line="219" w:lineRule="auto"/>
        <w:rPr/>
      </w:pPr>
      <w:r>
        <w:rPr>
          <w:rFonts w:ascii="Times New Roman" w:hAnsi="Times New Roman" w:eastAsia="Times New Roman" w:cs="Times New Roman"/>
          <w:b/>
          <w:bCs/>
          <w:spacing w:val="-1"/>
        </w:rPr>
        <w:t>5    </w:t>
      </w:r>
      <w:r>
        <w:rPr>
          <w:spacing w:val="-1"/>
        </w:rPr>
        <w:t>污染区和半污染区的建筑五金宜选用耐腐蚀的材料。</w:t>
      </w:r>
    </w:p>
    <w:p>
      <w:pPr>
        <w:pStyle w:val="BodyText"/>
        <w:ind w:left="7"/>
        <w:spacing w:before="184" w:line="219" w:lineRule="auto"/>
        <w:rPr/>
      </w:pPr>
      <w:r>
        <w:rPr>
          <w:rFonts w:ascii="Times New Roman" w:hAnsi="Times New Roman" w:eastAsia="Times New Roman" w:cs="Times New Roman"/>
          <w:b/>
          <w:bCs/>
          <w:spacing w:val="-1"/>
        </w:rPr>
        <w:t>12.3.6    </w:t>
      </w:r>
      <w:r>
        <w:rPr>
          <w:spacing w:val="-1"/>
        </w:rPr>
        <w:t>应急方舱医院及隔离病房需有明显区别标识。</w:t>
      </w:r>
    </w:p>
    <w:p>
      <w:pPr>
        <w:spacing w:line="219" w:lineRule="auto"/>
        <w:sectPr>
          <w:footerReference w:type="default" r:id="rId30"/>
          <w:pgSz w:w="11906" w:h="16839"/>
          <w:pgMar w:top="870" w:right="1517" w:bottom="1156" w:left="1585" w:header="0" w:footer="994" w:gutter="0"/>
        </w:sectPr>
        <w:rPr/>
      </w:pPr>
    </w:p>
    <w:p>
      <w:pPr>
        <w:ind w:right="1"/>
        <w:spacing w:before="29" w:line="199"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YJX</w:t>
      </w:r>
      <w:r>
        <w:rPr>
          <w:rFonts w:ascii="Times New Roman" w:hAnsi="Times New Roman" w:eastAsia="Times New Roman" w:cs="Times New Roman"/>
          <w:sz w:val="20"/>
          <w:szCs w:val="20"/>
          <w:spacing w:val="4"/>
        </w:rPr>
        <w:t xml:space="preserve">    006-2023</w:t>
      </w:r>
    </w:p>
    <w:p>
      <w:pPr>
        <w:spacing w:line="399" w:lineRule="auto"/>
        <w:rPr>
          <w:rFonts w:ascii="Arial"/>
          <w:sz w:val="21"/>
        </w:rPr>
      </w:pPr>
      <w:r/>
    </w:p>
    <w:p>
      <w:pPr>
        <w:pStyle w:val="BodyText"/>
        <w:ind w:left="3588"/>
        <w:spacing w:before="101" w:line="225" w:lineRule="auto"/>
        <w:outlineLvl w:val="0"/>
        <w:rPr>
          <w:sz w:val="31"/>
          <w:szCs w:val="31"/>
        </w:rPr>
      </w:pPr>
      <w:bookmarkStart w:name="bookmark13" w:id="13"/>
      <w:bookmarkEnd w:id="13"/>
      <w:r>
        <w:rPr>
          <w:rFonts w:ascii="Times New Roman" w:hAnsi="Times New Roman" w:eastAsia="Times New Roman" w:cs="Times New Roman"/>
          <w:sz w:val="31"/>
          <w:szCs w:val="31"/>
          <w:b/>
          <w:bCs/>
          <w:spacing w:val="-4"/>
        </w:rPr>
        <w:t>13</w:t>
      </w:r>
      <w:r>
        <w:rPr>
          <w:rFonts w:ascii="Times New Roman" w:hAnsi="Times New Roman" w:eastAsia="Times New Roman" w:cs="Times New Roman"/>
          <w:sz w:val="31"/>
          <w:szCs w:val="31"/>
          <w:b/>
          <w:bCs/>
          <w:spacing w:val="5"/>
        </w:rPr>
        <w:t xml:space="preserve">    </w:t>
      </w:r>
      <w:r>
        <w:rPr>
          <w:sz w:val="31"/>
          <w:szCs w:val="31"/>
          <w:spacing w:val="-4"/>
        </w:rPr>
        <w:t>检</w:t>
      </w:r>
      <w:r>
        <w:rPr>
          <w:sz w:val="31"/>
          <w:szCs w:val="31"/>
          <w:spacing w:val="12"/>
        </w:rPr>
        <w:t xml:space="preserve">  </w:t>
      </w:r>
      <w:r>
        <w:rPr>
          <w:sz w:val="31"/>
          <w:szCs w:val="31"/>
          <w:spacing w:val="-4"/>
        </w:rPr>
        <w:t>验</w:t>
      </w:r>
    </w:p>
    <w:p>
      <w:pPr>
        <w:spacing w:line="457" w:lineRule="auto"/>
        <w:rPr>
          <w:rFonts w:ascii="Arial"/>
          <w:sz w:val="21"/>
        </w:rPr>
      </w:pPr>
      <w:r/>
    </w:p>
    <w:p>
      <w:pPr>
        <w:pStyle w:val="BodyText"/>
        <w:ind w:left="3571"/>
        <w:spacing w:before="78" w:line="220" w:lineRule="auto"/>
        <w:rPr/>
      </w:pPr>
      <w:r>
        <w:rPr>
          <w:rFonts w:ascii="Times New Roman" w:hAnsi="Times New Roman" w:eastAsia="Times New Roman" w:cs="Times New Roman"/>
          <w:b/>
          <w:bCs/>
          <w:spacing w:val="-4"/>
        </w:rPr>
        <w:t>13.1</w:t>
      </w:r>
      <w:r>
        <w:rPr>
          <w:rFonts w:ascii="Times New Roman" w:hAnsi="Times New Roman" w:eastAsia="Times New Roman" w:cs="Times New Roman"/>
          <w:b/>
          <w:bCs/>
          <w:spacing w:val="4"/>
        </w:rPr>
        <w:t xml:space="preserve">    </w:t>
      </w:r>
      <w:r>
        <w:rPr>
          <w14:textOutline w14:w="4358" w14:cap="sq" w14:cmpd="sng">
            <w14:solidFill>
              <w14:srgbClr w14:val="000000"/>
            </w14:solidFill>
            <w14:prstDash w14:val="solid"/>
            <w14:bevel/>
          </w14:textOutline>
          <w:spacing w:val="-4"/>
        </w:rPr>
        <w:t>一般规定</w:t>
      </w:r>
    </w:p>
    <w:p>
      <w:pPr>
        <w:pStyle w:val="BodyText"/>
        <w:ind w:firstLine="6"/>
        <w:spacing w:before="184" w:line="324" w:lineRule="auto"/>
        <w:rPr/>
      </w:pPr>
      <w:r>
        <w:rPr>
          <w:rFonts w:ascii="Times New Roman" w:hAnsi="Times New Roman" w:eastAsia="Times New Roman" w:cs="Times New Roman"/>
          <w:b/>
          <w:bCs/>
          <w:spacing w:val="2"/>
        </w:rPr>
        <w:t>13.1.1    </w:t>
      </w:r>
      <w:r>
        <w:rPr>
          <w:spacing w:val="2"/>
        </w:rPr>
        <w:t>项目竣工后,应由设计、施工单位协助建设主管部门批准专业资质的检验第</w:t>
      </w:r>
      <w:r>
        <w:rPr>
          <w:spacing w:val="9"/>
        </w:rPr>
        <w:t xml:space="preserve"> </w:t>
      </w:r>
      <w:r>
        <w:rPr>
          <w:spacing w:val="3"/>
        </w:rPr>
        <w:t>三方完成全部综合验收检验项目。环境指标检测前应由建设单位组织</w:t>
      </w:r>
      <w:r>
        <w:rPr>
          <w:spacing w:val="2"/>
        </w:rPr>
        <w:t>对环境指标检</w:t>
      </w:r>
      <w:r>
        <w:rPr/>
        <w:t xml:space="preserve"> </w:t>
      </w:r>
      <w:r>
        <w:rPr/>
        <w:t>测的区域进行工程完工验收。任何项目的检</w:t>
      </w:r>
      <w:r>
        <w:rPr>
          <w:spacing w:val="-1"/>
        </w:rPr>
        <w:t>测结果都必须注明检测状态,检验后应整</w:t>
      </w:r>
      <w:r>
        <w:rPr/>
        <w:t xml:space="preserve"> </w:t>
      </w:r>
      <w:r>
        <w:rPr>
          <w:spacing w:val="-1"/>
        </w:rPr>
        <w:t>理完成详尽的检验报告。</w:t>
      </w:r>
    </w:p>
    <w:p>
      <w:pPr>
        <w:pStyle w:val="BodyText"/>
        <w:ind w:left="1" w:firstLine="5"/>
        <w:spacing w:before="184" w:line="313" w:lineRule="auto"/>
        <w:rPr/>
      </w:pPr>
      <w:r>
        <w:rPr>
          <w:rFonts w:ascii="Times New Roman" w:hAnsi="Times New Roman" w:eastAsia="Times New Roman" w:cs="Times New Roman"/>
          <w:b/>
          <w:bCs/>
          <w:spacing w:val="1"/>
        </w:rPr>
        <w:t>13.1.2    </w:t>
      </w:r>
      <w:r>
        <w:rPr>
          <w:spacing w:val="1"/>
        </w:rPr>
        <w:t>环境指标检测前，空调系统应</w:t>
      </w:r>
      <w:r>
        <w:rPr/>
        <w:t>连续运行不小于</w:t>
      </w:r>
      <w:r>
        <w:rPr>
          <w:spacing w:val="-48"/>
        </w:rPr>
        <w:t xml:space="preserve"> </w:t>
      </w:r>
      <w:r>
        <w:rPr/>
        <w:t>2 h。环境指标检测应在静态 </w:t>
      </w:r>
      <w:r>
        <w:rPr/>
        <w:t>下进行。环境检测记录表可参考《传染病医院建筑施工及验收规范》GB 50686</w:t>
      </w:r>
      <w:r>
        <w:rPr>
          <w:spacing w:val="-19"/>
        </w:rPr>
        <w:t xml:space="preserve"> </w:t>
      </w:r>
      <w:r>
        <w:rPr/>
        <w:t>中附 </w:t>
      </w:r>
      <w:r>
        <w:rPr>
          <w:spacing w:val="-1"/>
        </w:rPr>
        <w:t>录</w:t>
      </w:r>
      <w:r>
        <w:rPr>
          <w:spacing w:val="-51"/>
        </w:rPr>
        <w:t xml:space="preserve"> </w:t>
      </w:r>
      <w:r>
        <w:rPr>
          <w:spacing w:val="-1"/>
        </w:rPr>
        <w:t>B：传染病医院建筑工程环境指标检测记录。</w:t>
      </w:r>
    </w:p>
    <w:p>
      <w:pPr>
        <w:pStyle w:val="BodyText"/>
        <w:ind w:firstLine="6"/>
        <w:spacing w:before="182" w:line="325" w:lineRule="auto"/>
        <w:rPr/>
      </w:pPr>
      <w:r>
        <w:rPr>
          <w:rFonts w:ascii="Times New Roman" w:hAnsi="Times New Roman" w:eastAsia="Times New Roman" w:cs="Times New Roman"/>
          <w:b/>
          <w:bCs/>
          <w:spacing w:val="-1"/>
        </w:rPr>
        <w:t>13.1.3    </w:t>
      </w:r>
      <w:r>
        <w:rPr>
          <w:spacing w:val="-1"/>
        </w:rPr>
        <w:t>项目例行检查，建设单位可委托具有资质的第三方或者自主进行环境指标的</w:t>
      </w:r>
      <w:r>
        <w:rPr>
          <w:spacing w:val="18"/>
        </w:rPr>
        <w:t xml:space="preserve"> </w:t>
      </w:r>
      <w:r>
        <w:rPr>
          <w:spacing w:val="3"/>
        </w:rPr>
        <w:t>检测。检测周期每隔三个月应进行一次检查；停用期超过一个月时，</w:t>
      </w:r>
      <w:r>
        <w:rPr>
          <w:spacing w:val="2"/>
        </w:rPr>
        <w:t>使用前进行一</w:t>
      </w:r>
      <w:r>
        <w:rPr/>
        <w:t xml:space="preserve"> </w:t>
      </w:r>
      <w:r>
        <w:rPr/>
        <w:t>次检查</w:t>
      </w:r>
      <w:r>
        <w:rPr>
          <w:spacing w:val="52"/>
        </w:rPr>
        <w:t xml:space="preserve"> </w:t>
      </w:r>
      <w:r>
        <w:rPr/>
        <w:t>，检查时应记录检测和维护情况，检查项目按照本规程</w:t>
      </w:r>
      <w:r>
        <w:rPr>
          <w:spacing w:val="-28"/>
        </w:rPr>
        <w:t xml:space="preserve"> </w:t>
      </w:r>
      <w:r>
        <w:rPr/>
        <w:t>13.2.1～13.2.6</w:t>
      </w:r>
      <w:r>
        <w:rPr>
          <w:spacing w:val="-42"/>
        </w:rPr>
        <w:t xml:space="preserve"> </w:t>
      </w:r>
      <w:r>
        <w:rPr/>
        <w:t>项 </w:t>
      </w:r>
      <w:r>
        <w:rPr>
          <w:spacing w:val="-4"/>
        </w:rPr>
        <w:t>目，共</w:t>
      </w:r>
      <w:r>
        <w:rPr>
          <w:spacing w:val="-44"/>
        </w:rPr>
        <w:t xml:space="preserve"> </w:t>
      </w:r>
      <w:r>
        <w:rPr>
          <w:spacing w:val="-4"/>
        </w:rPr>
        <w:t>6</w:t>
      </w:r>
      <w:r>
        <w:rPr>
          <w:spacing w:val="-47"/>
        </w:rPr>
        <w:t xml:space="preserve"> </w:t>
      </w:r>
      <w:r>
        <w:rPr>
          <w:spacing w:val="-4"/>
        </w:rPr>
        <w:t>项基本检查。</w:t>
      </w:r>
    </w:p>
    <w:p>
      <w:pPr>
        <w:pStyle w:val="BodyText"/>
        <w:ind w:left="1" w:firstLine="5"/>
        <w:spacing w:before="184" w:line="289" w:lineRule="auto"/>
        <w:rPr/>
      </w:pPr>
      <w:r>
        <w:rPr>
          <w:rFonts w:ascii="Times New Roman" w:hAnsi="Times New Roman" w:eastAsia="Times New Roman" w:cs="Times New Roman"/>
          <w:b/>
          <w:bCs/>
          <w:spacing w:val="-1"/>
        </w:rPr>
        <w:t>13.1.4    </w:t>
      </w:r>
      <w:r>
        <w:rPr>
          <w:spacing w:val="-1"/>
        </w:rPr>
        <w:t>工程质量竣工验收合格是工程启用的必要条件，应急负压隔离病房方舱医院</w:t>
      </w:r>
      <w:r>
        <w:rPr>
          <w:spacing w:val="18"/>
        </w:rPr>
        <w:t xml:space="preserve"> </w:t>
      </w:r>
      <w:r>
        <w:rPr>
          <w:spacing w:val="-2"/>
        </w:rPr>
        <w:t>竣工验收执行《传染病医院建筑施工及验收规范》GB 50686</w:t>
      </w:r>
      <w:r>
        <w:rPr>
          <w:spacing w:val="-28"/>
        </w:rPr>
        <w:t xml:space="preserve"> </w:t>
      </w:r>
      <w:r>
        <w:rPr>
          <w:spacing w:val="-2"/>
        </w:rPr>
        <w:t>中第</w:t>
      </w:r>
      <w:r>
        <w:rPr>
          <w:spacing w:val="-33"/>
        </w:rPr>
        <w:t xml:space="preserve"> </w:t>
      </w:r>
      <w:r>
        <w:rPr>
          <w:spacing w:val="-2"/>
        </w:rPr>
        <w:t>11</w:t>
      </w:r>
      <w:r>
        <w:rPr>
          <w:spacing w:val="-51"/>
        </w:rPr>
        <w:t xml:space="preserve"> </w:t>
      </w:r>
      <w:r>
        <w:rPr>
          <w:spacing w:val="-3"/>
        </w:rPr>
        <w:t>节规定。</w:t>
      </w:r>
    </w:p>
    <w:p>
      <w:pPr>
        <w:pStyle w:val="BodyText"/>
        <w:ind w:left="3811"/>
        <w:spacing w:before="184" w:line="219" w:lineRule="auto"/>
        <w:rPr/>
      </w:pPr>
      <w:r>
        <w:rPr>
          <w:rFonts w:ascii="Times New Roman" w:hAnsi="Times New Roman" w:eastAsia="Times New Roman" w:cs="Times New Roman"/>
          <w:b/>
          <w:bCs/>
          <w:spacing w:val="-5"/>
        </w:rPr>
        <w:t>13.2</w:t>
      </w:r>
      <w:r>
        <w:rPr>
          <w:rFonts w:ascii="Times New Roman" w:hAnsi="Times New Roman" w:eastAsia="Times New Roman" w:cs="Times New Roman"/>
          <w:b/>
          <w:bCs/>
          <w:spacing w:val="3"/>
        </w:rPr>
        <w:t xml:space="preserve">    </w:t>
      </w:r>
      <w:r>
        <w:rPr>
          <w14:textOutline w14:w="4358" w14:cap="sq" w14:cmpd="sng">
            <w14:solidFill>
              <w14:srgbClr w14:val="000000"/>
            </w14:solidFill>
            <w14:prstDash w14:val="solid"/>
            <w14:bevel/>
          </w14:textOutline>
          <w:spacing w:val="-5"/>
        </w:rPr>
        <w:t>检验</w:t>
      </w:r>
    </w:p>
    <w:p>
      <w:pPr>
        <w:pStyle w:val="BodyText"/>
        <w:ind w:left="7"/>
        <w:spacing w:before="183" w:line="220" w:lineRule="auto"/>
        <w:rPr/>
      </w:pPr>
      <w:r>
        <w:rPr>
          <w:rFonts w:ascii="Times New Roman" w:hAnsi="Times New Roman" w:eastAsia="Times New Roman" w:cs="Times New Roman"/>
          <w:b/>
          <w:bCs/>
          <w:spacing w:val="-4"/>
        </w:rPr>
        <w:t>13.2.1</w:t>
      </w:r>
      <w:r>
        <w:rPr>
          <w:rFonts w:ascii="Times New Roman" w:hAnsi="Times New Roman" w:eastAsia="Times New Roman" w:cs="Times New Roman"/>
          <w:b/>
          <w:bCs/>
          <w:spacing w:val="3"/>
        </w:rPr>
        <w:t xml:space="preserve">    </w:t>
      </w:r>
      <w:r>
        <w:rPr>
          <w:spacing w:val="-4"/>
        </w:rPr>
        <w:t>外观</w:t>
      </w:r>
    </w:p>
    <w:p>
      <w:pPr>
        <w:pStyle w:val="BodyText"/>
        <w:ind w:right="2"/>
        <w:spacing w:before="182" w:line="468" w:lineRule="exact"/>
        <w:jc w:val="right"/>
        <w:rPr/>
      </w:pPr>
      <w:r>
        <w:rPr>
          <w:spacing w:val="1"/>
          <w:position w:val="17"/>
        </w:rPr>
        <w:t>通过观察、</w:t>
      </w:r>
      <w:r>
        <w:rPr>
          <w:spacing w:val="-55"/>
          <w:position w:val="17"/>
        </w:rPr>
        <w:t xml:space="preserve"> </w:t>
      </w:r>
      <w:r>
        <w:rPr>
          <w:spacing w:val="1"/>
          <w:position w:val="17"/>
        </w:rPr>
        <w:t>目测、触摸等方法检查病房的结构和布局、维护结构的外观质量、</w:t>
      </w:r>
    </w:p>
    <w:p>
      <w:pPr>
        <w:pStyle w:val="BodyText"/>
        <w:ind w:left="4"/>
        <w:spacing w:before="1" w:line="219" w:lineRule="auto"/>
        <w:rPr/>
      </w:pPr>
      <w:r>
        <w:rPr>
          <w:spacing w:val="-2"/>
        </w:rPr>
        <w:t>设备安装情况、标志等项目。</w:t>
      </w:r>
    </w:p>
    <w:p>
      <w:pPr>
        <w:pStyle w:val="BodyText"/>
        <w:ind w:left="7"/>
        <w:spacing w:before="182" w:line="219" w:lineRule="auto"/>
        <w:rPr/>
      </w:pPr>
      <w:r>
        <w:rPr>
          <w:rFonts w:ascii="Times New Roman" w:hAnsi="Times New Roman" w:eastAsia="Times New Roman" w:cs="Times New Roman"/>
          <w:b/>
          <w:bCs/>
          <w:spacing w:val="-1"/>
        </w:rPr>
        <w:t>13.2.2    </w:t>
      </w:r>
      <w:r>
        <w:rPr>
          <w:spacing w:val="-1"/>
        </w:rPr>
        <w:t>单机试运转试验</w:t>
      </w:r>
    </w:p>
    <w:p>
      <w:pPr>
        <w:pStyle w:val="BodyText"/>
        <w:ind w:left="1" w:firstLine="477"/>
        <w:spacing w:before="184" w:line="360" w:lineRule="auto"/>
        <w:jc w:val="both"/>
        <w:rPr/>
      </w:pPr>
      <w:r>
        <w:rPr>
          <w:spacing w:val="3"/>
        </w:rPr>
        <w:t>送风系统、排风系统、空调器、风淋装置、传递窗、手消毒器和其他有试运转</w:t>
      </w:r>
      <w:r>
        <w:rPr>
          <w:spacing w:val="2"/>
        </w:rPr>
        <w:t xml:space="preserve"> </w:t>
      </w:r>
      <w:r>
        <w:rPr>
          <w:spacing w:val="-1"/>
        </w:rPr>
        <w:t>要求的设备单机运转应符合设备技术文件的规定,给排水系统、电气系统及救治、监</w:t>
      </w:r>
    </w:p>
    <w:p>
      <w:pPr>
        <w:pStyle w:val="BodyText"/>
        <w:spacing w:line="219" w:lineRule="auto"/>
        <w:rPr/>
      </w:pPr>
      <w:r>
        <w:rPr>
          <w:spacing w:val="-1"/>
        </w:rPr>
        <w:t>视电话有线电视等设备、设施的接口应工作正常。</w:t>
      </w:r>
    </w:p>
    <w:p>
      <w:pPr>
        <w:pStyle w:val="BodyText"/>
        <w:ind w:left="7"/>
        <w:spacing w:before="182" w:line="219" w:lineRule="auto"/>
        <w:rPr/>
      </w:pPr>
      <w:r>
        <w:rPr>
          <w:rFonts w:ascii="Times New Roman" w:hAnsi="Times New Roman" w:eastAsia="Times New Roman" w:cs="Times New Roman"/>
          <w:b/>
          <w:bCs/>
          <w:spacing w:val="-1"/>
        </w:rPr>
        <w:t>13.2.3    </w:t>
      </w:r>
      <w:r>
        <w:rPr>
          <w:spacing w:val="-1"/>
        </w:rPr>
        <w:t>联机试运转试验</w:t>
      </w:r>
    </w:p>
    <w:p>
      <w:pPr>
        <w:pStyle w:val="BodyText"/>
        <w:ind w:left="1" w:firstLine="480"/>
        <w:spacing w:before="184" w:line="360" w:lineRule="auto"/>
        <w:jc w:val="both"/>
        <w:rPr/>
      </w:pPr>
      <w:r>
        <w:rPr>
          <w:spacing w:val="-1"/>
        </w:rPr>
        <w:t>单机试运转合格后，应在空调器加热或制冷的工况下进行联机试运转试验,并不</w:t>
      </w:r>
      <w:r>
        <w:rPr>
          <w:spacing w:val="15"/>
        </w:rPr>
        <w:t xml:space="preserve"> </w:t>
      </w:r>
      <w:r>
        <w:rPr>
          <w:spacing w:val="1"/>
        </w:rPr>
        <w:t>少</w:t>
      </w:r>
      <w:r>
        <w:rPr>
          <w:spacing w:val="-49"/>
        </w:rPr>
        <w:t xml:space="preserve"> </w:t>
      </w:r>
      <w:r>
        <w:rPr>
          <w:spacing w:val="1"/>
        </w:rPr>
        <w:t>8h。通风空调系统风机启动联锁装置、压力指示装置、声光报警</w:t>
      </w:r>
      <w:r>
        <w:rPr/>
        <w:t>装置等联动运转</w:t>
      </w:r>
    </w:p>
    <w:p>
      <w:pPr>
        <w:pStyle w:val="BodyText"/>
        <w:ind w:left="4"/>
        <w:spacing w:before="1" w:line="219" w:lineRule="auto"/>
        <w:rPr/>
      </w:pPr>
      <w:r>
        <w:rPr>
          <w:spacing w:val="-2"/>
        </w:rPr>
        <w:t>设备动作应正确无异常现象。</w:t>
      </w:r>
    </w:p>
    <w:p>
      <w:pPr>
        <w:pStyle w:val="BodyText"/>
        <w:ind w:left="7"/>
        <w:spacing w:before="182" w:line="219" w:lineRule="auto"/>
        <w:rPr/>
      </w:pPr>
      <w:r>
        <w:rPr>
          <w:rFonts w:ascii="Times New Roman" w:hAnsi="Times New Roman" w:eastAsia="Times New Roman" w:cs="Times New Roman"/>
          <w:b/>
          <w:bCs/>
          <w:spacing w:val="-2"/>
        </w:rPr>
        <w:t>13.2.4    </w:t>
      </w:r>
      <w:r>
        <w:rPr>
          <w:spacing w:val="-2"/>
        </w:rPr>
        <w:t>静压整测定</w:t>
      </w:r>
    </w:p>
    <w:p>
      <w:pPr>
        <w:spacing w:line="219" w:lineRule="auto"/>
        <w:sectPr>
          <w:footerReference w:type="default" r:id="rId31"/>
          <w:pgSz w:w="11906" w:h="16839"/>
          <w:pgMar w:top="870" w:right="1576" w:bottom="1156" w:left="1585" w:header="0" w:footer="994" w:gutter="0"/>
        </w:sectPr>
        <w:rPr/>
      </w:pPr>
    </w:p>
    <w:p>
      <w:pPr>
        <w:ind w:right="1"/>
        <w:spacing w:before="29" w:line="199"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YJX</w:t>
      </w:r>
      <w:r>
        <w:rPr>
          <w:rFonts w:ascii="Times New Roman" w:hAnsi="Times New Roman" w:eastAsia="Times New Roman" w:cs="Times New Roman"/>
          <w:sz w:val="20"/>
          <w:szCs w:val="20"/>
          <w:spacing w:val="4"/>
        </w:rPr>
        <w:t xml:space="preserve">    006-2023</w:t>
      </w:r>
    </w:p>
    <w:p>
      <w:pPr>
        <w:spacing w:line="383" w:lineRule="auto"/>
        <w:rPr>
          <w:rFonts w:ascii="Arial"/>
          <w:sz w:val="21"/>
        </w:rPr>
      </w:pPr>
      <w:r/>
    </w:p>
    <w:p>
      <w:pPr>
        <w:pStyle w:val="BodyText"/>
        <w:ind w:left="6" w:firstLine="484"/>
        <w:spacing w:before="78" w:line="360" w:lineRule="auto"/>
        <w:jc w:val="both"/>
        <w:rPr/>
      </w:pPr>
      <w:r>
        <w:rPr>
          <w:spacing w:val="-2"/>
        </w:rPr>
        <w:t>启动通风空调系统并稳定运行后，将所有的门关闭，采用精度为-l</w:t>
      </w:r>
      <w:r>
        <w:rPr>
          <w:spacing w:val="-40"/>
        </w:rPr>
        <w:t xml:space="preserve"> </w:t>
      </w:r>
      <w:r>
        <w:rPr>
          <w:spacing w:val="-2"/>
        </w:rPr>
        <w:t>Pa</w:t>
      </w:r>
      <w:r>
        <w:rPr>
          <w:spacing w:val="-31"/>
        </w:rPr>
        <w:t xml:space="preserve"> </w:t>
      </w:r>
      <w:r>
        <w:rPr>
          <w:spacing w:val="-2"/>
        </w:rPr>
        <w:t>的微压差</w:t>
      </w:r>
      <w:r>
        <w:rPr/>
        <w:t xml:space="preserve"> </w:t>
      </w:r>
      <w:r>
        <w:rPr>
          <w:spacing w:val="3"/>
        </w:rPr>
        <w:t>计依次测量卫生间、病室、缓冲间相对病房外部环境的静压差，测量</w:t>
      </w:r>
      <w:r>
        <w:rPr>
          <w:spacing w:val="2"/>
        </w:rPr>
        <w:t>结果应符合以</w:t>
      </w:r>
      <w:r>
        <w:rPr/>
        <w:t xml:space="preserve"> </w:t>
      </w:r>
      <w:r>
        <w:rPr>
          <w:spacing w:val="-1"/>
        </w:rPr>
        <w:t>下要求：卫生间相对压强以-35 Pa</w:t>
      </w:r>
      <w:r>
        <w:rPr>
          <w:spacing w:val="-48"/>
        </w:rPr>
        <w:t xml:space="preserve"> </w:t>
      </w:r>
      <w:r>
        <w:rPr>
          <w:spacing w:val="-1"/>
        </w:rPr>
        <w:t>为宜，病室的相对压强以-30 Pa</w:t>
      </w:r>
      <w:r>
        <w:rPr>
          <w:spacing w:val="-48"/>
        </w:rPr>
        <w:t xml:space="preserve"> </w:t>
      </w:r>
      <w:r>
        <w:rPr>
          <w:spacing w:val="-1"/>
        </w:rPr>
        <w:t>为宜，缓冲间的</w:t>
      </w:r>
      <w:r>
        <w:rPr/>
        <w:t xml:space="preserve"> </w:t>
      </w:r>
      <w:r>
        <w:rPr>
          <w:spacing w:val="1"/>
        </w:rPr>
        <w:t>相对压强以-15 </w:t>
      </w:r>
      <w:r>
        <w:rPr/>
        <w:t>Pa</w:t>
      </w:r>
      <w:r>
        <w:rPr>
          <w:spacing w:val="-25"/>
        </w:rPr>
        <w:t xml:space="preserve"> </w:t>
      </w:r>
      <w:r>
        <w:rPr>
          <w:spacing w:val="1"/>
        </w:rPr>
        <w:t>为宜，缓冲间与病室的压强梯度应大于</w:t>
      </w:r>
      <w:r>
        <w:rPr>
          <w:spacing w:val="-30"/>
        </w:rPr>
        <w:t xml:space="preserve"> </w:t>
      </w:r>
      <w:r>
        <w:rPr>
          <w:spacing w:val="1"/>
        </w:rPr>
        <w:t>15 </w:t>
      </w:r>
      <w:r>
        <w:rPr/>
        <w:t>Pa</w:t>
      </w:r>
      <w:r>
        <w:rPr>
          <w:spacing w:val="1"/>
        </w:rPr>
        <w:t>，病室与卫生间的</w:t>
      </w:r>
    </w:p>
    <w:p>
      <w:pPr>
        <w:pStyle w:val="BodyText"/>
        <w:ind w:left="7"/>
        <w:spacing w:line="220" w:lineRule="auto"/>
        <w:rPr/>
      </w:pPr>
      <w:r>
        <w:rPr>
          <w:spacing w:val="-3"/>
        </w:rPr>
        <w:t>压强梯度应大于</w:t>
      </w:r>
      <w:r>
        <w:rPr>
          <w:spacing w:val="-36"/>
        </w:rPr>
        <w:t xml:space="preserve"> </w:t>
      </w:r>
      <w:r>
        <w:rPr>
          <w:spacing w:val="-3"/>
        </w:rPr>
        <w:t>5 Pa。</w:t>
      </w:r>
    </w:p>
    <w:p>
      <w:pPr>
        <w:pStyle w:val="BodyText"/>
        <w:ind w:left="12"/>
        <w:spacing w:before="182" w:line="219" w:lineRule="auto"/>
        <w:rPr/>
      </w:pPr>
      <w:r>
        <w:rPr>
          <w:rFonts w:ascii="Times New Roman" w:hAnsi="Times New Roman" w:eastAsia="Times New Roman" w:cs="Times New Roman"/>
          <w:b/>
          <w:bCs/>
          <w:spacing w:val="-1"/>
        </w:rPr>
        <w:t>13.2.5    </w:t>
      </w:r>
      <w:r>
        <w:rPr>
          <w:spacing w:val="-1"/>
        </w:rPr>
        <w:t>换气次数测定</w:t>
      </w:r>
    </w:p>
    <w:p>
      <w:pPr>
        <w:pStyle w:val="BodyText"/>
        <w:ind w:left="8" w:firstLine="477"/>
        <w:spacing w:before="182" w:line="360" w:lineRule="auto"/>
        <w:jc w:val="both"/>
        <w:rPr/>
      </w:pPr>
      <w:r>
        <w:rPr>
          <w:spacing w:val="-1"/>
        </w:rPr>
        <w:t>采用风口法测量病室和卫生间高效排风口的排风量、缓冲间送风口的送风量,分</w:t>
      </w:r>
      <w:r>
        <w:rPr>
          <w:spacing w:val="18"/>
        </w:rPr>
        <w:t xml:space="preserve"> </w:t>
      </w:r>
      <w:r>
        <w:rPr>
          <w:spacing w:val="3"/>
        </w:rPr>
        <w:t>别用排风量、送风量除以病室、卫生间缓冲间的体积得到病室、</w:t>
      </w:r>
      <w:r>
        <w:rPr>
          <w:spacing w:val="2"/>
        </w:rPr>
        <w:t>卫生间、缓冲间的</w:t>
      </w:r>
      <w:r>
        <w:rPr/>
        <w:t xml:space="preserve"> </w:t>
      </w:r>
      <w:r>
        <w:rPr>
          <w:spacing w:val="-1"/>
        </w:rPr>
        <w:t>换气次数测量结果应满足病室、缓冲间和卫生间的换气次数在</w:t>
      </w:r>
      <w:r>
        <w:rPr>
          <w:spacing w:val="-33"/>
        </w:rPr>
        <w:t xml:space="preserve"> </w:t>
      </w:r>
      <w:r>
        <w:rPr>
          <w:spacing w:val="-1"/>
        </w:rPr>
        <w:t>12 次／h～15 次／h</w:t>
      </w:r>
    </w:p>
    <w:p>
      <w:pPr>
        <w:pStyle w:val="BodyText"/>
        <w:ind w:left="12"/>
        <w:spacing w:line="219" w:lineRule="auto"/>
        <w:rPr/>
      </w:pPr>
      <w:r>
        <w:rPr>
          <w:spacing w:val="-3"/>
        </w:rPr>
        <w:t>范围内的要求。</w:t>
      </w:r>
    </w:p>
    <w:p>
      <w:pPr>
        <w:pStyle w:val="BodyText"/>
        <w:ind w:left="12"/>
        <w:spacing w:before="183" w:line="219" w:lineRule="auto"/>
        <w:rPr/>
      </w:pPr>
      <w:r>
        <w:rPr>
          <w:rFonts w:ascii="Times New Roman" w:hAnsi="Times New Roman" w:eastAsia="Times New Roman" w:cs="Times New Roman"/>
          <w:b/>
          <w:bCs/>
          <w:spacing w:val="-1"/>
        </w:rPr>
        <w:t>13.2.6    </w:t>
      </w:r>
      <w:r>
        <w:rPr>
          <w:spacing w:val="-1"/>
        </w:rPr>
        <w:t>高效过滤器检验</w:t>
      </w:r>
    </w:p>
    <w:p>
      <w:pPr>
        <w:pStyle w:val="BodyText"/>
        <w:ind w:left="10" w:firstLine="475"/>
        <w:spacing w:before="183" w:line="360" w:lineRule="auto"/>
        <w:jc w:val="both"/>
        <w:rPr/>
      </w:pPr>
      <w:r>
        <w:rPr>
          <w:spacing w:val="3"/>
        </w:rPr>
        <w:t>采用粒子计数器法对安装于病室、卫生间排风末端的高效过滤器整个断面、封</w:t>
      </w:r>
      <w:r>
        <w:rPr>
          <w:spacing w:val="1"/>
        </w:rPr>
        <w:t xml:space="preserve"> </w:t>
      </w:r>
      <w:r>
        <w:rPr>
          <w:spacing w:val="3"/>
        </w:rPr>
        <w:t>头胶和安装框架处进行扫描检漏，由受检过滤器下风侧测到</w:t>
      </w:r>
      <w:r>
        <w:rPr>
          <w:spacing w:val="2"/>
        </w:rPr>
        <w:t>的漏泄浓度换算成的透</w:t>
      </w:r>
    </w:p>
    <w:p>
      <w:pPr>
        <w:pStyle w:val="BodyText"/>
        <w:ind w:left="7"/>
        <w:spacing w:before="1" w:line="219" w:lineRule="auto"/>
        <w:rPr/>
      </w:pPr>
      <w:r>
        <w:rPr>
          <w:spacing w:val="-2"/>
        </w:rPr>
        <w:t>过率，透过率应不大于过滤器出厂合格透过率的</w:t>
      </w:r>
      <w:r>
        <w:rPr>
          <w:spacing w:val="-33"/>
        </w:rPr>
        <w:t xml:space="preserve"> </w:t>
      </w:r>
      <w:r>
        <w:rPr>
          <w:spacing w:val="-2"/>
        </w:rPr>
        <w:t>3</w:t>
      </w:r>
      <w:r>
        <w:rPr>
          <w:spacing w:val="-51"/>
        </w:rPr>
        <w:t xml:space="preserve"> </w:t>
      </w:r>
      <w:r>
        <w:rPr>
          <w:spacing w:val="-2"/>
        </w:rPr>
        <w:t>倍。</w:t>
      </w:r>
    </w:p>
    <w:p>
      <w:pPr>
        <w:pStyle w:val="BodyText"/>
        <w:ind w:left="12"/>
        <w:spacing w:before="182" w:line="220" w:lineRule="auto"/>
        <w:rPr/>
      </w:pPr>
      <w:r>
        <w:rPr>
          <w:rFonts w:ascii="Times New Roman" w:hAnsi="Times New Roman" w:eastAsia="Times New Roman" w:cs="Times New Roman"/>
          <w:b/>
          <w:bCs/>
          <w:spacing w:val="-1"/>
        </w:rPr>
        <w:t>13.2.7    </w:t>
      </w:r>
      <w:r>
        <w:rPr>
          <w:spacing w:val="-1"/>
        </w:rPr>
        <w:t>气流流型测定</w:t>
      </w:r>
    </w:p>
    <w:p>
      <w:pPr>
        <w:pStyle w:val="BodyText"/>
        <w:ind w:left="9" w:firstLine="476"/>
        <w:spacing w:before="182" w:line="360" w:lineRule="auto"/>
        <w:jc w:val="both"/>
        <w:rPr/>
      </w:pPr>
      <w:r>
        <w:rPr>
          <w:spacing w:val="3"/>
        </w:rPr>
        <w:t>选择病室内通过代表性送风口中心的纵、横剖面和医务人员工作区(病床侧</w:t>
      </w:r>
      <w:r>
        <w:rPr>
          <w:spacing w:val="2"/>
        </w:rPr>
        <w:t>方)</w:t>
      </w:r>
      <w:r>
        <w:rPr/>
        <w:t xml:space="preserve"> </w:t>
      </w:r>
      <w:r>
        <w:rPr>
          <w:spacing w:val="-2"/>
        </w:rPr>
        <w:t>高度的水平面各</w:t>
      </w:r>
      <w:r>
        <w:rPr>
          <w:spacing w:val="-30"/>
        </w:rPr>
        <w:t xml:space="preserve"> </w:t>
      </w:r>
      <w:r>
        <w:rPr>
          <w:spacing w:val="-2"/>
        </w:rPr>
        <w:t>1</w:t>
      </w:r>
      <w:r>
        <w:rPr>
          <w:spacing w:val="-51"/>
        </w:rPr>
        <w:t xml:space="preserve"> </w:t>
      </w:r>
      <w:r>
        <w:rPr>
          <w:spacing w:val="-2"/>
        </w:rPr>
        <w:t>个测点间距为</w:t>
      </w:r>
      <w:r>
        <w:rPr>
          <w:spacing w:val="-48"/>
        </w:rPr>
        <w:t xml:space="preserve"> </w:t>
      </w:r>
      <w:r>
        <w:rPr>
          <w:spacing w:val="-2"/>
        </w:rPr>
        <w:t>0.2 m～0.5 m</w:t>
      </w:r>
      <w:r>
        <w:rPr>
          <w:spacing w:val="-50"/>
        </w:rPr>
        <w:t xml:space="preserve"> </w:t>
      </w:r>
      <w:r>
        <w:rPr>
          <w:spacing w:val="-2"/>
        </w:rPr>
        <w:t>两个风口之间的中线上应有测点。用</w:t>
      </w:r>
      <w:r>
        <w:rPr/>
        <w:t xml:space="preserve"> </w:t>
      </w:r>
      <w:r>
        <w:rPr>
          <w:spacing w:val="-1"/>
        </w:rPr>
        <w:t>发烟器的方法逐点观察和记录气流流向,并在测点布置的剖面上标出流向。测量后应</w:t>
      </w:r>
      <w:r>
        <w:rPr>
          <w:spacing w:val="16"/>
        </w:rPr>
        <w:t xml:space="preserve"> </w:t>
      </w:r>
      <w:r>
        <w:rPr>
          <w:spacing w:val="3"/>
        </w:rPr>
        <w:t>绘出流型图和给出分析意见，病室内的气流应满足首先流经医</w:t>
      </w:r>
      <w:r>
        <w:rPr>
          <w:spacing w:val="2"/>
        </w:rPr>
        <w:t>务人员的工作区，再</w:t>
      </w:r>
    </w:p>
    <w:p>
      <w:pPr>
        <w:pStyle w:val="BodyText"/>
        <w:ind w:left="12"/>
        <w:spacing w:before="1" w:line="216" w:lineRule="auto"/>
        <w:rPr/>
      </w:pPr>
      <w:r>
        <w:rPr>
          <w:spacing w:val="-1"/>
        </w:rPr>
        <w:t>到感染源(病床床头),最后到排风口的要求。</w:t>
      </w:r>
    </w:p>
    <w:p>
      <w:pPr>
        <w:pStyle w:val="BodyText"/>
        <w:ind w:left="12"/>
        <w:spacing w:before="187" w:line="219" w:lineRule="auto"/>
        <w:rPr/>
      </w:pPr>
      <w:r>
        <w:rPr>
          <w:rFonts w:ascii="Times New Roman" w:hAnsi="Times New Roman" w:eastAsia="Times New Roman" w:cs="Times New Roman"/>
          <w:b/>
          <w:bCs/>
          <w:spacing w:val="-2"/>
        </w:rPr>
        <w:t>13.2.8    </w:t>
      </w:r>
      <w:r>
        <w:rPr>
          <w:spacing w:val="-2"/>
        </w:rPr>
        <w:t>微风速检验</w:t>
      </w:r>
    </w:p>
    <w:p>
      <w:pPr>
        <w:pStyle w:val="BodyText"/>
        <w:ind w:left="5" w:firstLine="483"/>
        <w:spacing w:before="183" w:line="360" w:lineRule="auto"/>
        <w:jc w:val="both"/>
        <w:rPr/>
      </w:pPr>
      <w:r>
        <w:rPr>
          <w:spacing w:val="-2"/>
        </w:rPr>
        <w:t>鉴于低于</w:t>
      </w:r>
      <w:r>
        <w:rPr>
          <w:spacing w:val="-34"/>
        </w:rPr>
        <w:t xml:space="preserve"> </w:t>
      </w:r>
      <w:r>
        <w:rPr>
          <w:spacing w:val="-2"/>
        </w:rPr>
        <w:t>0.25 m/s</w:t>
      </w:r>
      <w:r>
        <w:rPr>
          <w:spacing w:val="-31"/>
        </w:rPr>
        <w:t xml:space="preserve"> </w:t>
      </w:r>
      <w:r>
        <w:rPr>
          <w:spacing w:val="-2"/>
        </w:rPr>
        <w:t>的微风速难以精确测量可采用仿真方法建立包括装具在内的</w:t>
      </w:r>
      <w:r>
        <w:rPr/>
        <w:t xml:space="preserve"> </w:t>
      </w:r>
      <w:r>
        <w:rPr/>
        <w:t>病室三维模型，借助计算流体动力学计算病室</w:t>
      </w:r>
      <w:r>
        <w:rPr>
          <w:spacing w:val="-1"/>
        </w:rPr>
        <w:t>内的微风速，其中感染源(病床床头附</w:t>
      </w:r>
    </w:p>
    <w:p>
      <w:pPr>
        <w:pStyle w:val="BodyText"/>
        <w:ind w:left="5"/>
        <w:spacing w:line="219" w:lineRule="auto"/>
        <w:rPr/>
      </w:pPr>
      <w:r>
        <w:rPr>
          <w:spacing w:val="-1"/>
        </w:rPr>
        <w:t>近)上方的微风速应在</w:t>
      </w:r>
      <w:r>
        <w:rPr>
          <w:spacing w:val="-49"/>
        </w:rPr>
        <w:t xml:space="preserve"> </w:t>
      </w:r>
      <w:r>
        <w:rPr>
          <w:spacing w:val="-1"/>
        </w:rPr>
        <w:t>0.1 m/s～0.25 m</w:t>
      </w:r>
      <w:r>
        <w:rPr>
          <w:spacing w:val="-2"/>
        </w:rPr>
        <w:t>/s</w:t>
      </w:r>
      <w:r>
        <w:rPr>
          <w:spacing w:val="-45"/>
        </w:rPr>
        <w:t xml:space="preserve"> </w:t>
      </w:r>
      <w:r>
        <w:rPr>
          <w:spacing w:val="-2"/>
        </w:rPr>
        <w:t>范围内。</w:t>
      </w:r>
    </w:p>
    <w:p>
      <w:pPr>
        <w:pStyle w:val="BodyText"/>
        <w:ind w:left="12"/>
        <w:spacing w:before="184" w:line="219" w:lineRule="auto"/>
        <w:rPr/>
      </w:pPr>
      <w:r>
        <w:rPr>
          <w:rFonts w:ascii="Times New Roman" w:hAnsi="Times New Roman" w:eastAsia="Times New Roman" w:cs="Times New Roman"/>
          <w:b/>
          <w:bCs/>
          <w:spacing w:val="-1"/>
        </w:rPr>
        <w:t>13.2.9    </w:t>
      </w:r>
      <w:r>
        <w:rPr>
          <w:spacing w:val="-1"/>
        </w:rPr>
        <w:t>室内空气温度和相对湿度检测</w:t>
      </w:r>
    </w:p>
    <w:p>
      <w:pPr>
        <w:pStyle w:val="BodyText"/>
        <w:ind w:firstLine="485"/>
        <w:spacing w:before="183" w:line="360" w:lineRule="auto"/>
        <w:jc w:val="both"/>
        <w:rPr/>
      </w:pPr>
      <w:r>
        <w:rPr>
          <w:spacing w:val="-1"/>
        </w:rPr>
        <w:t>在测定之前,通风空调系统应已连续运行至少</w:t>
      </w:r>
      <w:r>
        <w:rPr>
          <w:spacing w:val="-48"/>
        </w:rPr>
        <w:t xml:space="preserve"> </w:t>
      </w:r>
      <w:r>
        <w:rPr>
          <w:spacing w:val="-1"/>
        </w:rPr>
        <w:t>24</w:t>
      </w:r>
      <w:r>
        <w:rPr>
          <w:spacing w:val="-53"/>
        </w:rPr>
        <w:t xml:space="preserve"> </w:t>
      </w:r>
      <w:r>
        <w:rPr>
          <w:spacing w:val="-1"/>
        </w:rPr>
        <w:t>h。选择相应具有足够精度的仪</w:t>
      </w:r>
      <w:r>
        <w:rPr/>
        <w:t xml:space="preserve"> </w:t>
      </w:r>
      <w:r>
        <w:rPr>
          <w:spacing w:val="5"/>
        </w:rPr>
        <w:t>表测量病室中心点的空气温度和相对湿度值连续进行测量</w:t>
      </w:r>
      <w:r>
        <w:rPr>
          <w:spacing w:val="-43"/>
        </w:rPr>
        <w:t xml:space="preserve"> </w:t>
      </w:r>
      <w:r>
        <w:rPr>
          <w:spacing w:val="5"/>
        </w:rPr>
        <w:t>8 h,每次测定间隔为</w:t>
      </w:r>
      <w:r>
        <w:rPr>
          <w:spacing w:val="-39"/>
        </w:rPr>
        <w:t xml:space="preserve"> </w:t>
      </w:r>
      <w:r>
        <w:rPr>
          <w:spacing w:val="5"/>
        </w:rPr>
        <w:t>30</w:t>
      </w:r>
      <w:r>
        <w:rPr/>
        <w:t xml:space="preserve"> </w:t>
      </w:r>
      <w:r>
        <w:rPr/>
        <w:t>min</w:t>
      </w:r>
      <w:r>
        <w:rPr>
          <w:spacing w:val="1"/>
        </w:rPr>
        <w:t>,测量结果应满足以下要求:病室的温度夏季时应在</w:t>
      </w:r>
      <w:r>
        <w:rPr>
          <w:spacing w:val="-48"/>
        </w:rPr>
        <w:t xml:space="preserve"> </w:t>
      </w:r>
      <w:r>
        <w:rPr>
          <w:spacing w:val="1"/>
        </w:rPr>
        <w:t>24 ℃~26 ℃范围内，</w:t>
      </w:r>
      <w:r>
        <w:rPr/>
        <w:t>冬季时</w:t>
      </w:r>
    </w:p>
    <w:p>
      <w:pPr>
        <w:pStyle w:val="BodyText"/>
        <w:ind w:left="6"/>
        <w:spacing w:line="219" w:lineRule="auto"/>
        <w:rPr/>
      </w:pPr>
      <w:r>
        <w:rPr>
          <w:spacing w:val="5"/>
        </w:rPr>
        <w:t>应在</w:t>
      </w:r>
      <w:r>
        <w:rPr>
          <w:spacing w:val="-40"/>
        </w:rPr>
        <w:t xml:space="preserve"> </w:t>
      </w:r>
      <w:r>
        <w:rPr>
          <w:spacing w:val="5"/>
        </w:rPr>
        <w:t>21 ℃~24 ℃范围内；相对湿度夏季时应在</w:t>
      </w:r>
      <w:r>
        <w:rPr>
          <w:spacing w:val="-49"/>
        </w:rPr>
        <w:t xml:space="preserve"> </w:t>
      </w:r>
      <w:r>
        <w:rPr>
          <w:spacing w:val="5"/>
        </w:rPr>
        <w:t>40%～60%范围内，冬时应在</w:t>
      </w:r>
      <w:r>
        <w:rPr>
          <w:spacing w:val="-44"/>
        </w:rPr>
        <w:t xml:space="preserve"> </w:t>
      </w:r>
      <w:r>
        <w:rPr>
          <w:spacing w:val="5"/>
        </w:rPr>
        <w:t>30%~</w:t>
      </w:r>
    </w:p>
    <w:p>
      <w:pPr>
        <w:spacing w:line="219" w:lineRule="auto"/>
        <w:sectPr>
          <w:footerReference w:type="default" r:id="rId32"/>
          <w:pgSz w:w="11906" w:h="16839"/>
          <w:pgMar w:top="870" w:right="1576" w:bottom="1156" w:left="1579" w:header="0" w:footer="994" w:gutter="0"/>
        </w:sectPr>
        <w:rPr/>
      </w:pPr>
    </w:p>
    <w:p>
      <w:pPr>
        <w:ind w:right="1"/>
        <w:spacing w:before="29" w:line="199"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YJX</w:t>
      </w:r>
      <w:r>
        <w:rPr>
          <w:rFonts w:ascii="Times New Roman" w:hAnsi="Times New Roman" w:eastAsia="Times New Roman" w:cs="Times New Roman"/>
          <w:sz w:val="20"/>
          <w:szCs w:val="20"/>
          <w:spacing w:val="4"/>
        </w:rPr>
        <w:t xml:space="preserve">    006-2023</w:t>
      </w:r>
    </w:p>
    <w:p>
      <w:pPr>
        <w:spacing w:line="383" w:lineRule="auto"/>
        <w:rPr>
          <w:rFonts w:ascii="Arial"/>
          <w:sz w:val="21"/>
        </w:rPr>
      </w:pPr>
      <w:r/>
    </w:p>
    <w:p>
      <w:pPr>
        <w:pStyle w:val="BodyText"/>
        <w:spacing w:before="78" w:line="219" w:lineRule="auto"/>
        <w:rPr/>
      </w:pPr>
      <w:r>
        <w:rPr>
          <w:spacing w:val="-3"/>
        </w:rPr>
        <w:t>50%范围内。</w:t>
      </w:r>
    </w:p>
    <w:p>
      <w:pPr>
        <w:pStyle w:val="BodyText"/>
        <w:ind w:left="1"/>
        <w:spacing w:before="182" w:line="220" w:lineRule="auto"/>
        <w:rPr/>
      </w:pPr>
      <w:r>
        <w:rPr>
          <w:rFonts w:ascii="Times New Roman" w:hAnsi="Times New Roman" w:eastAsia="Times New Roman" w:cs="Times New Roman"/>
          <w:b/>
          <w:bCs/>
          <w:spacing w:val="-4"/>
        </w:rPr>
        <w:t>13.2.10</w:t>
      </w:r>
      <w:r>
        <w:rPr>
          <w:rFonts w:ascii="Times New Roman" w:hAnsi="Times New Roman" w:eastAsia="Times New Roman" w:cs="Times New Roman"/>
          <w:b/>
          <w:bCs/>
          <w:spacing w:val="6"/>
        </w:rPr>
        <w:t xml:space="preserve">    </w:t>
      </w:r>
      <w:r>
        <w:rPr>
          <w:spacing w:val="-4"/>
        </w:rPr>
        <w:t>噪声测定</w:t>
      </w:r>
    </w:p>
    <w:p>
      <w:pPr>
        <w:pStyle w:val="BodyText"/>
        <w:spacing w:before="182" w:line="468" w:lineRule="exact"/>
        <w:jc w:val="right"/>
        <w:rPr/>
      </w:pPr>
      <w:r>
        <w:rPr>
          <w:spacing w:val="6"/>
          <w:position w:val="17"/>
        </w:rPr>
        <w:t>用声级计测量病室内的噪声,在病床床头侧方选取测试点测试点的距地高度为</w:t>
      </w:r>
    </w:p>
    <w:p>
      <w:pPr>
        <w:pStyle w:val="BodyText"/>
        <w:spacing w:line="219" w:lineRule="auto"/>
        <w:rPr/>
      </w:pPr>
      <w:r>
        <w:rPr>
          <w:spacing w:val="-2"/>
        </w:rPr>
        <w:t>700 mm，噪声测量值应小于</w:t>
      </w:r>
      <w:r>
        <w:rPr>
          <w:spacing w:val="-29"/>
        </w:rPr>
        <w:t xml:space="preserve"> </w:t>
      </w:r>
      <w:r>
        <w:rPr>
          <w:spacing w:val="-2"/>
        </w:rPr>
        <w:t>50 dB(A)。</w:t>
      </w:r>
    </w:p>
    <w:p>
      <w:pPr>
        <w:pStyle w:val="BodyText"/>
        <w:ind w:left="1"/>
        <w:spacing w:before="183" w:line="219" w:lineRule="auto"/>
        <w:rPr/>
      </w:pPr>
      <w:r>
        <w:rPr>
          <w:rFonts w:ascii="Times New Roman" w:hAnsi="Times New Roman" w:eastAsia="Times New Roman" w:cs="Times New Roman"/>
          <w:b/>
          <w:bCs/>
          <w:spacing w:val="-2"/>
        </w:rPr>
        <w:t>13.2.11    </w:t>
      </w:r>
      <w:r>
        <w:rPr>
          <w:spacing w:val="-2"/>
        </w:rPr>
        <w:t>病房外部排风口排风速测量</w:t>
      </w:r>
    </w:p>
    <w:p>
      <w:pPr>
        <w:pStyle w:val="BodyText"/>
        <w:ind w:left="474"/>
        <w:spacing w:before="183" w:line="219" w:lineRule="auto"/>
        <w:rPr/>
      </w:pPr>
      <w:r>
        <w:rPr>
          <w:spacing w:val="-1"/>
        </w:rPr>
        <w:t>采用风速仪测量排风口中心点的风速测量值应大</w:t>
      </w:r>
      <w:r>
        <w:rPr>
          <w:spacing w:val="-2"/>
        </w:rPr>
        <w:t>于</w:t>
      </w:r>
      <w:r>
        <w:rPr>
          <w:spacing w:val="-33"/>
        </w:rPr>
        <w:t xml:space="preserve"> </w:t>
      </w:r>
      <w:r>
        <w:rPr>
          <w:spacing w:val="-2"/>
        </w:rPr>
        <w:t>12 m/s。</w:t>
      </w:r>
    </w:p>
    <w:p>
      <w:pPr>
        <w:spacing w:line="219" w:lineRule="auto"/>
        <w:sectPr>
          <w:footerReference w:type="default" r:id="rId33"/>
          <w:pgSz w:w="11906" w:h="16839"/>
          <w:pgMar w:top="870" w:right="1576" w:bottom="1156" w:left="1590" w:header="0" w:footer="994" w:gutter="0"/>
        </w:sectPr>
        <w:rPr/>
      </w:pPr>
    </w:p>
    <w:p>
      <w:pPr>
        <w:ind w:right="1"/>
        <w:spacing w:before="29" w:line="199"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YJX</w:t>
      </w:r>
      <w:r>
        <w:rPr>
          <w:rFonts w:ascii="Times New Roman" w:hAnsi="Times New Roman" w:eastAsia="Times New Roman" w:cs="Times New Roman"/>
          <w:sz w:val="20"/>
          <w:szCs w:val="20"/>
          <w:spacing w:val="4"/>
        </w:rPr>
        <w:t xml:space="preserve">    006-2023</w:t>
      </w:r>
    </w:p>
    <w:p>
      <w:pPr>
        <w:spacing w:line="401" w:lineRule="auto"/>
        <w:rPr>
          <w:rFonts w:ascii="Arial"/>
          <w:sz w:val="21"/>
        </w:rPr>
      </w:pPr>
      <w:r/>
    </w:p>
    <w:p>
      <w:pPr>
        <w:pStyle w:val="BodyText"/>
        <w:ind w:left="3427"/>
        <w:spacing w:before="100" w:line="225" w:lineRule="auto"/>
        <w:outlineLvl w:val="0"/>
        <w:rPr>
          <w:sz w:val="31"/>
          <w:szCs w:val="31"/>
        </w:rPr>
      </w:pPr>
      <w:bookmarkStart w:name="bookmark14" w:id="14"/>
      <w:bookmarkEnd w:id="14"/>
      <w:r>
        <w:rPr>
          <w:rFonts w:ascii="Times New Roman" w:hAnsi="Times New Roman" w:eastAsia="Times New Roman" w:cs="Times New Roman"/>
          <w:sz w:val="31"/>
          <w:szCs w:val="31"/>
          <w:b/>
          <w:bCs/>
          <w:spacing w:val="2"/>
        </w:rPr>
        <w:t>14</w:t>
      </w:r>
      <w:r>
        <w:rPr>
          <w:rFonts w:ascii="Times New Roman" w:hAnsi="Times New Roman" w:eastAsia="Times New Roman" w:cs="Times New Roman"/>
          <w:sz w:val="31"/>
          <w:szCs w:val="31"/>
          <w:b/>
          <w:bCs/>
          <w:spacing w:val="6"/>
        </w:rPr>
        <w:t xml:space="preserve">    </w:t>
      </w:r>
      <w:r>
        <w:rPr>
          <w:sz w:val="31"/>
          <w:szCs w:val="31"/>
          <w:spacing w:val="2"/>
        </w:rPr>
        <w:t>运行维护</w:t>
      </w:r>
    </w:p>
    <w:p>
      <w:pPr>
        <w:spacing w:line="455" w:lineRule="auto"/>
        <w:rPr>
          <w:rFonts w:ascii="Arial"/>
          <w:sz w:val="21"/>
        </w:rPr>
      </w:pPr>
      <w:r/>
    </w:p>
    <w:p>
      <w:pPr>
        <w:pStyle w:val="BodyText"/>
        <w:ind w:left="3571"/>
        <w:spacing w:before="78" w:line="220" w:lineRule="auto"/>
        <w:rPr/>
      </w:pPr>
      <w:r>
        <w:rPr>
          <w:rFonts w:ascii="Times New Roman" w:hAnsi="Times New Roman" w:eastAsia="Times New Roman" w:cs="Times New Roman"/>
          <w:b/>
          <w:bCs/>
          <w:spacing w:val="-4"/>
        </w:rPr>
        <w:t>14.1</w:t>
      </w:r>
      <w:r>
        <w:rPr>
          <w:rFonts w:ascii="Times New Roman" w:hAnsi="Times New Roman" w:eastAsia="Times New Roman" w:cs="Times New Roman"/>
          <w:b/>
          <w:bCs/>
          <w:spacing w:val="4"/>
        </w:rPr>
        <w:t xml:space="preserve">    </w:t>
      </w:r>
      <w:r>
        <w:rPr>
          <w14:textOutline w14:w="4358" w14:cap="sq" w14:cmpd="sng">
            <w14:solidFill>
              <w14:srgbClr w14:val="000000"/>
            </w14:solidFill>
            <w14:prstDash w14:val="solid"/>
            <w14:bevel/>
          </w14:textOutline>
          <w:spacing w:val="-4"/>
        </w:rPr>
        <w:t>一般规定</w:t>
      </w:r>
    </w:p>
    <w:p>
      <w:pPr>
        <w:pStyle w:val="BodyText"/>
        <w:ind w:left="1" w:firstLine="5"/>
        <w:spacing w:before="182" w:line="313" w:lineRule="auto"/>
        <w:rPr/>
      </w:pPr>
      <w:r>
        <w:rPr>
          <w:rFonts w:ascii="Times New Roman" w:hAnsi="Times New Roman" w:eastAsia="Times New Roman" w:cs="Times New Roman"/>
          <w:b/>
          <w:bCs/>
          <w:spacing w:val="-1"/>
        </w:rPr>
        <w:t>14.1.1    </w:t>
      </w:r>
      <w:r>
        <w:rPr>
          <w:spacing w:val="-1"/>
        </w:rPr>
        <w:t>维护保养运营人应具有独立法人资质、具备完善的保养服务体系、取得维护</w:t>
      </w:r>
      <w:r>
        <w:rPr>
          <w:spacing w:val="18"/>
        </w:rPr>
        <w:t xml:space="preserve"> </w:t>
      </w:r>
      <w:r>
        <w:rPr>
          <w:spacing w:val="3"/>
        </w:rPr>
        <w:t>保养相关资质，且应配备与维护保养工作相适应的器具、设备和仪</w:t>
      </w:r>
      <w:r>
        <w:rPr>
          <w:spacing w:val="2"/>
        </w:rPr>
        <w:t>器仪表等。不具</w:t>
      </w:r>
      <w:r>
        <w:rPr/>
        <w:t xml:space="preserve"> </w:t>
      </w:r>
      <w:r>
        <w:rPr>
          <w:spacing w:val="-1"/>
        </w:rPr>
        <w:t>备维护保养能力的企业，可以委托维护保养运营人进行维护与保养。</w:t>
      </w:r>
    </w:p>
    <w:p>
      <w:pPr>
        <w:pStyle w:val="BodyText"/>
        <w:ind w:left="7"/>
        <w:spacing w:before="183" w:line="220" w:lineRule="auto"/>
        <w:rPr/>
      </w:pPr>
      <w:r>
        <w:rPr>
          <w:rFonts w:ascii="Times New Roman" w:hAnsi="Times New Roman" w:eastAsia="Times New Roman" w:cs="Times New Roman"/>
          <w:b/>
          <w:bCs/>
          <w:spacing w:val="-1"/>
        </w:rPr>
        <w:t>14.1.2    </w:t>
      </w:r>
      <w:r>
        <w:rPr>
          <w:spacing w:val="-1"/>
        </w:rPr>
        <w:t>运行维护工作人员应加强自我防护。</w:t>
      </w:r>
    </w:p>
    <w:p>
      <w:pPr>
        <w:pStyle w:val="BodyText"/>
        <w:ind w:left="7"/>
        <w:spacing w:before="182" w:line="219" w:lineRule="auto"/>
        <w:rPr/>
      </w:pPr>
      <w:r>
        <w:rPr>
          <w:rFonts w:ascii="Times New Roman" w:hAnsi="Times New Roman" w:eastAsia="Times New Roman" w:cs="Times New Roman"/>
          <w:b/>
          <w:bCs/>
          <w:spacing w:val="-1"/>
        </w:rPr>
        <w:t>14.1.3    </w:t>
      </w:r>
      <w:r>
        <w:rPr>
          <w:spacing w:val="-1"/>
        </w:rPr>
        <w:t>应做好备品、备件的储备。</w:t>
      </w:r>
    </w:p>
    <w:p>
      <w:pPr>
        <w:pStyle w:val="BodyText"/>
        <w:ind w:firstLine="7"/>
        <w:spacing w:before="183" w:line="290" w:lineRule="auto"/>
        <w:rPr/>
      </w:pPr>
      <w:r>
        <w:rPr>
          <w:rFonts w:ascii="Times New Roman" w:hAnsi="Times New Roman" w:eastAsia="Times New Roman" w:cs="Times New Roman"/>
          <w:b/>
          <w:bCs/>
          <w:spacing w:val="5"/>
        </w:rPr>
        <w:t>14.1.4    </w:t>
      </w:r>
      <w:r>
        <w:rPr>
          <w:spacing w:val="5"/>
        </w:rPr>
        <w:t>维护保养运营人可根据系统运行情况及工作需要提出体系系统设备升级改 </w:t>
      </w:r>
      <w:r>
        <w:rPr>
          <w:spacing w:val="-2"/>
        </w:rPr>
        <w:t>造的建议。</w:t>
      </w:r>
    </w:p>
    <w:p>
      <w:pPr>
        <w:pStyle w:val="BodyText"/>
        <w:ind w:left="3571"/>
        <w:spacing w:before="182" w:line="220" w:lineRule="auto"/>
        <w:rPr/>
      </w:pPr>
      <w:r>
        <w:rPr>
          <w:rFonts w:ascii="Times New Roman" w:hAnsi="Times New Roman" w:eastAsia="Times New Roman" w:cs="Times New Roman"/>
          <w:b/>
          <w:bCs/>
          <w:spacing w:val="-2"/>
        </w:rPr>
        <w:t>14.2    </w:t>
      </w:r>
      <w:r>
        <w:rPr>
          <w14:textOutline w14:w="4358" w14:cap="sq" w14:cmpd="sng">
            <w14:solidFill>
              <w14:srgbClr w14:val="000000"/>
            </w14:solidFill>
            <w14:prstDash w14:val="solid"/>
            <w14:bevel/>
          </w14:textOutline>
          <w:spacing w:val="-2"/>
        </w:rPr>
        <w:t>运行维护</w:t>
      </w:r>
    </w:p>
    <w:p>
      <w:pPr>
        <w:pStyle w:val="BodyText"/>
        <w:ind w:left="7"/>
        <w:spacing w:before="183" w:line="219" w:lineRule="auto"/>
        <w:rPr/>
      </w:pPr>
      <w:r>
        <w:rPr>
          <w:rFonts w:ascii="Times New Roman" w:hAnsi="Times New Roman" w:eastAsia="Times New Roman" w:cs="Times New Roman"/>
          <w:b/>
          <w:bCs/>
          <w:spacing w:val="-1"/>
        </w:rPr>
        <w:t>14.2.1    </w:t>
      </w:r>
      <w:r>
        <w:rPr>
          <w:spacing w:val="-1"/>
        </w:rPr>
        <w:t>过滤器维护保养应符合下列要求：</w:t>
      </w:r>
    </w:p>
    <w:p>
      <w:pPr>
        <w:pStyle w:val="BodyText"/>
        <w:spacing w:before="183" w:line="468" w:lineRule="exact"/>
        <w:jc w:val="right"/>
        <w:rPr/>
      </w:pPr>
      <w:r>
        <w:rPr>
          <w:rFonts w:ascii="Times New Roman" w:hAnsi="Times New Roman" w:eastAsia="Times New Roman" w:cs="Times New Roman"/>
          <w:b/>
          <w:bCs/>
          <w:spacing w:val="-1"/>
          <w:position w:val="17"/>
        </w:rPr>
        <w:t>1    </w:t>
      </w:r>
      <w:r>
        <w:rPr>
          <w:spacing w:val="-1"/>
          <w:position w:val="17"/>
        </w:rPr>
        <w:t>使用技术资料应包括其使用说明书、运行记录、维护保养记录、改造申请报</w:t>
      </w:r>
    </w:p>
    <w:p>
      <w:pPr>
        <w:pStyle w:val="BodyText"/>
        <w:ind w:left="6"/>
        <w:spacing w:before="1" w:line="217" w:lineRule="auto"/>
        <w:rPr/>
      </w:pPr>
      <w:r>
        <w:rPr>
          <w:spacing w:val="-1"/>
        </w:rPr>
        <w:t>告及改造细则记录、故障处置记录等，且所有记录单应标注详细日期。</w:t>
      </w:r>
    </w:p>
    <w:p>
      <w:pPr>
        <w:pStyle w:val="BodyText"/>
        <w:spacing w:before="184" w:line="468" w:lineRule="exact"/>
        <w:jc w:val="right"/>
        <w:rPr/>
      </w:pPr>
      <w:r>
        <w:rPr>
          <w:rFonts w:ascii="Times New Roman" w:hAnsi="Times New Roman" w:eastAsia="Times New Roman" w:cs="Times New Roman"/>
          <w:b/>
          <w:bCs/>
          <w:position w:val="17"/>
        </w:rPr>
        <w:t>2    </w:t>
      </w:r>
      <w:r>
        <w:rPr>
          <w:position w:val="17"/>
        </w:rPr>
        <w:t>应配备专业维护保养人员对过滤器进行维护</w:t>
      </w:r>
      <w:r>
        <w:rPr>
          <w:spacing w:val="-1"/>
          <w:position w:val="17"/>
        </w:rPr>
        <w:t>及维修，专业维护保养人员应定</w:t>
      </w:r>
    </w:p>
    <w:p>
      <w:pPr>
        <w:pStyle w:val="BodyText"/>
        <w:ind w:left="3"/>
        <w:spacing w:before="1" w:line="219" w:lineRule="auto"/>
        <w:rPr/>
      </w:pPr>
      <w:r>
        <w:rPr>
          <w:spacing w:val="-1"/>
        </w:rPr>
        <w:t>期定时参加业务和技能培训，考核合格后方可上岗。</w:t>
      </w:r>
    </w:p>
    <w:p>
      <w:pPr>
        <w:pStyle w:val="BodyText"/>
        <w:ind w:left="2" w:firstLine="472"/>
        <w:spacing w:before="183" w:line="360" w:lineRule="auto"/>
        <w:rPr/>
      </w:pPr>
      <w:r>
        <w:rPr>
          <w:rFonts w:ascii="Times New Roman" w:hAnsi="Times New Roman" w:eastAsia="Times New Roman" w:cs="Times New Roman"/>
          <w:b/>
          <w:bCs/>
        </w:rPr>
        <w:t>3    </w:t>
      </w:r>
      <w:r>
        <w:rPr/>
        <w:t>过滤器分为粗效过滤器、初效过滤器、中效过</w:t>
      </w:r>
      <w:r>
        <w:rPr>
          <w:spacing w:val="-1"/>
        </w:rPr>
        <w:t>滤器、亚高效过滤器、高效过</w:t>
      </w:r>
      <w:r>
        <w:rPr/>
        <w:t xml:space="preserve"> </w:t>
      </w:r>
      <w:r>
        <w:rPr>
          <w:spacing w:val="-1"/>
        </w:rPr>
        <w:t>滤器、超高效过滤器。空气过滤器应符合《洁净室及相关受控环境 空气过滤器应用</w:t>
      </w:r>
    </w:p>
    <w:p>
      <w:pPr>
        <w:pStyle w:val="BodyText"/>
        <w:ind w:left="3"/>
        <w:spacing w:before="1" w:line="220" w:lineRule="auto"/>
        <w:rPr/>
      </w:pPr>
      <w:r>
        <w:rPr>
          <w:spacing w:val="-2"/>
        </w:rPr>
        <w:t>指南》</w:t>
      </w:r>
      <w:r>
        <w:rPr>
          <w:rFonts w:ascii="Times New Roman" w:hAnsi="Times New Roman" w:eastAsia="Times New Roman" w:cs="Times New Roman"/>
          <w:spacing w:val="-2"/>
        </w:rPr>
        <w:t>GB/T 36370 </w:t>
      </w:r>
      <w:r>
        <w:rPr>
          <w:spacing w:val="-2"/>
        </w:rPr>
        <w:t>要求。</w:t>
      </w:r>
    </w:p>
    <w:p>
      <w:pPr>
        <w:pStyle w:val="BodyText"/>
        <w:ind w:left="478" w:right="1492" w:hanging="1"/>
        <w:spacing w:before="181" w:line="360" w:lineRule="auto"/>
        <w:rPr/>
      </w:pPr>
      <w:r>
        <w:rPr>
          <w:rFonts w:ascii="Times New Roman" w:hAnsi="Times New Roman" w:eastAsia="Times New Roman" w:cs="Times New Roman"/>
          <w:b/>
          <w:bCs/>
          <w:spacing w:val="-2"/>
        </w:rPr>
        <w:t>4    </w:t>
      </w:r>
      <w:r>
        <w:rPr>
          <w:spacing w:val="-2"/>
        </w:rPr>
        <w:t>全新风空气处理机组的过滤器应按以下要求进行维护</w:t>
      </w:r>
      <w:r>
        <w:rPr>
          <w:spacing w:val="-3"/>
        </w:rPr>
        <w:t>与更换：</w:t>
      </w:r>
      <w:r>
        <w:rPr/>
        <w:t xml:space="preserve"> </w:t>
      </w:r>
      <w:r>
        <w:rPr>
          <w:spacing w:val="-1"/>
        </w:rPr>
        <w:t>——粗效过滤器应每周进行一次清洗，</w:t>
      </w:r>
      <w:r>
        <w:rPr>
          <w:rFonts w:ascii="Times New Roman" w:hAnsi="Times New Roman" w:eastAsia="Times New Roman" w:cs="Times New Roman"/>
          <w:spacing w:val="-1"/>
        </w:rPr>
        <w:t>2 </w:t>
      </w:r>
      <w:r>
        <w:rPr>
          <w:spacing w:val="-1"/>
        </w:rPr>
        <w:t>周至</w:t>
      </w:r>
      <w:r>
        <w:rPr>
          <w:spacing w:val="-32"/>
        </w:rPr>
        <w:t xml:space="preserve"> </w:t>
      </w:r>
      <w:r>
        <w:rPr>
          <w:rFonts w:ascii="Times New Roman" w:hAnsi="Times New Roman" w:eastAsia="Times New Roman" w:cs="Times New Roman"/>
          <w:spacing w:val="-1"/>
        </w:rPr>
        <w:t>1 </w:t>
      </w:r>
      <w:r>
        <w:rPr>
          <w:spacing w:val="-2"/>
        </w:rPr>
        <w:t>个月更换一次；</w:t>
      </w:r>
    </w:p>
    <w:p>
      <w:pPr>
        <w:pStyle w:val="BodyText"/>
        <w:ind w:left="479"/>
        <w:spacing w:line="219" w:lineRule="auto"/>
        <w:rPr/>
      </w:pPr>
      <w:r>
        <w:rPr>
          <w:spacing w:val="-2"/>
        </w:rPr>
        <w:t>——初效过滤器使用</w:t>
      </w:r>
      <w:r>
        <w:rPr>
          <w:spacing w:val="-32"/>
        </w:rPr>
        <w:t xml:space="preserve"> </w:t>
      </w:r>
      <w:r>
        <w:rPr>
          <w:rFonts w:ascii="Times New Roman" w:hAnsi="Times New Roman" w:eastAsia="Times New Roman" w:cs="Times New Roman"/>
          <w:spacing w:val="-2"/>
        </w:rPr>
        <w:t>1 </w:t>
      </w:r>
      <w:r>
        <w:rPr>
          <w:spacing w:val="-2"/>
        </w:rPr>
        <w:t>至</w:t>
      </w:r>
      <w:r>
        <w:rPr>
          <w:spacing w:val="-55"/>
        </w:rPr>
        <w:t xml:space="preserve"> </w:t>
      </w:r>
      <w:r>
        <w:rPr>
          <w:rFonts w:ascii="Times New Roman" w:hAnsi="Times New Roman" w:eastAsia="Times New Roman" w:cs="Times New Roman"/>
          <w:spacing w:val="-2"/>
        </w:rPr>
        <w:t>2 </w:t>
      </w:r>
      <w:r>
        <w:rPr>
          <w:spacing w:val="-2"/>
        </w:rPr>
        <w:t>个月更换一次；</w:t>
      </w:r>
    </w:p>
    <w:p>
      <w:pPr>
        <w:pStyle w:val="BodyText"/>
        <w:ind w:left="479"/>
        <w:spacing w:before="184" w:line="219" w:lineRule="auto"/>
        <w:rPr/>
      </w:pPr>
      <w:r>
        <w:rPr>
          <w:spacing w:val="-3"/>
        </w:rPr>
        <w:t>——</w:t>
      </w:r>
      <w:r>
        <w:rPr>
          <w:spacing w:val="-75"/>
        </w:rPr>
        <w:t xml:space="preserve"> </w:t>
      </w:r>
      <w:r>
        <w:rPr>
          <w:spacing w:val="-3"/>
        </w:rPr>
        <w:t>中效过滤器使用</w:t>
      </w:r>
      <w:r>
        <w:rPr>
          <w:spacing w:val="-55"/>
        </w:rPr>
        <w:t xml:space="preserve"> </w:t>
      </w:r>
      <w:r>
        <w:rPr>
          <w:rFonts w:ascii="Times New Roman" w:hAnsi="Times New Roman" w:eastAsia="Times New Roman" w:cs="Times New Roman"/>
          <w:spacing w:val="-3"/>
        </w:rPr>
        <w:t>2 </w:t>
      </w:r>
      <w:r>
        <w:rPr>
          <w:spacing w:val="-3"/>
        </w:rPr>
        <w:t>至</w:t>
      </w:r>
      <w:r>
        <w:rPr>
          <w:spacing w:val="-56"/>
        </w:rPr>
        <w:t xml:space="preserve"> </w:t>
      </w:r>
      <w:r>
        <w:rPr>
          <w:rFonts w:ascii="Times New Roman" w:hAnsi="Times New Roman" w:eastAsia="Times New Roman" w:cs="Times New Roman"/>
          <w:spacing w:val="-3"/>
        </w:rPr>
        <w:t>4 </w:t>
      </w:r>
      <w:r>
        <w:rPr>
          <w:spacing w:val="-3"/>
        </w:rPr>
        <w:t>个月更换一次；</w:t>
      </w:r>
    </w:p>
    <w:p>
      <w:pPr>
        <w:pStyle w:val="BodyText"/>
        <w:ind w:left="479"/>
        <w:spacing w:before="183" w:line="219" w:lineRule="auto"/>
        <w:rPr/>
      </w:pPr>
      <w:r>
        <w:rPr/>
        <w:t>——每日应对以上进行巡查，如压差超过初</w:t>
      </w:r>
      <w:r>
        <w:rPr>
          <w:spacing w:val="-1"/>
        </w:rPr>
        <w:t>阻力的</w:t>
      </w:r>
      <w:r>
        <w:rPr>
          <w:spacing w:val="-55"/>
        </w:rPr>
        <w:t xml:space="preserve"> </w:t>
      </w:r>
      <w:r>
        <w:rPr>
          <w:rFonts w:ascii="Times New Roman" w:hAnsi="Times New Roman" w:eastAsia="Times New Roman" w:cs="Times New Roman"/>
          <w:spacing w:val="-1"/>
        </w:rPr>
        <w:t>2 </w:t>
      </w:r>
      <w:r>
        <w:rPr>
          <w:spacing w:val="-1"/>
        </w:rPr>
        <w:t>倍时，应及时更换。</w:t>
      </w:r>
    </w:p>
    <w:p>
      <w:pPr>
        <w:pStyle w:val="BodyText"/>
        <w:ind w:firstLine="484"/>
        <w:spacing w:before="183" w:line="360" w:lineRule="auto"/>
        <w:rPr/>
      </w:pPr>
      <w:r>
        <w:rPr>
          <w14:textOutline w14:w="4358" w14:cap="sq" w14:cmpd="sng">
            <w14:solidFill>
              <w14:srgbClr w14:val="000000"/>
            </w14:solidFill>
            <w14:prstDash w14:val="solid"/>
            <w14:bevel/>
          </w14:textOutline>
          <w:spacing w:val="-1"/>
        </w:rPr>
        <w:t>5</w:t>
      </w:r>
      <w:r>
        <w:rPr>
          <w:spacing w:val="-1"/>
        </w:rPr>
        <w:t xml:space="preserve">  高效过滤器必须按照供应商所提供产品说明的规定定期更换。倘供应商无法</w:t>
      </w:r>
      <w:r>
        <w:rPr>
          <w:spacing w:val="13"/>
        </w:rPr>
        <w:t xml:space="preserve"> </w:t>
      </w:r>
      <w:r>
        <w:rPr/>
        <w:t>确定有效期。则依经验建议</w:t>
      </w:r>
      <w:r>
        <w:rPr>
          <w:spacing w:val="52"/>
        </w:rPr>
        <w:t xml:space="preserve"> </w:t>
      </w:r>
      <w:r>
        <w:rPr/>
        <w:t>：排风高效过滤器每</w:t>
      </w:r>
      <w:r>
        <w:rPr>
          <w:spacing w:val="-50"/>
        </w:rPr>
        <w:t xml:space="preserve"> </w:t>
      </w:r>
      <w:r>
        <w:rPr>
          <w:rFonts w:ascii="Times New Roman" w:hAnsi="Times New Roman" w:eastAsia="Times New Roman" w:cs="Times New Roman"/>
        </w:rPr>
        <w:t>3 </w:t>
      </w:r>
      <w:r>
        <w:rPr/>
        <w:t>个月换一次</w:t>
      </w:r>
      <w:r>
        <w:rPr>
          <w:spacing w:val="40"/>
        </w:rPr>
        <w:t xml:space="preserve"> </w:t>
      </w:r>
      <w:r>
        <w:rPr/>
        <w:t>。进风高效过滤器 </w:t>
      </w:r>
      <w:r>
        <w:rPr>
          <w:spacing w:val="2"/>
        </w:rPr>
        <w:t>每</w:t>
      </w:r>
      <w:r>
        <w:rPr>
          <w:spacing w:val="-37"/>
        </w:rPr>
        <w:t xml:space="preserve"> </w:t>
      </w:r>
      <w:r>
        <w:rPr>
          <w:rFonts w:ascii="Times New Roman" w:hAnsi="Times New Roman" w:eastAsia="Times New Roman" w:cs="Times New Roman"/>
          <w:spacing w:val="2"/>
        </w:rPr>
        <w:t>4 </w:t>
      </w:r>
      <w:r>
        <w:rPr>
          <w:spacing w:val="2"/>
        </w:rPr>
        <w:t>个月换一次日。如高效过滤器已接近有效期，则在病人入住之前应予以更换；</w:t>
      </w:r>
      <w:r>
        <w:rPr/>
        <w:t xml:space="preserve"> </w:t>
      </w:r>
      <w:r>
        <w:rPr>
          <w:spacing w:val="2"/>
        </w:rPr>
        <w:t>如病房内已有病人，且病人将在近期离开时，建议于病人离开</w:t>
      </w:r>
      <w:r>
        <w:rPr>
          <w:spacing w:val="-49"/>
        </w:rPr>
        <w:t xml:space="preserve"> </w:t>
      </w:r>
      <w:r>
        <w:rPr>
          <w:rFonts w:ascii="Times New Roman" w:hAnsi="Times New Roman" w:eastAsia="Times New Roman" w:cs="Times New Roman"/>
          <w:spacing w:val="2"/>
        </w:rPr>
        <w:t>7</w:t>
      </w:r>
      <w:r>
        <w:rPr>
          <w:rFonts w:ascii="Times New Roman" w:hAnsi="Times New Roman" w:eastAsia="Times New Roman" w:cs="Times New Roman"/>
          <w:spacing w:val="19"/>
        </w:rPr>
        <w:t xml:space="preserve"> </w:t>
      </w:r>
      <w:r>
        <w:rPr>
          <w:spacing w:val="2"/>
        </w:rPr>
        <w:t>天以上直至病原微</w:t>
      </w:r>
    </w:p>
    <w:p>
      <w:pPr>
        <w:pStyle w:val="BodyText"/>
        <w:ind w:left="2"/>
        <w:spacing w:line="219" w:lineRule="auto"/>
        <w:rPr/>
      </w:pPr>
      <w:r>
        <w:rPr>
          <w:spacing w:val="-1"/>
        </w:rPr>
        <w:t>生物死亡后再更换高效过滤器。</w:t>
      </w:r>
    </w:p>
    <w:p>
      <w:pPr>
        <w:spacing w:line="219" w:lineRule="auto"/>
        <w:sectPr>
          <w:footerReference w:type="default" r:id="rId34"/>
          <w:pgSz w:w="11906" w:h="16839"/>
          <w:pgMar w:top="870" w:right="1576" w:bottom="1156" w:left="1585" w:header="0" w:footer="994" w:gutter="0"/>
        </w:sectPr>
        <w:rPr/>
      </w:pPr>
    </w:p>
    <w:p>
      <w:pPr>
        <w:ind w:left="7170"/>
        <w:spacing w:before="2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YJX</w:t>
      </w:r>
      <w:r>
        <w:rPr>
          <w:rFonts w:ascii="Times New Roman" w:hAnsi="Times New Roman" w:eastAsia="Times New Roman" w:cs="Times New Roman"/>
          <w:sz w:val="20"/>
          <w:szCs w:val="20"/>
          <w:spacing w:val="4"/>
        </w:rPr>
        <w:t xml:space="preserve">    006-2023</w:t>
      </w:r>
    </w:p>
    <w:p>
      <w:pPr>
        <w:spacing w:line="383" w:lineRule="auto"/>
        <w:rPr>
          <w:rFonts w:ascii="Arial"/>
          <w:sz w:val="21"/>
        </w:rPr>
      </w:pPr>
      <w:r/>
    </w:p>
    <w:p>
      <w:pPr>
        <w:pStyle w:val="BodyText"/>
        <w:ind w:left="489"/>
        <w:spacing w:before="78" w:line="468" w:lineRule="exact"/>
        <w:rPr/>
      </w:pPr>
      <w:r>
        <w:rPr>
          <w14:textOutline w14:w="4358" w14:cap="sq" w14:cmpd="sng">
            <w14:solidFill>
              <w14:srgbClr w14:val="000000"/>
            </w14:solidFill>
            <w14:prstDash w14:val="solid"/>
            <w14:bevel/>
          </w14:textOutline>
          <w:spacing w:val="1"/>
          <w:position w:val="17"/>
        </w:rPr>
        <w:t>6</w:t>
      </w:r>
      <w:r>
        <w:rPr>
          <w:spacing w:val="1"/>
          <w:position w:val="17"/>
        </w:rPr>
        <w:t xml:space="preserve">  应每日对风淋室的高效过滤器进行检查消毒，使用</w:t>
      </w:r>
      <w:r>
        <w:rPr>
          <w:spacing w:val="-36"/>
          <w:position w:val="17"/>
        </w:rPr>
        <w:t xml:space="preserve"> </w:t>
      </w:r>
      <w:r>
        <w:rPr>
          <w:rFonts w:ascii="Times New Roman" w:hAnsi="Times New Roman" w:eastAsia="Times New Roman" w:cs="Times New Roman"/>
          <w:spacing w:val="1"/>
          <w:position w:val="17"/>
        </w:rPr>
        <w:t>6 </w:t>
      </w:r>
      <w:r>
        <w:rPr>
          <w:spacing w:val="1"/>
          <w:position w:val="17"/>
        </w:rPr>
        <w:t>至</w:t>
      </w:r>
      <w:r>
        <w:rPr>
          <w:spacing w:val="-27"/>
          <w:position w:val="17"/>
        </w:rPr>
        <w:t xml:space="preserve"> </w:t>
      </w:r>
      <w:r>
        <w:rPr>
          <w:rFonts w:ascii="Times New Roman" w:hAnsi="Times New Roman" w:eastAsia="Times New Roman" w:cs="Times New Roman"/>
          <w:spacing w:val="1"/>
          <w:position w:val="17"/>
        </w:rPr>
        <w:t>12 </w:t>
      </w:r>
      <w:r>
        <w:rPr>
          <w:spacing w:val="1"/>
          <w:position w:val="17"/>
        </w:rPr>
        <w:t>个月更换一次。</w:t>
      </w:r>
    </w:p>
    <w:p>
      <w:pPr>
        <w:pStyle w:val="BodyText"/>
        <w:ind w:left="11"/>
        <w:spacing w:line="219" w:lineRule="auto"/>
        <w:rPr/>
      </w:pPr>
      <w:r>
        <w:rPr>
          <w:spacing w:val="-2"/>
        </w:rPr>
        <w:t>如检测有漏点需要及时更换。</w:t>
      </w:r>
    </w:p>
    <w:p>
      <w:pPr>
        <w:pStyle w:val="BodyText"/>
        <w:ind w:left="493"/>
        <w:spacing w:before="182" w:line="468" w:lineRule="exact"/>
        <w:rPr/>
      </w:pPr>
      <w:r>
        <w:rPr>
          <w14:textOutline w14:w="4358" w14:cap="sq" w14:cmpd="sng">
            <w14:solidFill>
              <w14:srgbClr w14:val="000000"/>
            </w14:solidFill>
            <w14:prstDash w14:val="solid"/>
            <w14:bevel/>
          </w14:textOutline>
          <w:spacing w:val="2"/>
          <w:position w:val="17"/>
        </w:rPr>
        <w:t>7</w:t>
      </w:r>
      <w:r>
        <w:rPr>
          <w:spacing w:val="2"/>
          <w:position w:val="17"/>
        </w:rPr>
        <w:t xml:space="preserve">  应每日对超净工作台过滤器进行检查消毒，使用</w:t>
      </w:r>
      <w:r>
        <w:rPr>
          <w:spacing w:val="-47"/>
          <w:position w:val="17"/>
        </w:rPr>
        <w:t xml:space="preserve"> </w:t>
      </w:r>
      <w:r>
        <w:rPr>
          <w:rFonts w:ascii="Times New Roman" w:hAnsi="Times New Roman" w:eastAsia="Times New Roman" w:cs="Times New Roman"/>
          <w:spacing w:val="2"/>
          <w:position w:val="17"/>
        </w:rPr>
        <w:t>6 </w:t>
      </w:r>
      <w:r>
        <w:rPr>
          <w:spacing w:val="2"/>
          <w:position w:val="17"/>
        </w:rPr>
        <w:t>至</w:t>
      </w:r>
      <w:r>
        <w:rPr>
          <w:spacing w:val="-30"/>
          <w:position w:val="17"/>
        </w:rPr>
        <w:t xml:space="preserve"> </w:t>
      </w:r>
      <w:r>
        <w:rPr>
          <w:rFonts w:ascii="Times New Roman" w:hAnsi="Times New Roman" w:eastAsia="Times New Roman" w:cs="Times New Roman"/>
          <w:spacing w:val="2"/>
          <w:position w:val="17"/>
        </w:rPr>
        <w:t>1</w:t>
      </w:r>
      <w:r>
        <w:rPr>
          <w:rFonts w:ascii="Times New Roman" w:hAnsi="Times New Roman" w:eastAsia="Times New Roman" w:cs="Times New Roman"/>
          <w:spacing w:val="1"/>
          <w:position w:val="17"/>
        </w:rPr>
        <w:t>2 </w:t>
      </w:r>
      <w:r>
        <w:rPr>
          <w:spacing w:val="1"/>
          <w:position w:val="17"/>
        </w:rPr>
        <w:t>个月更换一次。如</w:t>
      </w:r>
    </w:p>
    <w:p>
      <w:pPr>
        <w:pStyle w:val="BodyText"/>
        <w:ind w:left="7"/>
        <w:spacing w:line="219" w:lineRule="auto"/>
        <w:rPr/>
      </w:pPr>
      <w:r>
        <w:rPr>
          <w:spacing w:val="-1"/>
        </w:rPr>
        <w:t>检测出有漏点需要及时更换。</w:t>
      </w:r>
    </w:p>
    <w:p>
      <w:pPr>
        <w:pStyle w:val="BodyText"/>
        <w:ind w:left="13"/>
        <w:spacing w:before="183" w:line="219" w:lineRule="auto"/>
        <w:rPr/>
      </w:pPr>
      <w:r>
        <w:rPr>
          <w:rFonts w:ascii="Times New Roman" w:hAnsi="Times New Roman" w:eastAsia="Times New Roman" w:cs="Times New Roman"/>
          <w:b/>
          <w:bCs/>
          <w:spacing w:val="-1"/>
        </w:rPr>
        <w:t>14.2.2    </w:t>
      </w:r>
      <w:r>
        <w:rPr>
          <w:spacing w:val="-1"/>
        </w:rPr>
        <w:t>过滤器更换应符合下列要求：</w:t>
      </w:r>
    </w:p>
    <w:p>
      <w:pPr>
        <w:pStyle w:val="BodyText"/>
        <w:ind w:left="493"/>
        <w:spacing w:before="183" w:line="219" w:lineRule="auto"/>
        <w:rPr/>
      </w:pPr>
      <w:r>
        <w:rPr>
          <w:rFonts w:ascii="Times New Roman" w:hAnsi="Times New Roman" w:eastAsia="Times New Roman" w:cs="Times New Roman"/>
          <w:b/>
          <w:bCs/>
          <w:spacing w:val="-1"/>
        </w:rPr>
        <w:t>1    </w:t>
      </w:r>
      <w:r>
        <w:rPr>
          <w:spacing w:val="-1"/>
        </w:rPr>
        <w:t>关闭空调机组，检查工具、着装等。</w:t>
      </w:r>
    </w:p>
    <w:p>
      <w:pPr>
        <w:pStyle w:val="BodyText"/>
        <w:ind w:left="483"/>
        <w:spacing w:before="183" w:line="468" w:lineRule="exact"/>
        <w:rPr/>
      </w:pPr>
      <w:r>
        <w:rPr>
          <w:rFonts w:ascii="Times New Roman" w:hAnsi="Times New Roman" w:eastAsia="Times New Roman" w:cs="Times New Roman"/>
          <w:b/>
          <w:bCs/>
          <w:position w:val="17"/>
        </w:rPr>
        <w:t>2    </w:t>
      </w:r>
      <w:r>
        <w:rPr>
          <w:position w:val="17"/>
        </w:rPr>
        <w:t>在工具及工具箱进入洁净区前，应先吹扫，</w:t>
      </w:r>
      <w:r>
        <w:rPr>
          <w:spacing w:val="-1"/>
          <w:position w:val="17"/>
        </w:rPr>
        <w:t>部分工具需要擦拭，工具应无尘</w:t>
      </w:r>
    </w:p>
    <w:p>
      <w:pPr>
        <w:pStyle w:val="BodyText"/>
        <w:ind w:left="9"/>
        <w:spacing w:line="220" w:lineRule="auto"/>
        <w:rPr/>
      </w:pPr>
      <w:r>
        <w:rPr>
          <w:spacing w:val="-4"/>
        </w:rPr>
        <w:t>无污。</w:t>
      </w:r>
    </w:p>
    <w:p>
      <w:pPr>
        <w:pStyle w:val="BodyText"/>
        <w:ind w:left="5" w:right="44" w:firstLine="476"/>
        <w:spacing w:before="182" w:line="360" w:lineRule="auto"/>
        <w:rPr/>
      </w:pPr>
      <w:r>
        <w:rPr>
          <w:rFonts w:ascii="Times New Roman" w:hAnsi="Times New Roman" w:eastAsia="Times New Roman" w:cs="Times New Roman"/>
          <w:b/>
          <w:bCs/>
          <w:spacing w:val="-5"/>
        </w:rPr>
        <w:t>3    </w:t>
      </w:r>
      <w:r>
        <w:rPr>
          <w:spacing w:val="-5"/>
        </w:rPr>
        <w:t>工作人员应穿洁净服进行施工。高效过滤器应在进入洁净区前，拆开外包装，</w:t>
      </w:r>
      <w:r>
        <w:rPr>
          <w:spacing w:val="4"/>
        </w:rPr>
        <w:t xml:space="preserve"> </w:t>
      </w:r>
      <w:r>
        <w:rPr>
          <w:spacing w:val="3"/>
        </w:rPr>
        <w:t>将包有薄膜的高效过滤器取出，检查薄膜密封完好，过吹扫、除尘、除污</w:t>
      </w:r>
      <w:r>
        <w:rPr>
          <w:spacing w:val="2"/>
        </w:rPr>
        <w:t>、进入洁</w:t>
      </w:r>
    </w:p>
    <w:p>
      <w:pPr>
        <w:pStyle w:val="BodyText"/>
        <w:ind w:left="10"/>
        <w:spacing w:line="220" w:lineRule="auto"/>
        <w:rPr/>
      </w:pPr>
      <w:r>
        <w:rPr>
          <w:spacing w:val="-5"/>
        </w:rPr>
        <w:t>净区。</w:t>
      </w:r>
    </w:p>
    <w:p>
      <w:pPr>
        <w:pStyle w:val="BodyText"/>
        <w:ind w:left="484"/>
        <w:spacing w:before="182" w:line="468" w:lineRule="exact"/>
        <w:rPr/>
      </w:pPr>
      <w:r>
        <w:rPr>
          <w:rFonts w:ascii="Times New Roman" w:hAnsi="Times New Roman" w:eastAsia="Times New Roman" w:cs="Times New Roman"/>
          <w:b/>
          <w:bCs/>
          <w:position w:val="17"/>
        </w:rPr>
        <w:t>4    </w:t>
      </w:r>
      <w:r>
        <w:rPr>
          <w:position w:val="17"/>
        </w:rPr>
        <w:t>进入洁净区，更换高效过滤器，应先从净化级别由高到低</w:t>
      </w:r>
      <w:r>
        <w:rPr>
          <w:spacing w:val="-1"/>
          <w:position w:val="17"/>
        </w:rPr>
        <w:t>的顺序进行更换，</w:t>
      </w:r>
    </w:p>
    <w:p>
      <w:pPr>
        <w:pStyle w:val="BodyText"/>
        <w:ind w:left="36"/>
        <w:spacing w:before="1" w:line="219" w:lineRule="auto"/>
        <w:rPr/>
      </w:pPr>
      <w:r>
        <w:rPr>
          <w:spacing w:val="-3"/>
        </w:rPr>
        <w:t>由高压差到低压差的顺序进行更换。</w:t>
      </w:r>
    </w:p>
    <w:p>
      <w:pPr>
        <w:pStyle w:val="BodyText"/>
        <w:ind w:left="13" w:right="105" w:firstLine="472"/>
        <w:spacing w:before="183" w:line="360" w:lineRule="auto"/>
        <w:rPr/>
      </w:pPr>
      <w:r>
        <w:rPr>
          <w:rFonts w:ascii="Times New Roman" w:hAnsi="Times New Roman" w:eastAsia="Times New Roman" w:cs="Times New Roman"/>
          <w:b/>
          <w:bCs/>
        </w:rPr>
        <w:t>5    </w:t>
      </w:r>
      <w:r>
        <w:rPr/>
        <w:t>过滤器的更换过程进行严格把控，过</w:t>
      </w:r>
      <w:r>
        <w:rPr>
          <w:spacing w:val="-1"/>
        </w:rPr>
        <w:t>滤器回收进行专门的处理。拆除的排风</w:t>
      </w:r>
      <w:r>
        <w:rPr/>
        <w:t xml:space="preserve"> </w:t>
      </w:r>
      <w:r>
        <w:rPr>
          <w:spacing w:val="3"/>
        </w:rPr>
        <w:t>高效过滤器、医用真空系统产生的医疗废弃物应</w:t>
      </w:r>
      <w:r>
        <w:rPr>
          <w:spacing w:val="2"/>
        </w:rPr>
        <w:t>当按照国家《医疗废物管理条例》</w:t>
      </w:r>
    </w:p>
    <w:p>
      <w:pPr>
        <w:pStyle w:val="BodyText"/>
        <w:ind w:left="12"/>
        <w:spacing w:before="1" w:line="218" w:lineRule="auto"/>
        <w:rPr/>
      </w:pPr>
      <w:r>
        <w:rPr>
          <w:spacing w:val="-2"/>
        </w:rPr>
        <w:t>与“传染病医院关于医疗废弃物的规定处理</w:t>
      </w:r>
      <w:r>
        <w:rPr>
          <w:spacing w:val="-80"/>
        </w:rPr>
        <w:t xml:space="preserve"> </w:t>
      </w:r>
      <w:r>
        <w:rPr>
          <w:spacing w:val="-2"/>
        </w:rPr>
        <w:t>”的要求统一处理。</w:t>
      </w:r>
    </w:p>
    <w:p>
      <w:pPr>
        <w:pStyle w:val="BodyText"/>
        <w:ind w:left="13"/>
        <w:spacing w:before="184" w:line="219" w:lineRule="auto"/>
        <w:rPr/>
      </w:pPr>
      <w:r>
        <w:rPr>
          <w:rFonts w:ascii="Times New Roman" w:hAnsi="Times New Roman" w:eastAsia="Times New Roman" w:cs="Times New Roman"/>
          <w:b/>
          <w:bCs/>
          <w:spacing w:val="-1"/>
        </w:rPr>
        <w:t>14.2.3    </w:t>
      </w:r>
      <w:r>
        <w:rPr>
          <w:spacing w:val="-1"/>
        </w:rPr>
        <w:t>室外排水系统应符合下列要求：</w:t>
      </w:r>
    </w:p>
    <w:p>
      <w:pPr>
        <w:pStyle w:val="BodyText"/>
        <w:ind w:left="12" w:right="105" w:firstLine="481"/>
        <w:spacing w:before="183" w:line="374" w:lineRule="auto"/>
        <w:rPr>
          <w:rFonts w:ascii="Times New Roman" w:hAnsi="Times New Roman" w:eastAsia="Times New Roman" w:cs="Times New Roman"/>
        </w:rPr>
      </w:pPr>
      <w:r>
        <w:rPr>
          <w:rFonts w:ascii="Times New Roman" w:hAnsi="Times New Roman" w:eastAsia="Times New Roman" w:cs="Times New Roman"/>
          <w:b/>
          <w:bCs/>
          <w:spacing w:val="-2"/>
        </w:rPr>
        <w:t>1    </w:t>
      </w:r>
      <w:r>
        <w:rPr>
          <w:spacing w:val="-2"/>
        </w:rPr>
        <w:t>分别收集本工程清洁区、半污染区、污染区排水</w:t>
      </w:r>
      <w:r>
        <w:rPr>
          <w:rFonts w:ascii="Times New Roman" w:hAnsi="Times New Roman" w:eastAsia="Times New Roman" w:cs="Times New Roman"/>
          <w:spacing w:val="-2"/>
        </w:rPr>
        <w:t>,</w:t>
      </w:r>
      <w:r>
        <w:rPr>
          <w:spacing w:val="-2"/>
        </w:rPr>
        <w:t>每个分区在</w:t>
      </w:r>
      <w:r>
        <w:rPr>
          <w:spacing w:val="-3"/>
        </w:rPr>
        <w:t>室外独立设置预</w:t>
      </w:r>
      <w:r>
        <w:rPr/>
        <w:t xml:space="preserve"> </w:t>
      </w:r>
      <w:r>
        <w:rPr>
          <w:spacing w:val="1"/>
        </w:rPr>
        <w:t>消毒池</w:t>
      </w:r>
      <w:r>
        <w:rPr>
          <w:rFonts w:ascii="Times New Roman" w:hAnsi="Times New Roman" w:eastAsia="Times New Roman" w:cs="Times New Roman"/>
          <w:spacing w:val="1"/>
        </w:rPr>
        <w:t>,</w:t>
      </w:r>
      <w:r>
        <w:rPr>
          <w:spacing w:val="1"/>
        </w:rPr>
        <w:t>水力停留时间不小于</w:t>
      </w:r>
      <w:r>
        <w:rPr>
          <w:spacing w:val="-29"/>
        </w:rPr>
        <w:t xml:space="preserve"> </w:t>
      </w:r>
      <w:r>
        <w:rPr>
          <w:rFonts w:ascii="Times New Roman" w:hAnsi="Times New Roman" w:eastAsia="Times New Roman" w:cs="Times New Roman"/>
          <w:spacing w:val="1"/>
        </w:rPr>
        <w:t>1 h</w:t>
      </w:r>
      <w:r>
        <w:rPr>
          <w:rFonts w:ascii="Times New Roman" w:hAnsi="Times New Roman" w:eastAsia="Times New Roman" w:cs="Times New Roman"/>
          <w:spacing w:val="-29"/>
        </w:rPr>
        <w:t xml:space="preserve"> </w:t>
      </w:r>
      <w:r>
        <w:rPr>
          <w:spacing w:val="1"/>
        </w:rPr>
        <w:t>，消毒采用</w:t>
      </w:r>
      <w:r>
        <w:rPr/>
        <w:t>成品次氯酸钠，有效氯投加量不小于</w:t>
      </w:r>
      <w:r>
        <w:rPr>
          <w:spacing w:val="-46"/>
        </w:rPr>
        <w:t xml:space="preserve"> </w:t>
      </w:r>
      <w:r>
        <w:rPr>
          <w:rFonts w:ascii="Times New Roman" w:hAnsi="Times New Roman" w:eastAsia="Times New Roman" w:cs="Times New Roman"/>
        </w:rPr>
        <w:t>50</w:t>
      </w:r>
    </w:p>
    <w:p>
      <w:pPr>
        <w:pStyle w:val="BodyText"/>
        <w:spacing w:before="1" w:line="183" w:lineRule="auto"/>
        <w:rPr/>
      </w:pPr>
      <w:r>
        <w:rPr>
          <w:rFonts w:ascii="Times New Roman" w:hAnsi="Times New Roman" w:eastAsia="Times New Roman" w:cs="Times New Roman"/>
          <w:spacing w:val="-1"/>
        </w:rPr>
        <w:t>mg/L</w:t>
      </w:r>
      <w:r>
        <w:rPr>
          <w:spacing w:val="-1"/>
        </w:rPr>
        <w:t>。</w:t>
      </w:r>
    </w:p>
    <w:p>
      <w:pPr>
        <w:pStyle w:val="BodyText"/>
        <w:ind w:left="483"/>
        <w:spacing w:before="192" w:line="468" w:lineRule="exact"/>
        <w:rPr/>
      </w:pPr>
      <w:r>
        <w:rPr>
          <w:rFonts w:ascii="Times New Roman" w:hAnsi="Times New Roman" w:eastAsia="Times New Roman" w:cs="Times New Roman"/>
          <w:b/>
          <w:bCs/>
          <w:spacing w:val="-1"/>
          <w:position w:val="17"/>
        </w:rPr>
        <w:t>2    </w:t>
      </w:r>
      <w:r>
        <w:rPr>
          <w:spacing w:val="-1"/>
          <w:position w:val="17"/>
        </w:rPr>
        <w:t>经消毒池处理后汇合进入化粪池，化粪池水力停留时间不小于</w:t>
      </w:r>
      <w:r>
        <w:rPr>
          <w:spacing w:val="-57"/>
          <w:position w:val="17"/>
        </w:rPr>
        <w:t xml:space="preserve"> </w:t>
      </w:r>
      <w:r>
        <w:rPr>
          <w:rFonts w:ascii="Times New Roman" w:hAnsi="Times New Roman" w:eastAsia="Times New Roman" w:cs="Times New Roman"/>
          <w:spacing w:val="-1"/>
          <w:position w:val="17"/>
        </w:rPr>
        <w:t>4</w:t>
      </w:r>
      <w:r>
        <w:rPr>
          <w:rFonts w:ascii="Times New Roman" w:hAnsi="Times New Roman" w:eastAsia="Times New Roman" w:cs="Times New Roman"/>
          <w:spacing w:val="-2"/>
          <w:position w:val="17"/>
        </w:rPr>
        <w:t>8 h</w:t>
      </w:r>
      <w:r>
        <w:rPr>
          <w:rFonts w:ascii="Times New Roman" w:hAnsi="Times New Roman" w:eastAsia="Times New Roman" w:cs="Times New Roman"/>
          <w:spacing w:val="-30"/>
          <w:position w:val="17"/>
        </w:rPr>
        <w:t xml:space="preserve"> </w:t>
      </w:r>
      <w:r>
        <w:rPr>
          <w:spacing w:val="-2"/>
          <w:position w:val="17"/>
        </w:rPr>
        <w:t>，清掏周</w:t>
      </w:r>
    </w:p>
    <w:p>
      <w:pPr>
        <w:pStyle w:val="BodyText"/>
        <w:ind w:left="10"/>
        <w:spacing w:before="1" w:line="219" w:lineRule="auto"/>
        <w:rPr/>
      </w:pPr>
      <w:r>
        <w:rPr>
          <w:spacing w:val="-2"/>
        </w:rPr>
        <w:t>期不小于</w:t>
      </w:r>
      <w:r>
        <w:rPr>
          <w:spacing w:val="-46"/>
        </w:rPr>
        <w:t xml:space="preserve"> </w:t>
      </w:r>
      <w:r>
        <w:rPr>
          <w:rFonts w:ascii="Times New Roman" w:hAnsi="Times New Roman" w:eastAsia="Times New Roman" w:cs="Times New Roman"/>
          <w:spacing w:val="-2"/>
        </w:rPr>
        <w:t>360d</w:t>
      </w:r>
      <w:r>
        <w:rPr>
          <w:rFonts w:ascii="Times New Roman" w:hAnsi="Times New Roman" w:eastAsia="Times New Roman" w:cs="Times New Roman"/>
          <w:spacing w:val="-32"/>
        </w:rPr>
        <w:t xml:space="preserve"> </w:t>
      </w:r>
      <w:r>
        <w:rPr>
          <w:spacing w:val="-2"/>
        </w:rPr>
        <w:t>，经化粪池处理后废水排入院区污水处理站。</w:t>
      </w:r>
    </w:p>
    <w:p>
      <w:pPr>
        <w:pStyle w:val="BodyText"/>
        <w:ind w:left="481"/>
        <w:spacing w:before="183" w:line="468" w:lineRule="exact"/>
        <w:rPr/>
      </w:pPr>
      <w:r>
        <w:rPr>
          <w:rFonts w:ascii="Times New Roman" w:hAnsi="Times New Roman" w:eastAsia="Times New Roman" w:cs="Times New Roman"/>
          <w:b/>
          <w:bCs/>
          <w:position w:val="17"/>
        </w:rPr>
        <w:t>3    </w:t>
      </w:r>
      <w:r>
        <w:rPr>
          <w:position w:val="17"/>
        </w:rPr>
        <w:t>化粪池及预消毒池的污泥清掏应由具有专业资</w:t>
      </w:r>
      <w:r>
        <w:rPr>
          <w:spacing w:val="-1"/>
          <w:position w:val="17"/>
        </w:rPr>
        <w:t>质的单位负责收集、消毒及运</w:t>
      </w:r>
    </w:p>
    <w:p>
      <w:pPr>
        <w:pStyle w:val="BodyText"/>
        <w:ind w:left="5"/>
        <w:spacing w:before="1" w:line="227" w:lineRule="auto"/>
        <w:rPr/>
      </w:pPr>
      <w:r>
        <w:rPr>
          <w:spacing w:val="-4"/>
        </w:rPr>
        <w:t>送。</w:t>
      </w:r>
    </w:p>
    <w:p>
      <w:pPr>
        <w:pStyle w:val="BodyText"/>
        <w:ind w:left="484"/>
        <w:spacing w:before="172" w:line="468" w:lineRule="exact"/>
        <w:rPr/>
      </w:pPr>
      <w:r>
        <w:rPr>
          <w:rFonts w:ascii="Times New Roman" w:hAnsi="Times New Roman" w:eastAsia="Times New Roman" w:cs="Times New Roman"/>
          <w:b/>
          <w:bCs/>
          <w:position w:val="17"/>
        </w:rPr>
        <w:t>4    </w:t>
      </w:r>
      <w:r>
        <w:rPr>
          <w:position w:val="17"/>
        </w:rPr>
        <w:t>污水处理站处于红线范围的最低点处</w:t>
      </w:r>
      <w:r>
        <w:rPr>
          <w:rFonts w:ascii="Times New Roman" w:hAnsi="Times New Roman" w:eastAsia="Times New Roman" w:cs="Times New Roman"/>
          <w:position w:val="17"/>
        </w:rPr>
        <w:t>,</w:t>
      </w:r>
      <w:r>
        <w:rPr>
          <w:position w:val="17"/>
        </w:rPr>
        <w:t>污水处理站采用二级</w:t>
      </w:r>
      <w:r>
        <w:rPr>
          <w:spacing w:val="-1"/>
          <w:position w:val="17"/>
        </w:rPr>
        <w:t>处理</w:t>
      </w:r>
      <w:r>
        <w:rPr>
          <w:rFonts w:ascii="Times New Roman" w:hAnsi="Times New Roman" w:eastAsia="Times New Roman" w:cs="Times New Roman"/>
          <w:spacing w:val="-1"/>
          <w:position w:val="17"/>
        </w:rPr>
        <w:t>,</w:t>
      </w:r>
      <w:r>
        <w:rPr>
          <w:spacing w:val="-1"/>
          <w:position w:val="17"/>
        </w:rPr>
        <w:t>污水站的消</w:t>
      </w:r>
    </w:p>
    <w:p>
      <w:pPr>
        <w:pStyle w:val="BodyText"/>
        <w:ind w:left="9"/>
        <w:spacing w:line="219" w:lineRule="auto"/>
        <w:rPr/>
      </w:pPr>
      <w:r>
        <w:rPr>
          <w:spacing w:val="-2"/>
        </w:rPr>
        <w:t>毒池水力停留时间不小于</w:t>
      </w:r>
      <w:r>
        <w:rPr>
          <w:spacing w:val="-43"/>
        </w:rPr>
        <w:t xml:space="preserve"> </w:t>
      </w:r>
      <w:r>
        <w:rPr>
          <w:rFonts w:ascii="Times New Roman" w:hAnsi="Times New Roman" w:eastAsia="Times New Roman" w:cs="Times New Roman"/>
          <w:spacing w:val="-2"/>
        </w:rPr>
        <w:t>2 h</w:t>
      </w:r>
      <w:r>
        <w:rPr>
          <w:spacing w:val="-2"/>
        </w:rPr>
        <w:t>。</w:t>
      </w:r>
    </w:p>
    <w:p>
      <w:pPr>
        <w:pStyle w:val="BodyText"/>
        <w:ind w:left="486"/>
        <w:spacing w:before="183" w:line="212" w:lineRule="auto"/>
        <w:rPr/>
      </w:pPr>
      <w:r>
        <w:rPr>
          <w:rFonts w:ascii="Times New Roman" w:hAnsi="Times New Roman" w:eastAsia="Times New Roman" w:cs="Times New Roman"/>
          <w:b/>
          <w:bCs/>
        </w:rPr>
        <w:t>5    </w:t>
      </w:r>
      <w:r>
        <w:rPr/>
        <w:t>医疗污水统一排入院区污水处理站</w:t>
      </w:r>
      <w:r>
        <w:rPr>
          <w:rFonts w:ascii="Times New Roman" w:hAnsi="Times New Roman" w:eastAsia="Times New Roman" w:cs="Times New Roman"/>
        </w:rPr>
        <w:t>,</w:t>
      </w:r>
      <w:r>
        <w:rPr/>
        <w:t>经处理达标</w:t>
      </w:r>
      <w:r>
        <w:rPr>
          <w:spacing w:val="-1"/>
        </w:rPr>
        <w:t>后排入市政排水管网。</w:t>
      </w:r>
    </w:p>
    <w:p>
      <w:pPr>
        <w:pStyle w:val="BodyText"/>
        <w:spacing w:before="192" w:line="468" w:lineRule="exact"/>
        <w:jc w:val="right"/>
        <w:rPr/>
      </w:pPr>
      <w:r>
        <w:rPr>
          <w:rFonts w:ascii="Times New Roman" w:hAnsi="Times New Roman" w:eastAsia="Times New Roman" w:cs="Times New Roman"/>
          <w:b/>
          <w:bCs/>
          <w:spacing w:val="-1"/>
          <w:position w:val="17"/>
        </w:rPr>
        <w:t>14.2.4    </w:t>
      </w:r>
      <w:r>
        <w:rPr>
          <w:spacing w:val="-1"/>
          <w:position w:val="17"/>
        </w:rPr>
        <w:t>空气化学污染控制应符合《洁净室及相关受控环境 空气化学污染控制指南》</w:t>
      </w:r>
    </w:p>
    <w:p>
      <w:pPr>
        <w:pStyle w:val="BodyText"/>
        <w:ind w:left="4"/>
        <w:spacing w:before="1" w:line="219" w:lineRule="auto"/>
        <w:rPr/>
      </w:pPr>
      <w:r>
        <w:rPr>
          <w:spacing w:val="-1"/>
        </w:rPr>
        <w:t>GB/T 36306</w:t>
      </w:r>
      <w:r>
        <w:rPr>
          <w:spacing w:val="-37"/>
        </w:rPr>
        <w:t xml:space="preserve"> </w:t>
      </w:r>
      <w:r>
        <w:rPr>
          <w:spacing w:val="-1"/>
        </w:rPr>
        <w:t>规定。应定期对室内空气进行检测并做好记录。</w:t>
      </w:r>
    </w:p>
    <w:p>
      <w:pPr>
        <w:spacing w:line="219" w:lineRule="auto"/>
        <w:sectPr>
          <w:footerReference w:type="default" r:id="rId35"/>
          <w:pgSz w:w="11906" w:h="16839"/>
          <w:pgMar w:top="870" w:right="1470" w:bottom="1156" w:left="1578" w:header="0" w:footer="994" w:gutter="0"/>
        </w:sectPr>
        <w:rPr/>
      </w:pPr>
    </w:p>
    <w:p>
      <w:pPr>
        <w:spacing w:before="29" w:line="199"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YJX</w:t>
      </w:r>
      <w:r>
        <w:rPr>
          <w:rFonts w:ascii="Times New Roman" w:hAnsi="Times New Roman" w:eastAsia="Times New Roman" w:cs="Times New Roman"/>
          <w:sz w:val="20"/>
          <w:szCs w:val="20"/>
          <w:spacing w:val="4"/>
        </w:rPr>
        <w:t xml:space="preserve">    006-2023</w:t>
      </w:r>
    </w:p>
    <w:p>
      <w:pPr>
        <w:spacing w:line="382" w:lineRule="auto"/>
        <w:rPr>
          <w:rFonts w:ascii="Arial"/>
          <w:sz w:val="21"/>
        </w:rPr>
      </w:pPr>
      <w:r/>
    </w:p>
    <w:p>
      <w:pPr>
        <w:pStyle w:val="BodyText"/>
        <w:spacing w:before="78" w:line="219" w:lineRule="auto"/>
        <w:rPr/>
      </w:pPr>
      <w:r>
        <w:rPr>
          <w:rFonts w:ascii="Times New Roman" w:hAnsi="Times New Roman" w:eastAsia="Times New Roman" w:cs="Times New Roman"/>
          <w:b/>
          <w:bCs/>
        </w:rPr>
        <w:t>14.2.5    </w:t>
      </w:r>
      <w:r>
        <w:rPr/>
        <w:t>应加强气体压力报警装置</w:t>
      </w:r>
      <w:r>
        <w:rPr>
          <w:spacing w:val="-1"/>
        </w:rPr>
        <w:t>的巡查工作，确保病区供气的可靠性。</w:t>
      </w:r>
    </w:p>
    <w:p>
      <w:pPr>
        <w:spacing w:line="219" w:lineRule="auto"/>
        <w:sectPr>
          <w:footerReference w:type="default" r:id="rId36"/>
          <w:pgSz w:w="11906" w:h="16839"/>
          <w:pgMar w:top="870" w:right="1577" w:bottom="1156" w:left="1592" w:header="0" w:footer="994" w:gutter="0"/>
        </w:sectPr>
        <w:rPr/>
      </w:pPr>
    </w:p>
    <w:p>
      <w:pPr>
        <w:ind w:right="10"/>
        <w:spacing w:before="29" w:line="199"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YJX</w:t>
      </w:r>
      <w:r>
        <w:rPr>
          <w:rFonts w:ascii="Times New Roman" w:hAnsi="Times New Roman" w:eastAsia="Times New Roman" w:cs="Times New Roman"/>
          <w:sz w:val="20"/>
          <w:szCs w:val="20"/>
          <w:spacing w:val="4"/>
        </w:rPr>
        <w:t xml:space="preserve">    006-2023</w:t>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BodyText"/>
        <w:ind w:left="3130"/>
        <w:spacing w:before="98" w:line="219" w:lineRule="auto"/>
        <w:outlineLvl w:val="0"/>
        <w:rPr>
          <w:sz w:val="30"/>
          <w:szCs w:val="30"/>
        </w:rPr>
      </w:pPr>
      <w:bookmarkStart w:name="bookmark15" w:id="15"/>
      <w:bookmarkEnd w:id="15"/>
      <w:r>
        <w:rPr>
          <w:sz w:val="30"/>
          <w:szCs w:val="30"/>
          <w:spacing w:val="-2"/>
        </w:rPr>
        <w:t>本规程用词说明</w:t>
      </w:r>
    </w:p>
    <w:p>
      <w:pPr>
        <w:spacing w:line="287" w:lineRule="auto"/>
        <w:rPr>
          <w:rFonts w:ascii="Arial"/>
          <w:sz w:val="21"/>
        </w:rPr>
      </w:pPr>
      <w:r/>
    </w:p>
    <w:p>
      <w:pPr>
        <w:spacing w:line="288" w:lineRule="auto"/>
        <w:rPr>
          <w:rFonts w:ascii="Arial"/>
          <w:sz w:val="21"/>
        </w:rPr>
      </w:pPr>
      <w:r/>
    </w:p>
    <w:p>
      <w:pPr>
        <w:spacing w:line="288" w:lineRule="auto"/>
        <w:rPr>
          <w:rFonts w:ascii="Arial"/>
          <w:sz w:val="21"/>
        </w:rPr>
      </w:pPr>
      <w:r/>
    </w:p>
    <w:p>
      <w:pPr>
        <w:spacing w:line="288" w:lineRule="auto"/>
        <w:rPr>
          <w:rFonts w:ascii="Arial"/>
          <w:sz w:val="21"/>
        </w:rPr>
      </w:pPr>
      <w:r/>
    </w:p>
    <w:p>
      <w:pPr>
        <w:pStyle w:val="BodyText"/>
        <w:spacing w:before="78" w:line="468" w:lineRule="exact"/>
        <w:jc w:val="right"/>
        <w:rPr/>
      </w:pPr>
      <w:r>
        <w:rPr>
          <w14:textOutline w14:w="4358" w14:cap="sq" w14:cmpd="sng">
            <w14:solidFill>
              <w14:srgbClr w14:val="000000"/>
            </w14:solidFill>
            <w14:prstDash w14:val="solid"/>
            <w14:bevel/>
          </w14:textOutline>
          <w:spacing w:val="-2"/>
          <w:position w:val="17"/>
        </w:rPr>
        <w:t>1</w:t>
      </w:r>
      <w:r>
        <w:rPr>
          <w:spacing w:val="-2"/>
          <w:position w:val="17"/>
        </w:rPr>
        <w:t xml:space="preserve">  为便于在执行本规程条文时区别对待，对要求严格</w:t>
      </w:r>
      <w:r>
        <w:rPr>
          <w:spacing w:val="-3"/>
          <w:position w:val="17"/>
        </w:rPr>
        <w:t>程度不同的用词说明如下：</w:t>
      </w:r>
    </w:p>
    <w:p>
      <w:pPr>
        <w:pStyle w:val="BodyText"/>
        <w:ind w:left="506"/>
        <w:spacing w:line="219" w:lineRule="auto"/>
        <w:rPr/>
      </w:pPr>
      <w:r>
        <w:rPr>
          <w:spacing w:val="-2"/>
        </w:rPr>
        <w:t>1）表示很严格，非这样做不可的：</w:t>
      </w:r>
    </w:p>
    <w:p>
      <w:pPr>
        <w:pStyle w:val="BodyText"/>
        <w:ind w:left="853"/>
        <w:spacing w:before="183" w:line="468" w:lineRule="exact"/>
        <w:rPr/>
      </w:pPr>
      <w:r>
        <w:rPr>
          <w:spacing w:val="-10"/>
          <w:position w:val="17"/>
        </w:rPr>
        <w:t>正面词采用“必须</w:t>
      </w:r>
      <w:r>
        <w:rPr>
          <w:spacing w:val="-88"/>
          <w:position w:val="17"/>
        </w:rPr>
        <w:t xml:space="preserve"> </w:t>
      </w:r>
      <w:r>
        <w:rPr>
          <w:spacing w:val="-10"/>
          <w:position w:val="17"/>
        </w:rPr>
        <w:t>”，反面词采用“严禁</w:t>
      </w:r>
      <w:r>
        <w:rPr>
          <w:spacing w:val="-88"/>
          <w:position w:val="17"/>
        </w:rPr>
        <w:t xml:space="preserve"> </w:t>
      </w:r>
      <w:r>
        <w:rPr>
          <w:spacing w:val="-10"/>
          <w:position w:val="17"/>
        </w:rPr>
        <w:t>”；</w:t>
      </w:r>
    </w:p>
    <w:p>
      <w:pPr>
        <w:pStyle w:val="BodyText"/>
        <w:ind w:left="491"/>
        <w:spacing w:line="219" w:lineRule="auto"/>
        <w:rPr/>
      </w:pPr>
      <w:r>
        <w:rPr>
          <w:spacing w:val="-1"/>
        </w:rPr>
        <w:t>2）表示严格，在正常情况下均应这样做的：</w:t>
      </w:r>
    </w:p>
    <w:p>
      <w:pPr>
        <w:pStyle w:val="BodyText"/>
        <w:ind w:left="853"/>
        <w:spacing w:before="183" w:line="468" w:lineRule="exact"/>
        <w:rPr/>
      </w:pPr>
      <w:r>
        <w:rPr>
          <w:spacing w:val="-10"/>
          <w:position w:val="17"/>
        </w:rPr>
        <w:t>正面词采用“应</w:t>
      </w:r>
      <w:r>
        <w:rPr>
          <w:spacing w:val="-80"/>
          <w:position w:val="17"/>
        </w:rPr>
        <w:t xml:space="preserve"> </w:t>
      </w:r>
      <w:r>
        <w:rPr>
          <w:spacing w:val="-10"/>
          <w:position w:val="17"/>
        </w:rPr>
        <w:t>”，反面词采用“不应</w:t>
      </w:r>
      <w:r>
        <w:rPr>
          <w:spacing w:val="-88"/>
          <w:position w:val="17"/>
        </w:rPr>
        <w:t xml:space="preserve"> </w:t>
      </w:r>
      <w:r>
        <w:rPr>
          <w:spacing w:val="-10"/>
          <w:position w:val="17"/>
        </w:rPr>
        <w:t>”或“不得</w:t>
      </w:r>
      <w:r>
        <w:rPr>
          <w:spacing w:val="-88"/>
          <w:position w:val="17"/>
        </w:rPr>
        <w:t xml:space="preserve"> </w:t>
      </w:r>
      <w:r>
        <w:rPr>
          <w:spacing w:val="-10"/>
          <w:position w:val="17"/>
        </w:rPr>
        <w:t>”；</w:t>
      </w:r>
    </w:p>
    <w:p>
      <w:pPr>
        <w:pStyle w:val="BodyText"/>
        <w:ind w:left="493"/>
        <w:spacing w:line="219" w:lineRule="auto"/>
        <w:rPr/>
      </w:pPr>
      <w:r>
        <w:rPr>
          <w:spacing w:val="-1"/>
        </w:rPr>
        <w:t>3）表示允许稍有选择，在条件许可时首先应这样做的：</w:t>
      </w:r>
    </w:p>
    <w:p>
      <w:pPr>
        <w:pStyle w:val="BodyText"/>
        <w:ind w:left="853"/>
        <w:spacing w:before="183" w:line="219" w:lineRule="auto"/>
        <w:rPr/>
      </w:pPr>
      <w:r>
        <w:rPr>
          <w:spacing w:val="-11"/>
        </w:rPr>
        <w:t>正面词采用“宜</w:t>
      </w:r>
      <w:r>
        <w:rPr>
          <w:spacing w:val="-79"/>
        </w:rPr>
        <w:t xml:space="preserve"> </w:t>
      </w:r>
      <w:r>
        <w:rPr>
          <w:spacing w:val="-11"/>
        </w:rPr>
        <w:t>”，反面词采用“不宜</w:t>
      </w:r>
      <w:r>
        <w:rPr>
          <w:spacing w:val="-88"/>
        </w:rPr>
        <w:t xml:space="preserve"> </w:t>
      </w:r>
      <w:r>
        <w:rPr>
          <w:spacing w:val="-11"/>
        </w:rPr>
        <w:t>”；</w:t>
      </w:r>
    </w:p>
    <w:p>
      <w:pPr>
        <w:pStyle w:val="BodyText"/>
        <w:ind w:left="488"/>
        <w:spacing w:before="183" w:line="219" w:lineRule="auto"/>
        <w:rPr/>
      </w:pPr>
      <w:r>
        <w:rPr>
          <w:spacing w:val="-2"/>
        </w:rPr>
        <w:t>4）表示有选择，在一定条件下可以这样做的，采用“可</w:t>
      </w:r>
      <w:r>
        <w:rPr>
          <w:spacing w:val="-76"/>
        </w:rPr>
        <w:t xml:space="preserve"> </w:t>
      </w:r>
      <w:r>
        <w:rPr>
          <w:spacing w:val="-2"/>
        </w:rPr>
        <w:t>”。</w:t>
      </w:r>
    </w:p>
    <w:p>
      <w:pPr>
        <w:pStyle w:val="BodyText"/>
        <w:spacing w:before="184" w:line="468" w:lineRule="exact"/>
        <w:jc w:val="right"/>
        <w:rPr/>
      </w:pPr>
      <w:r>
        <w:rPr>
          <w14:textOutline w14:w="4358" w14:cap="sq" w14:cmpd="sng">
            <w14:solidFill>
              <w14:srgbClr w14:val="000000"/>
            </w14:solidFill>
            <w14:prstDash w14:val="solid"/>
            <w14:bevel/>
          </w14:textOutline>
          <w:spacing w:val="4"/>
          <w:position w:val="17"/>
        </w:rPr>
        <w:t>2</w:t>
      </w:r>
      <w:r>
        <w:rPr>
          <w:spacing w:val="4"/>
          <w:position w:val="17"/>
        </w:rPr>
        <w:t xml:space="preserve">  条文中指明应按其他有关规程执行的</w:t>
      </w:r>
      <w:r>
        <w:rPr>
          <w:spacing w:val="3"/>
          <w:position w:val="17"/>
        </w:rPr>
        <w:t>写法为：“应符合……的规定</w:t>
      </w:r>
      <w:r>
        <w:rPr>
          <w:spacing w:val="-79"/>
          <w:position w:val="17"/>
        </w:rPr>
        <w:t xml:space="preserve"> </w:t>
      </w:r>
      <w:r>
        <w:rPr>
          <w:spacing w:val="3"/>
          <w:position w:val="17"/>
        </w:rPr>
        <w:t>”或“应</w:t>
      </w:r>
    </w:p>
    <w:p>
      <w:pPr>
        <w:pStyle w:val="BodyText"/>
        <w:ind w:left="102"/>
        <w:spacing w:line="219" w:lineRule="auto"/>
        <w:rPr/>
      </w:pPr>
      <w:r>
        <w:rPr>
          <w:spacing w:val="-7"/>
        </w:rPr>
        <w:t>按……执行</w:t>
      </w:r>
      <w:r>
        <w:rPr>
          <w:spacing w:val="-84"/>
        </w:rPr>
        <w:t xml:space="preserve"> </w:t>
      </w:r>
      <w:r>
        <w:rPr>
          <w:spacing w:val="-7"/>
        </w:rPr>
        <w:t>”。</w:t>
      </w:r>
    </w:p>
    <w:p>
      <w:pPr>
        <w:spacing w:line="219" w:lineRule="auto"/>
        <w:sectPr>
          <w:footerReference w:type="default" r:id="rId37"/>
          <w:pgSz w:w="11906" w:h="16839"/>
          <w:pgMar w:top="870" w:right="1567" w:bottom="1156" w:left="1785" w:header="0" w:footer="994" w:gutter="0"/>
        </w:sectPr>
        <w:rPr/>
      </w:pPr>
    </w:p>
    <w:p>
      <w:pPr>
        <w:spacing w:before="29" w:line="199"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YJX</w:t>
      </w:r>
      <w:r>
        <w:rPr>
          <w:rFonts w:ascii="Times New Roman" w:hAnsi="Times New Roman" w:eastAsia="Times New Roman" w:cs="Times New Roman"/>
          <w:sz w:val="20"/>
          <w:szCs w:val="20"/>
          <w:spacing w:val="4"/>
        </w:rPr>
        <w:t xml:space="preserve">    006-2023</w:t>
      </w:r>
    </w:p>
    <w:p>
      <w:pPr>
        <w:spacing w:line="474" w:lineRule="auto"/>
        <w:rPr>
          <w:rFonts w:ascii="Arial"/>
          <w:sz w:val="21"/>
        </w:rPr>
      </w:pPr>
      <w:r/>
    </w:p>
    <w:p>
      <w:pPr>
        <w:pStyle w:val="BodyText"/>
        <w:ind w:left="3300"/>
        <w:spacing w:before="98" w:line="220" w:lineRule="auto"/>
        <w:outlineLvl w:val="0"/>
        <w:rPr>
          <w:sz w:val="30"/>
          <w:szCs w:val="30"/>
        </w:rPr>
      </w:pPr>
      <w:bookmarkStart w:name="bookmark16" w:id="16"/>
      <w:bookmarkEnd w:id="16"/>
      <w:r>
        <w:rPr>
          <w:sz w:val="30"/>
          <w:szCs w:val="30"/>
          <w:spacing w:val="-6"/>
        </w:rPr>
        <w:t>引用标准名录</w:t>
      </w:r>
    </w:p>
    <w:p>
      <w:pPr>
        <w:spacing w:line="263" w:lineRule="auto"/>
        <w:rPr>
          <w:rFonts w:ascii="Arial"/>
          <w:sz w:val="21"/>
        </w:rPr>
      </w:pPr>
      <w:r/>
    </w:p>
    <w:p>
      <w:pPr>
        <w:spacing w:line="264" w:lineRule="auto"/>
        <w:rPr>
          <w:rFonts w:ascii="Arial"/>
          <w:sz w:val="21"/>
        </w:rPr>
      </w:pPr>
      <w:r/>
    </w:p>
    <w:p>
      <w:pPr>
        <w:pStyle w:val="BodyText"/>
        <w:ind w:left="286"/>
        <w:spacing w:before="78" w:line="468" w:lineRule="exact"/>
        <w:rPr/>
      </w:pPr>
      <w:r>
        <w:rPr>
          <w:rFonts w:ascii="Times New Roman" w:hAnsi="Times New Roman" w:eastAsia="Times New Roman" w:cs="Times New Roman"/>
          <w:b/>
          <w:bCs/>
          <w:spacing w:val="-1"/>
          <w:position w:val="17"/>
        </w:rPr>
        <w:t>1    </w:t>
      </w:r>
      <w:r>
        <w:rPr>
          <w:spacing w:val="-1"/>
          <w:position w:val="17"/>
        </w:rPr>
        <w:t>《消防应急照明和疏散指示系统》GB 17945</w:t>
      </w:r>
    </w:p>
    <w:p>
      <w:pPr>
        <w:pStyle w:val="BodyText"/>
        <w:ind w:left="276"/>
        <w:spacing w:line="218" w:lineRule="auto"/>
        <w:rPr/>
      </w:pPr>
      <w:r>
        <w:rPr>
          <w:rFonts w:ascii="Times New Roman" w:hAnsi="Times New Roman" w:eastAsia="Times New Roman" w:cs="Times New Roman"/>
          <w:b/>
          <w:bCs/>
        </w:rPr>
        <w:t>2    </w:t>
      </w:r>
      <w:r>
        <w:rPr/>
        <w:t>《医疗机构水污染物排放标准》G</w:t>
      </w:r>
      <w:r>
        <w:rPr>
          <w:spacing w:val="-1"/>
        </w:rPr>
        <w:t>B 18466</w:t>
      </w:r>
    </w:p>
    <w:p>
      <w:pPr>
        <w:pStyle w:val="BodyText"/>
        <w:ind w:left="274"/>
        <w:spacing w:before="184" w:line="219" w:lineRule="auto"/>
        <w:rPr/>
      </w:pPr>
      <w:r>
        <w:rPr>
          <w:rFonts w:ascii="Times New Roman" w:hAnsi="Times New Roman" w:eastAsia="Times New Roman" w:cs="Times New Roman"/>
          <w:b/>
          <w:bCs/>
          <w:spacing w:val="-1"/>
        </w:rPr>
        <w:t>3    </w:t>
      </w:r>
      <w:r>
        <w:rPr>
          <w:spacing w:val="-1"/>
        </w:rPr>
        <w:t>《建筑结构荷载规范》GB 50009</w:t>
      </w:r>
    </w:p>
    <w:p>
      <w:pPr>
        <w:pStyle w:val="BodyText"/>
        <w:ind w:left="276"/>
        <w:spacing w:before="183" w:line="219" w:lineRule="auto"/>
        <w:rPr/>
      </w:pPr>
      <w:r>
        <w:rPr>
          <w:rFonts w:ascii="Times New Roman" w:hAnsi="Times New Roman" w:eastAsia="Times New Roman" w:cs="Times New Roman"/>
          <w:b/>
          <w:bCs/>
          <w:spacing w:val="-1"/>
        </w:rPr>
        <w:t>4    </w:t>
      </w:r>
      <w:r>
        <w:rPr>
          <w:spacing w:val="-1"/>
        </w:rPr>
        <w:t>《建筑抗震设计规范》GB 50011</w:t>
      </w:r>
    </w:p>
    <w:p>
      <w:pPr>
        <w:pStyle w:val="BodyText"/>
        <w:ind w:left="279"/>
        <w:spacing w:before="183" w:line="219" w:lineRule="auto"/>
        <w:rPr/>
      </w:pPr>
      <w:r>
        <w:rPr>
          <w:rFonts w:ascii="Times New Roman" w:hAnsi="Times New Roman" w:eastAsia="Times New Roman" w:cs="Times New Roman"/>
          <w:b/>
          <w:bCs/>
          <w:spacing w:val="-1"/>
        </w:rPr>
        <w:t>5    </w:t>
      </w:r>
      <w:r>
        <w:rPr>
          <w:spacing w:val="-1"/>
        </w:rPr>
        <w:t>《建筑给水排水设计标准》GB 50015</w:t>
      </w:r>
    </w:p>
    <w:p>
      <w:pPr>
        <w:pStyle w:val="BodyText"/>
        <w:ind w:left="279"/>
        <w:spacing w:before="183" w:line="468" w:lineRule="exact"/>
        <w:rPr/>
      </w:pPr>
      <w:r>
        <w:rPr>
          <w:rFonts w:ascii="Times New Roman" w:hAnsi="Times New Roman" w:eastAsia="Times New Roman" w:cs="Times New Roman"/>
          <w:b/>
          <w:bCs/>
          <w:spacing w:val="-1"/>
          <w:position w:val="17"/>
        </w:rPr>
        <w:t>6    </w:t>
      </w:r>
      <w:r>
        <w:rPr>
          <w:spacing w:val="-1"/>
          <w:position w:val="17"/>
        </w:rPr>
        <w:t>《建筑设计防火规范》GB 50016</w:t>
      </w:r>
    </w:p>
    <w:p>
      <w:pPr>
        <w:pStyle w:val="BodyText"/>
        <w:ind w:left="279"/>
        <w:spacing w:line="219" w:lineRule="auto"/>
        <w:rPr/>
      </w:pPr>
      <w:r>
        <w:rPr>
          <w:rFonts w:ascii="Times New Roman" w:hAnsi="Times New Roman" w:eastAsia="Times New Roman" w:cs="Times New Roman"/>
          <w:b/>
          <w:bCs/>
          <w:spacing w:val="-1"/>
        </w:rPr>
        <w:t>7    </w:t>
      </w:r>
      <w:r>
        <w:rPr>
          <w:spacing w:val="-1"/>
        </w:rPr>
        <w:t>《建筑照明设计标准》GB 50034</w:t>
      </w:r>
    </w:p>
    <w:p>
      <w:pPr>
        <w:pStyle w:val="BodyText"/>
        <w:ind w:left="279"/>
        <w:spacing w:before="183" w:line="468" w:lineRule="exact"/>
        <w:rPr/>
      </w:pPr>
      <w:r>
        <w:rPr>
          <w:rFonts w:ascii="Times New Roman" w:hAnsi="Times New Roman" w:eastAsia="Times New Roman" w:cs="Times New Roman"/>
          <w:b/>
          <w:bCs/>
          <w:spacing w:val="-1"/>
          <w:position w:val="17"/>
        </w:rPr>
        <w:t>8    </w:t>
      </w:r>
      <w:r>
        <w:rPr>
          <w:spacing w:val="-1"/>
          <w:position w:val="17"/>
        </w:rPr>
        <w:t>《自动喷水灭火系统设计规范》GB 50084</w:t>
      </w:r>
    </w:p>
    <w:p>
      <w:pPr>
        <w:pStyle w:val="BodyText"/>
        <w:ind w:left="278"/>
        <w:spacing w:before="1" w:line="219" w:lineRule="auto"/>
        <w:rPr/>
      </w:pPr>
      <w:r>
        <w:rPr>
          <w:rFonts w:ascii="Times New Roman" w:hAnsi="Times New Roman" w:eastAsia="Times New Roman" w:cs="Times New Roman"/>
          <w:b/>
          <w:bCs/>
          <w:spacing w:val="-1"/>
        </w:rPr>
        <w:t>9    </w:t>
      </w:r>
      <w:r>
        <w:rPr>
          <w:spacing w:val="-1"/>
        </w:rPr>
        <w:t>《建筑内部装修防火规范》GB 50222</w:t>
      </w:r>
    </w:p>
    <w:p>
      <w:pPr>
        <w:pStyle w:val="BodyText"/>
        <w:ind w:left="286"/>
        <w:spacing w:before="182" w:line="219" w:lineRule="auto"/>
        <w:rPr/>
      </w:pPr>
      <w:r>
        <w:rPr>
          <w:rFonts w:ascii="Times New Roman" w:hAnsi="Times New Roman" w:eastAsia="Times New Roman" w:cs="Times New Roman"/>
          <w:b/>
          <w:bCs/>
          <w:spacing w:val="-1"/>
        </w:rPr>
        <w:t>10    </w:t>
      </w:r>
      <w:r>
        <w:rPr>
          <w:spacing w:val="-1"/>
        </w:rPr>
        <w:t>《综合布线系统工程设计规范》GB 50311</w:t>
      </w:r>
    </w:p>
    <w:p>
      <w:pPr>
        <w:pStyle w:val="BodyText"/>
        <w:ind w:left="286"/>
        <w:spacing w:before="184" w:line="219" w:lineRule="auto"/>
        <w:rPr/>
      </w:pPr>
      <w:r>
        <w:rPr>
          <w:rFonts w:ascii="Times New Roman" w:hAnsi="Times New Roman" w:eastAsia="Times New Roman" w:cs="Times New Roman"/>
          <w:b/>
          <w:bCs/>
          <w:spacing w:val="-1"/>
        </w:rPr>
        <w:t>11</w:t>
      </w:r>
      <w:r>
        <w:rPr>
          <w:rFonts w:ascii="Times New Roman" w:hAnsi="Times New Roman" w:eastAsia="Times New Roman" w:cs="Times New Roman"/>
          <w:b/>
          <w:bCs/>
          <w:spacing w:val="18"/>
        </w:rPr>
        <w:t xml:space="preserve">   </w:t>
      </w:r>
      <w:r>
        <w:rPr>
          <w:spacing w:val="-1"/>
        </w:rPr>
        <w:t>《医院洁净手术部建筑技术规范》GB 503</w:t>
      </w:r>
      <w:r>
        <w:rPr>
          <w:spacing w:val="-2"/>
        </w:rPr>
        <w:t>33</w:t>
      </w:r>
    </w:p>
    <w:p>
      <w:pPr>
        <w:pStyle w:val="BodyText"/>
        <w:ind w:left="286"/>
        <w:spacing w:before="183" w:line="219" w:lineRule="auto"/>
        <w:rPr/>
      </w:pPr>
      <w:r>
        <w:rPr>
          <w:rFonts w:ascii="Times New Roman" w:hAnsi="Times New Roman" w:eastAsia="Times New Roman" w:cs="Times New Roman"/>
          <w:b/>
          <w:bCs/>
          <w:spacing w:val="-1"/>
        </w:rPr>
        <w:t>12    </w:t>
      </w:r>
      <w:r>
        <w:rPr>
          <w:spacing w:val="-1"/>
        </w:rPr>
        <w:t>《传染病医院建筑施工及验收规范》GB 50686</w:t>
      </w:r>
    </w:p>
    <w:p>
      <w:pPr>
        <w:pStyle w:val="BodyText"/>
        <w:ind w:left="286"/>
        <w:spacing w:before="184" w:line="468" w:lineRule="exact"/>
        <w:rPr/>
      </w:pPr>
      <w:r>
        <w:rPr>
          <w:rFonts w:ascii="Times New Roman" w:hAnsi="Times New Roman" w:eastAsia="Times New Roman" w:cs="Times New Roman"/>
          <w:b/>
          <w:bCs/>
          <w:spacing w:val="-1"/>
          <w:position w:val="17"/>
        </w:rPr>
        <w:t>13    </w:t>
      </w:r>
      <w:r>
        <w:rPr>
          <w:spacing w:val="-1"/>
          <w:position w:val="17"/>
        </w:rPr>
        <w:t>《医用气体工程技术规范》GB 50751</w:t>
      </w:r>
    </w:p>
    <w:p>
      <w:pPr>
        <w:pStyle w:val="BodyText"/>
        <w:ind w:left="286"/>
        <w:spacing w:line="219" w:lineRule="auto"/>
        <w:rPr/>
      </w:pPr>
      <w:r>
        <w:rPr>
          <w:rFonts w:ascii="Times New Roman" w:hAnsi="Times New Roman" w:eastAsia="Times New Roman" w:cs="Times New Roman"/>
          <w:b/>
          <w:bCs/>
          <w:spacing w:val="-1"/>
        </w:rPr>
        <w:t>14    </w:t>
      </w:r>
      <w:r>
        <w:rPr>
          <w:spacing w:val="-1"/>
        </w:rPr>
        <w:t>《无障碍设计规范》GB 50763</w:t>
      </w:r>
    </w:p>
    <w:p>
      <w:pPr>
        <w:pStyle w:val="BodyText"/>
        <w:ind w:left="286"/>
        <w:spacing w:before="182" w:line="219" w:lineRule="auto"/>
        <w:rPr/>
      </w:pPr>
      <w:r>
        <w:rPr>
          <w:rFonts w:ascii="Times New Roman" w:hAnsi="Times New Roman" w:eastAsia="Times New Roman" w:cs="Times New Roman"/>
          <w:b/>
          <w:bCs/>
          <w:spacing w:val="-1"/>
        </w:rPr>
        <w:t>15    </w:t>
      </w:r>
      <w:r>
        <w:rPr>
          <w:spacing w:val="-1"/>
        </w:rPr>
        <w:t>《传染病医院建筑设计规范》GB 50849</w:t>
      </w:r>
    </w:p>
    <w:p>
      <w:pPr>
        <w:pStyle w:val="BodyText"/>
        <w:ind w:left="286"/>
        <w:spacing w:before="185" w:line="219" w:lineRule="auto"/>
        <w:rPr/>
      </w:pPr>
      <w:r>
        <w:rPr>
          <w:rFonts w:ascii="Times New Roman" w:hAnsi="Times New Roman" w:eastAsia="Times New Roman" w:cs="Times New Roman"/>
          <w:b/>
          <w:bCs/>
          <w:spacing w:val="-1"/>
        </w:rPr>
        <w:t>16    </w:t>
      </w:r>
      <w:r>
        <w:rPr>
          <w:spacing w:val="-1"/>
        </w:rPr>
        <w:t>《消防给水及消火栓系统技术规范》GB 50974</w:t>
      </w:r>
    </w:p>
    <w:p>
      <w:pPr>
        <w:pStyle w:val="BodyText"/>
        <w:ind w:left="286"/>
        <w:spacing w:before="182" w:line="468" w:lineRule="exact"/>
        <w:rPr/>
      </w:pPr>
      <w:r>
        <w:rPr>
          <w:rFonts w:ascii="Times New Roman" w:hAnsi="Times New Roman" w:eastAsia="Times New Roman" w:cs="Times New Roman"/>
          <w:b/>
          <w:bCs/>
          <w:spacing w:val="-1"/>
          <w:position w:val="17"/>
        </w:rPr>
        <w:t>17    </w:t>
      </w:r>
      <w:r>
        <w:rPr>
          <w:spacing w:val="-1"/>
          <w:position w:val="17"/>
        </w:rPr>
        <w:t>《门式刚架轻型房屋钢结构技术规范》GB 51022</w:t>
      </w:r>
    </w:p>
    <w:p>
      <w:pPr>
        <w:pStyle w:val="BodyText"/>
        <w:ind w:left="286"/>
        <w:spacing w:before="1" w:line="220" w:lineRule="auto"/>
        <w:rPr/>
      </w:pPr>
      <w:r>
        <w:rPr>
          <w:rFonts w:ascii="Times New Roman" w:hAnsi="Times New Roman" w:eastAsia="Times New Roman" w:cs="Times New Roman"/>
          <w:b/>
          <w:bCs/>
          <w:spacing w:val="-1"/>
        </w:rPr>
        <w:t>18    </w:t>
      </w:r>
      <w:r>
        <w:rPr>
          <w:spacing w:val="-1"/>
        </w:rPr>
        <w:t>《综合医院建筑设计规范》GB 51039</w:t>
      </w:r>
    </w:p>
    <w:p>
      <w:pPr>
        <w:pStyle w:val="BodyText"/>
        <w:ind w:left="286"/>
        <w:spacing w:before="182" w:line="219" w:lineRule="auto"/>
        <w:rPr/>
      </w:pPr>
      <w:r>
        <w:rPr>
          <w:rFonts w:ascii="Times New Roman" w:hAnsi="Times New Roman" w:eastAsia="Times New Roman" w:cs="Times New Roman"/>
          <w:b/>
          <w:bCs/>
          <w:spacing w:val="-1"/>
        </w:rPr>
        <w:t>19    </w:t>
      </w:r>
      <w:r>
        <w:rPr>
          <w:spacing w:val="-1"/>
        </w:rPr>
        <w:t>《消防应急照明和疏散指示系统技术标准》GB 51309</w:t>
      </w:r>
    </w:p>
    <w:p>
      <w:pPr>
        <w:pStyle w:val="BodyText"/>
        <w:ind w:left="276"/>
        <w:spacing w:before="183" w:line="468" w:lineRule="exact"/>
        <w:rPr/>
      </w:pPr>
      <w:r>
        <w:rPr>
          <w:rFonts w:ascii="Times New Roman" w:hAnsi="Times New Roman" w:eastAsia="Times New Roman" w:cs="Times New Roman"/>
          <w:b/>
          <w:bCs/>
          <w:position w:val="17"/>
        </w:rPr>
        <w:t>20    </w:t>
      </w:r>
      <w:r>
        <w:rPr>
          <w:position w:val="17"/>
        </w:rPr>
        <w:t>《民用建筑电气设计标准》G</w:t>
      </w:r>
      <w:r>
        <w:rPr>
          <w:spacing w:val="-1"/>
          <w:position w:val="17"/>
        </w:rPr>
        <w:t>B 51348</w:t>
      </w:r>
    </w:p>
    <w:p>
      <w:pPr>
        <w:pStyle w:val="BodyText"/>
        <w:ind w:left="276"/>
        <w:spacing w:line="220" w:lineRule="auto"/>
        <w:rPr/>
      </w:pPr>
      <w:r>
        <w:rPr>
          <w:rFonts w:ascii="Times New Roman" w:hAnsi="Times New Roman" w:eastAsia="Times New Roman" w:cs="Times New Roman"/>
          <w:b/>
          <w:bCs/>
          <w:spacing w:val="-1"/>
        </w:rPr>
        <w:t>21    </w:t>
      </w:r>
      <w:r>
        <w:rPr>
          <w:spacing w:val="-1"/>
        </w:rPr>
        <w:t>《工程结构通用规范》GB 55001</w:t>
      </w:r>
    </w:p>
    <w:p>
      <w:pPr>
        <w:pStyle w:val="BodyText"/>
        <w:ind w:left="276"/>
        <w:spacing w:before="182" w:line="219" w:lineRule="auto"/>
        <w:rPr/>
      </w:pPr>
      <w:r>
        <w:rPr>
          <w:rFonts w:ascii="Times New Roman" w:hAnsi="Times New Roman" w:eastAsia="Times New Roman" w:cs="Times New Roman"/>
          <w:b/>
          <w:bCs/>
        </w:rPr>
        <w:t>22    </w:t>
      </w:r>
      <w:r>
        <w:rPr/>
        <w:t>《建筑与市政工程抗震通用规范》G</w:t>
      </w:r>
      <w:r>
        <w:rPr>
          <w:spacing w:val="-1"/>
        </w:rPr>
        <w:t>B 55002</w:t>
      </w:r>
    </w:p>
    <w:p>
      <w:pPr>
        <w:pStyle w:val="BodyText"/>
        <w:ind w:left="276"/>
        <w:spacing w:before="183" w:line="220" w:lineRule="auto"/>
        <w:rPr/>
      </w:pPr>
      <w:r>
        <w:rPr>
          <w:rFonts w:ascii="Times New Roman" w:hAnsi="Times New Roman" w:eastAsia="Times New Roman" w:cs="Times New Roman"/>
          <w:b/>
          <w:bCs/>
        </w:rPr>
        <w:t>23    </w:t>
      </w:r>
      <w:r>
        <w:rPr/>
        <w:t>《建筑节能与可再生能源利用通用规范》G</w:t>
      </w:r>
      <w:r>
        <w:rPr>
          <w:spacing w:val="-1"/>
        </w:rPr>
        <w:t>B 55015</w:t>
      </w:r>
    </w:p>
    <w:p>
      <w:pPr>
        <w:pStyle w:val="BodyText"/>
        <w:ind w:left="276"/>
        <w:spacing w:before="182" w:line="468" w:lineRule="exact"/>
        <w:rPr/>
      </w:pPr>
      <w:r>
        <w:rPr>
          <w:rFonts w:ascii="Times New Roman" w:hAnsi="Times New Roman" w:eastAsia="Times New Roman" w:cs="Times New Roman"/>
          <w:b/>
          <w:bCs/>
          <w:spacing w:val="-1"/>
          <w:position w:val="17"/>
        </w:rPr>
        <w:t>24    </w:t>
      </w:r>
      <w:r>
        <w:rPr>
          <w:spacing w:val="-1"/>
          <w:position w:val="17"/>
        </w:rPr>
        <w:t>《建筑环境通用规范》GB 55016</w:t>
      </w:r>
    </w:p>
    <w:p>
      <w:pPr>
        <w:pStyle w:val="BodyText"/>
        <w:ind w:left="276"/>
        <w:spacing w:line="220" w:lineRule="auto"/>
        <w:rPr/>
      </w:pPr>
      <w:r>
        <w:rPr>
          <w:rFonts w:ascii="Times New Roman" w:hAnsi="Times New Roman" w:eastAsia="Times New Roman" w:cs="Times New Roman"/>
          <w:b/>
          <w:bCs/>
          <w:spacing w:val="-1"/>
        </w:rPr>
        <w:t>25    </w:t>
      </w:r>
      <w:r>
        <w:rPr>
          <w:spacing w:val="-1"/>
        </w:rPr>
        <w:t>《民用建筑通用规范》GB 55031</w:t>
      </w:r>
    </w:p>
    <w:p>
      <w:pPr>
        <w:pStyle w:val="BodyText"/>
        <w:ind w:left="276"/>
        <w:spacing w:before="182" w:line="219" w:lineRule="auto"/>
        <w:rPr/>
      </w:pPr>
      <w:r>
        <w:rPr>
          <w:rFonts w:ascii="Times New Roman" w:hAnsi="Times New Roman" w:eastAsia="Times New Roman" w:cs="Times New Roman"/>
          <w:b/>
          <w:bCs/>
          <w:spacing w:val="-1"/>
        </w:rPr>
        <w:t>26    </w:t>
      </w:r>
      <w:r>
        <w:rPr>
          <w:spacing w:val="-1"/>
        </w:rPr>
        <w:t>《建筑防火通用规范》GB 55037</w:t>
      </w:r>
    </w:p>
    <w:p>
      <w:pPr>
        <w:pStyle w:val="BodyText"/>
        <w:ind w:left="276"/>
        <w:spacing w:before="183" w:line="221" w:lineRule="auto"/>
        <w:rPr/>
      </w:pPr>
      <w:r>
        <w:rPr>
          <w:rFonts w:ascii="Times New Roman" w:hAnsi="Times New Roman" w:eastAsia="Times New Roman" w:cs="Times New Roman"/>
          <w:b/>
          <w:bCs/>
          <w:spacing w:val="-1"/>
        </w:rPr>
        <w:t>27    </w:t>
      </w:r>
      <w:r>
        <w:rPr>
          <w:spacing w:val="-1"/>
        </w:rPr>
        <w:t>《卫生陶瓷》GB/T 6952</w:t>
      </w:r>
    </w:p>
    <w:p>
      <w:pPr>
        <w:spacing w:line="221" w:lineRule="auto"/>
        <w:sectPr>
          <w:footerReference w:type="default" r:id="rId38"/>
          <w:pgSz w:w="11906" w:h="16839"/>
          <w:pgMar w:top="870" w:right="1577" w:bottom="1156" w:left="1785" w:header="0" w:footer="994" w:gutter="0"/>
        </w:sectPr>
        <w:rPr/>
      </w:pPr>
    </w:p>
    <w:p>
      <w:pPr>
        <w:spacing w:before="29" w:line="199"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YJX</w:t>
      </w:r>
      <w:r>
        <w:rPr>
          <w:rFonts w:ascii="Times New Roman" w:hAnsi="Times New Roman" w:eastAsia="Times New Roman" w:cs="Times New Roman"/>
          <w:sz w:val="20"/>
          <w:szCs w:val="20"/>
          <w:spacing w:val="4"/>
        </w:rPr>
        <w:t xml:space="preserve">    006-2023</w:t>
      </w:r>
    </w:p>
    <w:p>
      <w:pPr>
        <w:spacing w:line="383" w:lineRule="auto"/>
        <w:rPr>
          <w:rFonts w:ascii="Arial"/>
          <w:sz w:val="21"/>
        </w:rPr>
      </w:pPr>
      <w:r/>
    </w:p>
    <w:p>
      <w:pPr>
        <w:pStyle w:val="BodyText"/>
        <w:ind w:left="276"/>
        <w:spacing w:before="78" w:line="219" w:lineRule="auto"/>
        <w:rPr/>
      </w:pPr>
      <w:r>
        <w:rPr>
          <w:rFonts w:ascii="Times New Roman" w:hAnsi="Times New Roman" w:eastAsia="Times New Roman" w:cs="Times New Roman"/>
          <w:b/>
          <w:bCs/>
        </w:rPr>
        <w:t>28    </w:t>
      </w:r>
      <w:r>
        <w:rPr/>
        <w:t>《医院负压隔离病房环境控制要求》GB/</w:t>
      </w:r>
      <w:r>
        <w:rPr>
          <w:spacing w:val="-1"/>
        </w:rPr>
        <w:t>T 35428</w:t>
      </w:r>
    </w:p>
    <w:p>
      <w:pPr>
        <w:pStyle w:val="BodyText"/>
        <w:ind w:left="276"/>
        <w:spacing w:before="182" w:line="468" w:lineRule="exact"/>
        <w:rPr/>
      </w:pPr>
      <w:r>
        <w:rPr>
          <w:rFonts w:ascii="Times New Roman" w:hAnsi="Times New Roman" w:eastAsia="Times New Roman" w:cs="Times New Roman"/>
          <w:b/>
          <w:bCs/>
          <w:position w:val="17"/>
        </w:rPr>
        <w:t>29    </w:t>
      </w:r>
      <w:r>
        <w:rPr>
          <w:position w:val="17"/>
        </w:rPr>
        <w:t>《洁净室及相关受控环境 空气化学污染控制指南》GB/</w:t>
      </w:r>
      <w:r>
        <w:rPr>
          <w:spacing w:val="-1"/>
          <w:position w:val="17"/>
        </w:rPr>
        <w:t>T 36306</w:t>
      </w:r>
    </w:p>
    <w:p>
      <w:pPr>
        <w:pStyle w:val="BodyText"/>
        <w:ind w:left="274"/>
        <w:spacing w:line="220" w:lineRule="auto"/>
        <w:rPr/>
      </w:pPr>
      <w:r>
        <w:rPr>
          <w:rFonts w:ascii="Times New Roman" w:hAnsi="Times New Roman" w:eastAsia="Times New Roman" w:cs="Times New Roman"/>
          <w:b/>
          <w:bCs/>
        </w:rPr>
        <w:t>30    </w:t>
      </w:r>
      <w:r>
        <w:rPr/>
        <w:t>《洁净室及相关受控环境 空气过滤器应用指南》GB/T </w:t>
      </w:r>
      <w:r>
        <w:rPr>
          <w:spacing w:val="-1"/>
        </w:rPr>
        <w:t>36370</w:t>
      </w:r>
    </w:p>
    <w:p>
      <w:pPr>
        <w:pStyle w:val="BodyText"/>
        <w:ind w:left="274"/>
        <w:spacing w:before="181" w:line="218" w:lineRule="auto"/>
        <w:rPr/>
      </w:pPr>
      <w:r>
        <w:rPr>
          <w:rFonts w:ascii="Times New Roman" w:hAnsi="Times New Roman" w:eastAsia="Times New Roman" w:cs="Times New Roman"/>
          <w:b/>
          <w:bCs/>
        </w:rPr>
        <w:t>31    </w:t>
      </w:r>
      <w:r>
        <w:rPr/>
        <w:t>《建筑与工业给水排水系统安全评价标准》GB/T </w:t>
      </w:r>
      <w:r>
        <w:rPr>
          <w:spacing w:val="-1"/>
        </w:rPr>
        <w:t>51188</w:t>
      </w:r>
    </w:p>
    <w:sdt>
      <w:sdtPr>
        <w:rPr>
          <w:rFonts w:ascii="Times New Roman" w:hAnsi="Times New Roman" w:eastAsia="Times New Roman" w:cs="Times New Roman"/>
          <w:sz w:val="24"/>
          <w:szCs w:val="24"/>
        </w:rPr>
        <w:docPartObj>
          <w:docPartGallery w:val="Table of Contents"/>
          <w:docPartUnique/>
        </w:docPartObj>
      </w:sdtPr>
      <w:sdtEndPr>
        <w:rPr>
          <w:rFonts w:ascii="SimSun" w:hAnsi="SimSun" w:eastAsia="SimSun" w:cs="SimSun"/>
          <w:sz w:val="24"/>
          <w:szCs w:val="24"/>
        </w:rPr>
      </w:sdtEndPr>
      <w:sdtContent>
        <w:p>
          <w:pPr>
            <w:pStyle w:val="BodyText"/>
            <w:ind w:left="274"/>
            <w:spacing w:before="185" w:line="218" w:lineRule="auto"/>
            <w:rPr/>
          </w:pPr>
          <w:r>
            <w:rPr>
              <w:rFonts w:ascii="Times New Roman" w:hAnsi="Times New Roman" w:eastAsia="Times New Roman" w:cs="Times New Roman"/>
              <w:b/>
              <w:bCs/>
            </w:rPr>
            <w:t>32    </w:t>
          </w:r>
          <w:r>
            <w:rPr/>
            <w:t>《医疗建筑电气设计规范》JG</w:t>
          </w:r>
          <w:r>
            <w:rPr>
              <w:spacing w:val="-1"/>
            </w:rPr>
            <w:t>J 312</w:t>
          </w:r>
        </w:p>
        <w:p>
          <w:pPr>
            <w:pStyle w:val="BodyText"/>
            <w:ind w:left="274"/>
            <w:spacing w:before="185" w:line="218" w:lineRule="auto"/>
            <w:rPr/>
          </w:pPr>
          <w:r>
            <w:rPr>
              <w:rFonts w:ascii="Times New Roman" w:hAnsi="Times New Roman" w:eastAsia="Times New Roman" w:cs="Times New Roman"/>
              <w:b/>
              <w:bCs/>
            </w:rPr>
            <w:t>33    </w:t>
          </w:r>
          <w:r>
            <w:rPr/>
            <w:t>《非陶瓷类卫生洁具》JC/T</w:t>
          </w:r>
          <w:r>
            <w:rPr>
              <w:spacing w:val="-1"/>
            </w:rPr>
            <w:t xml:space="preserve"> 2116</w:t>
          </w:r>
        </w:p>
      </w:sdtContent>
    </w:sdt>
    <w:p>
      <w:pPr>
        <w:spacing w:line="218" w:lineRule="auto"/>
        <w:sectPr>
          <w:footerReference w:type="default" r:id="rId39"/>
          <w:pgSz w:w="11906" w:h="16839"/>
          <w:pgMar w:top="870" w:right="1577" w:bottom="1156" w:left="1785" w:header="0" w:footer="994" w:gutter="0"/>
        </w:sectPr>
        <w:rPr/>
      </w:pPr>
    </w:p>
    <w:p>
      <w:pPr>
        <w:spacing w:before="29" w:line="199"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YJX</w:t>
      </w:r>
      <w:r>
        <w:rPr>
          <w:rFonts w:ascii="Times New Roman" w:hAnsi="Times New Roman" w:eastAsia="Times New Roman" w:cs="Times New Roman"/>
          <w:sz w:val="20"/>
          <w:szCs w:val="20"/>
          <w:spacing w:val="4"/>
        </w:rPr>
        <w:t xml:space="preserve">    006-2023</w:t>
      </w:r>
    </w:p>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pStyle w:val="BodyText"/>
        <w:ind w:left="2527"/>
        <w:spacing w:before="98" w:line="219" w:lineRule="auto"/>
        <w:rPr>
          <w:sz w:val="30"/>
          <w:szCs w:val="30"/>
        </w:rPr>
      </w:pPr>
      <w:r>
        <w:rPr>
          <w:sz w:val="30"/>
          <w:szCs w:val="30"/>
          <w:spacing w:val="-1"/>
        </w:rPr>
        <w:t>河南省洁净技术协会标准</w:t>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BodyText"/>
        <w:ind w:left="2077"/>
        <w:spacing w:before="97" w:line="219" w:lineRule="auto"/>
        <w:rPr>
          <w:sz w:val="30"/>
          <w:szCs w:val="30"/>
        </w:rPr>
      </w:pPr>
      <w:r>
        <w:rPr>
          <w:sz w:val="30"/>
          <w:szCs w:val="30"/>
          <w:spacing w:val="-1"/>
        </w:rPr>
        <w:t>应急方舱医院及隔离病房技术规程</w:t>
      </w:r>
    </w:p>
    <w:p>
      <w:pPr>
        <w:spacing w:line="252" w:lineRule="auto"/>
        <w:rPr>
          <w:rFonts w:ascii="Arial"/>
          <w:sz w:val="21"/>
        </w:rPr>
      </w:pPr>
      <w:r/>
    </w:p>
    <w:p>
      <w:pPr>
        <w:spacing w:line="253" w:lineRule="auto"/>
        <w:rPr>
          <w:rFonts w:ascii="Arial"/>
          <w:sz w:val="21"/>
        </w:rPr>
      </w:pPr>
      <w:r/>
    </w:p>
    <w:p>
      <w:pPr>
        <w:pStyle w:val="BodyText"/>
        <w:ind w:left="3199"/>
        <w:spacing w:before="97" w:line="218" w:lineRule="auto"/>
        <w:rPr>
          <w:sz w:val="30"/>
          <w:szCs w:val="30"/>
        </w:rPr>
      </w:pPr>
      <w:r>
        <w:rPr>
          <w:sz w:val="30"/>
          <w:szCs w:val="30"/>
          <w:spacing w:val="-1"/>
        </w:rPr>
        <w:t>T/YJX  006-2023</w:t>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BodyText"/>
        <w:ind w:left="3731"/>
        <w:spacing w:before="98" w:line="219" w:lineRule="auto"/>
        <w:outlineLvl w:val="0"/>
        <w:rPr>
          <w:sz w:val="30"/>
          <w:szCs w:val="30"/>
        </w:rPr>
      </w:pPr>
      <w:bookmarkStart w:name="bookmark17" w:id="17"/>
      <w:bookmarkEnd w:id="17"/>
      <w:r>
        <w:rPr>
          <w:sz w:val="30"/>
          <w:szCs w:val="30"/>
          <w:spacing w:val="-4"/>
        </w:rPr>
        <w:t>条文说明</w:t>
      </w:r>
    </w:p>
    <w:p>
      <w:pPr>
        <w:spacing w:line="219" w:lineRule="auto"/>
        <w:sectPr>
          <w:footerReference w:type="default" r:id="rId40"/>
          <w:pgSz w:w="11906" w:h="16839"/>
          <w:pgMar w:top="870" w:right="1577" w:bottom="1156" w:left="1785" w:header="0" w:footer="994" w:gutter="0"/>
        </w:sectPr>
        <w:rPr>
          <w:sz w:val="30"/>
          <w:szCs w:val="30"/>
        </w:rPr>
      </w:pPr>
    </w:p>
    <w:p>
      <w:pPr>
        <w:ind w:right="1"/>
        <w:spacing w:before="29" w:line="199"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YJX</w:t>
      </w:r>
      <w:r>
        <w:rPr>
          <w:rFonts w:ascii="Times New Roman" w:hAnsi="Times New Roman" w:eastAsia="Times New Roman" w:cs="Times New Roman"/>
          <w:sz w:val="20"/>
          <w:szCs w:val="20"/>
          <w:spacing w:val="4"/>
        </w:rPr>
        <w:t xml:space="preserve">    006-2023</w:t>
      </w:r>
    </w:p>
    <w:p>
      <w:pPr>
        <w:spacing w:line="399" w:lineRule="auto"/>
        <w:rPr>
          <w:rFonts w:ascii="Arial"/>
          <w:sz w:val="21"/>
        </w:rPr>
      </w:pPr>
      <w:r/>
    </w:p>
    <w:p>
      <w:pPr>
        <w:pStyle w:val="BodyText"/>
        <w:ind w:left="3960"/>
        <w:spacing w:before="101" w:line="225" w:lineRule="auto"/>
        <w:outlineLvl w:val="0"/>
        <w:rPr>
          <w:sz w:val="31"/>
          <w:szCs w:val="31"/>
        </w:rPr>
      </w:pPr>
      <w:r>
        <w:rPr>
          <w:sz w:val="31"/>
          <w:szCs w:val="31"/>
          <w:spacing w:val="-33"/>
        </w:rPr>
        <w:t>目</w:t>
      </w:r>
      <w:r>
        <w:rPr>
          <w:sz w:val="31"/>
          <w:szCs w:val="31"/>
          <w:spacing w:val="16"/>
        </w:rPr>
        <w:t xml:space="preserve">  </w:t>
      </w:r>
      <w:r>
        <w:rPr>
          <w:sz w:val="31"/>
          <w:szCs w:val="31"/>
          <w:spacing w:val="-33"/>
        </w:rPr>
        <w:t>次</w:t>
      </w:r>
    </w:p>
    <w:p>
      <w:pPr>
        <w:spacing w:line="457" w:lineRule="auto"/>
        <w:rPr>
          <w:rFonts w:ascii="Arial"/>
          <w:sz w:val="21"/>
        </w:rPr>
      </w:pPr>
      <w:r/>
    </w:p>
    <w:sdt>
      <w:sdtPr>
        <w:rPr>
          <w:rFonts w:ascii="SimSun" w:hAnsi="SimSun" w:eastAsia="SimSun" w:cs="SimSun"/>
          <w:sz w:val="24"/>
          <w:szCs w:val="24"/>
        </w:rPr>
        <w:docPartObj>
          <w:docPartGallery w:val="Table of Contents"/>
          <w:docPartUnique/>
        </w:docPartObj>
      </w:sdtPr>
      <w:sdtEndPr>
        <w:rPr>
          <w:rFonts w:ascii="Times New Roman" w:hAnsi="Times New Roman" w:eastAsia="Times New Roman" w:cs="Times New Roman"/>
          <w:sz w:val="24"/>
          <w:szCs w:val="24"/>
        </w:rPr>
      </w:sdtEndPr>
      <w:sdtContent>
        <w:p>
          <w:pPr>
            <w:pStyle w:val="BodyText"/>
            <w:ind w:left="18"/>
            <w:spacing w:before="78" w:line="184" w:lineRule="auto"/>
            <w:tabs>
              <w:tab w:val="right" w:leader="dot" w:pos="8744"/>
            </w:tabs>
            <w:rPr>
              <w:rFonts w:ascii="Times New Roman" w:hAnsi="Times New Roman" w:eastAsia="Times New Roman" w:cs="Times New Roman"/>
            </w:rPr>
          </w:pPr>
          <w:hyperlink w:history="true" w:anchor="bookmark18">
            <w:r>
              <w:rPr>
                <w:spacing w:val="-20"/>
              </w:rPr>
              <w:t>1</w:t>
            </w:r>
            <w:r>
              <w:rPr>
                <w:spacing w:val="8"/>
              </w:rPr>
              <w:t xml:space="preserve">  </w:t>
            </w:r>
            <w:r>
              <w:rPr>
                <w:spacing w:val="-20"/>
              </w:rPr>
              <w:t>总</w:t>
            </w:r>
            <w:r>
              <w:rPr>
                <w:spacing w:val="7"/>
              </w:rPr>
              <w:t xml:space="preserve">  </w:t>
            </w:r>
            <w:r>
              <w:rPr>
                <w:spacing w:val="-20"/>
              </w:rPr>
              <w:t>则</w:t>
            </w:r>
            <w:r>
              <w:rPr/>
              <w:tab/>
            </w:r>
            <w:r>
              <w:rPr>
                <w:rFonts w:ascii="Times New Roman" w:hAnsi="Times New Roman" w:eastAsia="Times New Roman" w:cs="Times New Roman"/>
                <w:spacing w:val="26"/>
              </w:rPr>
              <w:t>40</w:t>
            </w:r>
          </w:hyperlink>
        </w:p>
        <w:p>
          <w:pPr>
            <w:pStyle w:val="BodyText"/>
            <w:ind w:left="5"/>
            <w:spacing w:before="228" w:line="184" w:lineRule="auto"/>
            <w:tabs>
              <w:tab w:val="right" w:leader="dot" w:pos="8744"/>
            </w:tabs>
            <w:rPr>
              <w:rFonts w:ascii="Times New Roman" w:hAnsi="Times New Roman" w:eastAsia="Times New Roman" w:cs="Times New Roman"/>
            </w:rPr>
          </w:pPr>
          <w:hyperlink w:history="true" w:anchor="bookmark19">
            <w:r>
              <w:rPr>
                <w:spacing w:val="-11"/>
              </w:rPr>
              <w:t>3</w:t>
            </w:r>
            <w:r>
              <w:rPr>
                <w:spacing w:val="4"/>
              </w:rPr>
              <w:t xml:space="preserve">  </w:t>
            </w:r>
            <w:r>
              <w:rPr>
                <w:spacing w:val="-11"/>
              </w:rPr>
              <w:t>选</w:t>
            </w:r>
            <w:r>
              <w:rPr>
                <w:spacing w:val="5"/>
              </w:rPr>
              <w:t xml:space="preserve">  </w:t>
            </w:r>
            <w:r>
              <w:rPr>
                <w:spacing w:val="-11"/>
              </w:rPr>
              <w:t>址</w:t>
            </w:r>
            <w:r>
              <w:rPr/>
              <w:tab/>
            </w:r>
            <w:r>
              <w:rPr>
                <w:rFonts w:ascii="Times New Roman" w:hAnsi="Times New Roman" w:eastAsia="Times New Roman" w:cs="Times New Roman"/>
                <w:spacing w:val="26"/>
              </w:rPr>
              <w:t>41</w:t>
            </w:r>
          </w:hyperlink>
        </w:p>
        <w:p>
          <w:pPr>
            <w:pStyle w:val="BodyText"/>
            <w:spacing w:before="229" w:line="184" w:lineRule="auto"/>
            <w:tabs>
              <w:tab w:val="right" w:leader="dot" w:pos="8744"/>
            </w:tabs>
            <w:rPr>
              <w:rFonts w:ascii="Times New Roman" w:hAnsi="Times New Roman" w:eastAsia="Times New Roman" w:cs="Times New Roman"/>
            </w:rPr>
          </w:pPr>
          <w:hyperlink w:history="true" w:anchor="bookmark20">
            <w:r>
              <w:rPr>
                <w:spacing w:val="-5"/>
              </w:rPr>
              <w:t>4</w:t>
            </w:r>
            <w:r>
              <w:rPr>
                <w:spacing w:val="7"/>
              </w:rPr>
              <w:t xml:space="preserve">  </w:t>
            </w:r>
            <w:r>
              <w:rPr>
                <w:spacing w:val="-5"/>
              </w:rPr>
              <w:t>总体布局</w:t>
            </w:r>
            <w:r>
              <w:rPr/>
              <w:tab/>
            </w:r>
            <w:r>
              <w:rPr>
                <w:rFonts w:ascii="Times New Roman" w:hAnsi="Times New Roman" w:eastAsia="Times New Roman" w:cs="Times New Roman"/>
                <w:spacing w:val="26"/>
              </w:rPr>
              <w:t>42</w:t>
            </w:r>
          </w:hyperlink>
        </w:p>
        <w:p>
          <w:pPr>
            <w:pStyle w:val="BodyText"/>
            <w:ind w:left="5"/>
            <w:spacing w:before="229" w:line="184" w:lineRule="auto"/>
            <w:tabs>
              <w:tab w:val="right" w:leader="dot" w:pos="8744"/>
            </w:tabs>
            <w:rPr>
              <w:rFonts w:ascii="Times New Roman" w:hAnsi="Times New Roman" w:eastAsia="Times New Roman" w:cs="Times New Roman"/>
            </w:rPr>
          </w:pPr>
          <w:hyperlink w:history="true" w:anchor="bookmark21">
            <w:r>
              <w:rPr>
                <w:spacing w:val="-13"/>
              </w:rPr>
              <w:t>5</w:t>
            </w:r>
            <w:r>
              <w:rPr>
                <w:spacing w:val="6"/>
              </w:rPr>
              <w:t xml:space="preserve">  </w:t>
            </w:r>
            <w:r>
              <w:rPr>
                <w:spacing w:val="-13"/>
              </w:rPr>
              <w:t>建</w:t>
            </w:r>
            <w:r>
              <w:rPr>
                <w:spacing w:val="5"/>
              </w:rPr>
              <w:t xml:space="preserve">  </w:t>
            </w:r>
            <w:r>
              <w:rPr>
                <w:spacing w:val="-13"/>
              </w:rPr>
              <w:t>筑</w:t>
            </w:r>
            <w:r>
              <w:rPr/>
              <w:tab/>
            </w:r>
            <w:r>
              <w:rPr>
                <w:rFonts w:ascii="Times New Roman" w:hAnsi="Times New Roman" w:eastAsia="Times New Roman" w:cs="Times New Roman"/>
                <w:spacing w:val="26"/>
              </w:rPr>
              <w:t>43</w:t>
            </w:r>
          </w:hyperlink>
        </w:p>
        <w:p>
          <w:pPr>
            <w:pStyle w:val="BodyText"/>
            <w:ind w:left="2"/>
            <w:spacing w:before="228" w:line="184" w:lineRule="auto"/>
            <w:tabs>
              <w:tab w:val="right" w:leader="dot" w:pos="8744"/>
            </w:tabs>
            <w:rPr>
              <w:rFonts w:ascii="Times New Roman" w:hAnsi="Times New Roman" w:eastAsia="Times New Roman" w:cs="Times New Roman"/>
            </w:rPr>
          </w:pPr>
          <w:hyperlink w:history="true" w:anchor="bookmark22">
            <w:r>
              <w:rPr>
                <w:spacing w:val="-13"/>
              </w:rPr>
              <w:t>6</w:t>
            </w:r>
            <w:r>
              <w:rPr>
                <w:spacing w:val="7"/>
              </w:rPr>
              <w:t xml:space="preserve">  </w:t>
            </w:r>
            <w:r>
              <w:rPr>
                <w:spacing w:val="-13"/>
              </w:rPr>
              <w:t>结</w:t>
            </w:r>
            <w:r>
              <w:rPr>
                <w:spacing w:val="6"/>
              </w:rPr>
              <w:t xml:space="preserve">  </w:t>
            </w:r>
            <w:r>
              <w:rPr>
                <w:spacing w:val="-13"/>
              </w:rPr>
              <w:t>构</w:t>
            </w:r>
            <w:r>
              <w:rPr/>
              <w:tab/>
            </w:r>
            <w:r>
              <w:rPr>
                <w:rFonts w:ascii="Times New Roman" w:hAnsi="Times New Roman" w:eastAsia="Times New Roman" w:cs="Times New Roman"/>
                <w:spacing w:val="26"/>
              </w:rPr>
              <w:t>44</w:t>
            </w:r>
          </w:hyperlink>
        </w:p>
        <w:p>
          <w:pPr>
            <w:pStyle w:val="BodyText"/>
            <w:ind w:left="6"/>
            <w:spacing w:before="229" w:line="184" w:lineRule="auto"/>
            <w:tabs>
              <w:tab w:val="right" w:leader="dot" w:pos="8744"/>
            </w:tabs>
            <w:rPr>
              <w:rFonts w:ascii="Times New Roman" w:hAnsi="Times New Roman" w:eastAsia="Times New Roman" w:cs="Times New Roman"/>
            </w:rPr>
          </w:pPr>
          <w:hyperlink w:history="true" w:anchor="bookmark23">
            <w:r>
              <w:rPr>
                <w:spacing w:val="-7"/>
              </w:rPr>
              <w:t>7</w:t>
            </w:r>
            <w:r>
              <w:rPr>
                <w:spacing w:val="5"/>
              </w:rPr>
              <w:t xml:space="preserve">  </w:t>
            </w:r>
            <w:r>
              <w:rPr>
                <w:spacing w:val="-7"/>
              </w:rPr>
              <w:t>给排水</w:t>
            </w:r>
            <w:r>
              <w:rPr/>
              <w:tab/>
            </w:r>
            <w:r>
              <w:rPr>
                <w:rFonts w:ascii="Times New Roman" w:hAnsi="Times New Roman" w:eastAsia="Times New Roman" w:cs="Times New Roman"/>
                <w:spacing w:val="26"/>
              </w:rPr>
              <w:t>45</w:t>
            </w:r>
          </w:hyperlink>
        </w:p>
        <w:p>
          <w:pPr>
            <w:pStyle w:val="BodyText"/>
            <w:ind w:left="1"/>
            <w:spacing w:before="229" w:line="184" w:lineRule="auto"/>
            <w:tabs>
              <w:tab w:val="right" w:leader="dot" w:pos="8744"/>
            </w:tabs>
            <w:rPr>
              <w:rFonts w:ascii="Times New Roman" w:hAnsi="Times New Roman" w:eastAsia="Times New Roman" w:cs="Times New Roman"/>
            </w:rPr>
          </w:pPr>
          <w:hyperlink w:history="true" w:anchor="bookmark24">
            <w:r>
              <w:rPr>
                <w:spacing w:val="-1"/>
              </w:rPr>
              <w:t>8  供暖、通风与空气调节</w:t>
            </w:r>
            <w:r>
              <w:rPr/>
              <w:tab/>
            </w:r>
            <w:r>
              <w:rPr>
                <w:rFonts w:ascii="Times New Roman" w:hAnsi="Times New Roman" w:eastAsia="Times New Roman" w:cs="Times New Roman"/>
                <w:spacing w:val="26"/>
              </w:rPr>
              <w:t>47</w:t>
            </w:r>
          </w:hyperlink>
        </w:p>
        <w:p>
          <w:pPr>
            <w:pStyle w:val="BodyText"/>
            <w:ind w:left="1"/>
            <w:spacing w:before="229" w:line="184" w:lineRule="auto"/>
            <w:tabs>
              <w:tab w:val="right" w:leader="dot" w:pos="8744"/>
            </w:tabs>
            <w:rPr>
              <w:rFonts w:ascii="Times New Roman" w:hAnsi="Times New Roman" w:eastAsia="Times New Roman" w:cs="Times New Roman"/>
            </w:rPr>
          </w:pPr>
          <w:hyperlink w:history="true" w:anchor="bookmark25">
            <w:r>
              <w:rPr>
                <w:spacing w:val="-20"/>
              </w:rPr>
              <w:t>9</w:t>
            </w:r>
            <w:r>
              <w:rPr>
                <w:spacing w:val="19"/>
              </w:rPr>
              <w:t xml:space="preserve">  </w:t>
            </w:r>
            <w:r>
              <w:rPr>
                <w:spacing w:val="-20"/>
              </w:rPr>
              <w:t>电</w:t>
            </w:r>
            <w:r>
              <w:rPr>
                <w:spacing w:val="5"/>
              </w:rPr>
              <w:t xml:space="preserve">  </w:t>
            </w:r>
            <w:r>
              <w:rPr>
                <w:spacing w:val="-20"/>
              </w:rPr>
              <w:t>气</w:t>
            </w:r>
            <w:r>
              <w:rPr/>
              <w:tab/>
            </w:r>
            <w:r>
              <w:rPr>
                <w:rFonts w:ascii="Times New Roman" w:hAnsi="Times New Roman" w:eastAsia="Times New Roman" w:cs="Times New Roman"/>
                <w:spacing w:val="26"/>
              </w:rPr>
              <w:t>49</w:t>
            </w:r>
          </w:hyperlink>
        </w:p>
        <w:p>
          <w:pPr>
            <w:pStyle w:val="BodyText"/>
            <w:ind w:left="18"/>
            <w:spacing w:before="229" w:line="184" w:lineRule="auto"/>
            <w:tabs>
              <w:tab w:val="right" w:leader="dot" w:pos="8744"/>
            </w:tabs>
            <w:rPr>
              <w:rFonts w:ascii="Times New Roman" w:hAnsi="Times New Roman" w:eastAsia="Times New Roman" w:cs="Times New Roman"/>
            </w:rPr>
          </w:pPr>
          <w:hyperlink w:history="true" w:anchor="bookmark26">
            <w:r>
              <w:rPr>
                <w:spacing w:val="-9"/>
              </w:rPr>
              <w:t>10</w:t>
            </w:r>
            <w:r>
              <w:rPr>
                <w:spacing w:val="8"/>
              </w:rPr>
              <w:t xml:space="preserve">  </w:t>
            </w:r>
            <w:r>
              <w:rPr>
                <w:spacing w:val="-9"/>
              </w:rPr>
              <w:t>智能化</w:t>
            </w:r>
            <w:r>
              <w:rPr/>
              <w:tab/>
            </w:r>
            <w:r>
              <w:rPr>
                <w:rFonts w:ascii="Times New Roman" w:hAnsi="Times New Roman" w:eastAsia="Times New Roman" w:cs="Times New Roman"/>
                <w:spacing w:val="26"/>
              </w:rPr>
              <w:t>50</w:t>
            </w:r>
          </w:hyperlink>
        </w:p>
        <w:p>
          <w:pPr>
            <w:pStyle w:val="BodyText"/>
            <w:ind w:left="18"/>
            <w:spacing w:before="228" w:line="184" w:lineRule="auto"/>
            <w:tabs>
              <w:tab w:val="right" w:leader="dot" w:pos="8744"/>
            </w:tabs>
            <w:rPr>
              <w:rFonts w:ascii="Times New Roman" w:hAnsi="Times New Roman" w:eastAsia="Times New Roman" w:cs="Times New Roman"/>
            </w:rPr>
          </w:pPr>
          <w:hyperlink w:history="true" w:anchor="bookmark27">
            <w:r>
              <w:rPr>
                <w:spacing w:val="-8"/>
              </w:rPr>
              <w:t>11</w:t>
            </w:r>
            <w:r>
              <w:rPr>
                <w:spacing w:val="10"/>
              </w:rPr>
              <w:t xml:space="preserve">  </w:t>
            </w:r>
            <w:r>
              <w:rPr>
                <w:spacing w:val="-8"/>
              </w:rPr>
              <w:t>医用气体</w:t>
            </w:r>
            <w:r>
              <w:rPr/>
              <w:tab/>
            </w:r>
            <w:r>
              <w:rPr>
                <w:rFonts w:ascii="Times New Roman" w:hAnsi="Times New Roman" w:eastAsia="Times New Roman" w:cs="Times New Roman"/>
                <w:spacing w:val="26"/>
              </w:rPr>
              <w:t>53</w:t>
            </w:r>
          </w:hyperlink>
        </w:p>
        <w:p>
          <w:pPr>
            <w:pStyle w:val="BodyText"/>
            <w:ind w:left="18"/>
            <w:spacing w:before="229" w:line="184" w:lineRule="auto"/>
            <w:tabs>
              <w:tab w:val="right" w:leader="dot" w:pos="8744"/>
            </w:tabs>
            <w:rPr>
              <w:rFonts w:ascii="Times New Roman" w:hAnsi="Times New Roman" w:eastAsia="Times New Roman" w:cs="Times New Roman"/>
            </w:rPr>
          </w:pPr>
          <w:hyperlink w:history="true" w:anchor="bookmark28">
            <w:r>
              <w:rPr>
                <w:spacing w:val="-9"/>
              </w:rPr>
              <w:t>12</w:t>
            </w:r>
            <w:r>
              <w:rPr>
                <w:spacing w:val="4"/>
              </w:rPr>
              <w:t xml:space="preserve">  </w:t>
            </w:r>
            <w:r>
              <w:rPr>
                <w:spacing w:val="-9"/>
              </w:rPr>
              <w:t>施工</w:t>
            </w:r>
            <w:r>
              <w:rPr/>
              <w:tab/>
            </w:r>
            <w:r>
              <w:rPr>
                <w:rFonts w:ascii="Times New Roman" w:hAnsi="Times New Roman" w:eastAsia="Times New Roman" w:cs="Times New Roman"/>
                <w:spacing w:val="26"/>
              </w:rPr>
              <w:t>54</w:t>
            </w:r>
          </w:hyperlink>
        </w:p>
        <w:p>
          <w:pPr>
            <w:pStyle w:val="BodyText"/>
            <w:ind w:left="18"/>
            <w:spacing w:before="229" w:line="220" w:lineRule="auto"/>
            <w:tabs>
              <w:tab w:val="right" w:leader="dot" w:pos="8744"/>
            </w:tabs>
            <w:rPr>
              <w:rFonts w:ascii="Times New Roman" w:hAnsi="Times New Roman" w:eastAsia="Times New Roman" w:cs="Times New Roman"/>
            </w:rPr>
          </w:pPr>
          <w:hyperlink w:history="true" w:anchor="bookmark29">
            <w:r>
              <w:rPr>
                <w:spacing w:val="-7"/>
              </w:rPr>
              <w:t>14</w:t>
            </w:r>
            <w:r>
              <w:rPr>
                <w:spacing w:val="6"/>
              </w:rPr>
              <w:t xml:space="preserve">  </w:t>
            </w:r>
            <w:r>
              <w:rPr>
                <w:spacing w:val="-7"/>
              </w:rPr>
              <w:t>运行维护</w:t>
            </w:r>
            <w:r>
              <w:rPr/>
              <w:tab/>
            </w:r>
            <w:r>
              <w:rPr>
                <w:rFonts w:ascii="Times New Roman" w:hAnsi="Times New Roman" w:eastAsia="Times New Roman" w:cs="Times New Roman"/>
                <w:spacing w:val="26"/>
              </w:rPr>
              <w:t>56</w:t>
            </w:r>
          </w:hyperlink>
        </w:p>
      </w:sdtContent>
    </w:sdt>
    <w:p>
      <w:pPr>
        <w:spacing w:line="220" w:lineRule="auto"/>
        <w:sectPr>
          <w:footerReference w:type="default" r:id="rId41"/>
          <w:pgSz w:w="11906" w:h="16839"/>
          <w:pgMar w:top="870" w:right="1576" w:bottom="1156" w:left="1585" w:header="0" w:footer="994" w:gutter="0"/>
        </w:sectPr>
        <w:rPr>
          <w:rFonts w:ascii="Times New Roman" w:hAnsi="Times New Roman" w:eastAsia="Times New Roman" w:cs="Times New Roman"/>
        </w:rPr>
      </w:pPr>
    </w:p>
    <w:p>
      <w:pPr>
        <w:ind w:left="7164"/>
        <w:spacing w:before="2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YJX</w:t>
      </w:r>
      <w:r>
        <w:rPr>
          <w:rFonts w:ascii="Times New Roman" w:hAnsi="Times New Roman" w:eastAsia="Times New Roman" w:cs="Times New Roman"/>
          <w:sz w:val="20"/>
          <w:szCs w:val="20"/>
          <w:spacing w:val="4"/>
        </w:rPr>
        <w:t xml:space="preserve">    006-2023</w:t>
      </w:r>
    </w:p>
    <w:p>
      <w:pPr>
        <w:spacing w:line="401" w:lineRule="auto"/>
        <w:rPr>
          <w:rFonts w:ascii="Arial"/>
          <w:sz w:val="21"/>
        </w:rPr>
      </w:pPr>
      <w:r/>
    </w:p>
    <w:p>
      <w:pPr>
        <w:pStyle w:val="BodyText"/>
        <w:ind w:left="3682"/>
        <w:spacing w:before="100" w:line="225" w:lineRule="auto"/>
        <w:outlineLvl w:val="0"/>
        <w:rPr>
          <w:sz w:val="31"/>
          <w:szCs w:val="31"/>
        </w:rPr>
      </w:pPr>
      <w:bookmarkStart w:name="bookmark18" w:id="18"/>
      <w:bookmarkEnd w:id="18"/>
      <w:r>
        <w:rPr>
          <w:sz w:val="31"/>
          <w:szCs w:val="31"/>
          <w14:textOutline w14:w="5793" w14:cap="sq" w14:cmpd="sng">
            <w14:solidFill>
              <w14:srgbClr w14:val="000000"/>
            </w14:solidFill>
            <w14:prstDash w14:val="solid"/>
            <w14:bevel/>
          </w14:textOutline>
          <w:spacing w:val="-15"/>
        </w:rPr>
        <w:t>1</w:t>
      </w:r>
      <w:r>
        <w:rPr>
          <w:sz w:val="31"/>
          <w:szCs w:val="31"/>
          <w:spacing w:val="15"/>
        </w:rPr>
        <w:t xml:space="preserve">  </w:t>
      </w:r>
      <w:r>
        <w:rPr>
          <w:sz w:val="31"/>
          <w:szCs w:val="31"/>
          <w:spacing w:val="-15"/>
        </w:rPr>
        <w:t>总</w:t>
      </w:r>
      <w:r>
        <w:rPr>
          <w:sz w:val="31"/>
          <w:szCs w:val="31"/>
          <w:spacing w:val="16"/>
        </w:rPr>
        <w:t xml:space="preserve">  </w:t>
      </w:r>
      <w:r>
        <w:rPr>
          <w:sz w:val="31"/>
          <w:szCs w:val="31"/>
          <w:spacing w:val="-15"/>
        </w:rPr>
        <w:t>则</w:t>
      </w:r>
    </w:p>
    <w:p>
      <w:pPr>
        <w:spacing w:line="455" w:lineRule="auto"/>
        <w:rPr>
          <w:rFonts w:ascii="Arial"/>
          <w:sz w:val="21"/>
        </w:rPr>
      </w:pPr>
      <w:r/>
    </w:p>
    <w:p>
      <w:pPr>
        <w:pStyle w:val="BodyText"/>
        <w:ind w:left="4" w:firstLine="2"/>
        <w:spacing w:before="78" w:line="360" w:lineRule="auto"/>
        <w:jc w:val="both"/>
        <w:rPr/>
      </w:pPr>
      <w:r>
        <w:rPr>
          <w:rFonts w:ascii="Times New Roman" w:hAnsi="Times New Roman" w:eastAsia="Times New Roman" w:cs="Times New Roman"/>
          <w:b/>
          <w:bCs/>
          <w:spacing w:val="-3"/>
        </w:rPr>
        <w:t>1.0.1    </w:t>
      </w:r>
      <w:r>
        <w:rPr>
          <w:spacing w:val="-3"/>
        </w:rPr>
        <w:t>2020～2022</w:t>
      </w:r>
      <w:r>
        <w:rPr>
          <w:spacing w:val="-43"/>
        </w:rPr>
        <w:t xml:space="preserve"> </w:t>
      </w:r>
      <w:r>
        <w:rPr>
          <w:spacing w:val="-3"/>
        </w:rPr>
        <w:t>年，新型冠状病毒感染的肺炎传播和蔓延来势凶猛，传播速度快、</w:t>
      </w:r>
      <w:r>
        <w:rPr/>
        <w:t xml:space="preserve"> </w:t>
      </w:r>
      <w:r>
        <w:rPr>
          <w:spacing w:val="3"/>
        </w:rPr>
        <w:t>蔓延范围广，病患短时间内增加量大，病毒变异快，原有的</w:t>
      </w:r>
      <w:r>
        <w:rPr>
          <w:spacing w:val="2"/>
        </w:rPr>
        <w:t>医疗设施不足，必须建</w:t>
      </w:r>
      <w:r>
        <w:rPr/>
        <w:t xml:space="preserve"> </w:t>
      </w:r>
      <w:r>
        <w:rPr>
          <w:spacing w:val="-2"/>
        </w:rPr>
        <w:t>设专门的应急医疗设施，患者可快速隔离、治疗；同时，应急医疗设施建设速度快、</w:t>
      </w:r>
      <w:r>
        <w:rPr>
          <w:spacing w:val="12"/>
        </w:rPr>
        <w:t xml:space="preserve"> </w:t>
      </w:r>
      <w:r>
        <w:rPr>
          <w:spacing w:val="3"/>
        </w:rPr>
        <w:t>高效安全运行。此次疫情影响正在逐步减小，但我们仍需做</w:t>
      </w:r>
      <w:r>
        <w:rPr>
          <w:spacing w:val="2"/>
        </w:rPr>
        <w:t>好应对突发呼吸道传染</w:t>
      </w:r>
    </w:p>
    <w:p>
      <w:pPr>
        <w:pStyle w:val="BodyText"/>
        <w:spacing w:before="1" w:line="218" w:lineRule="auto"/>
        <w:rPr/>
      </w:pPr>
      <w:r>
        <w:rPr>
          <w:spacing w:val="-1"/>
        </w:rPr>
        <w:t>病疫情的各项工作。因此，制定本规程。</w:t>
      </w:r>
    </w:p>
    <w:p>
      <w:pPr>
        <w:spacing w:line="218" w:lineRule="auto"/>
        <w:sectPr>
          <w:footerReference w:type="default" r:id="rId42"/>
          <w:pgSz w:w="11906" w:h="16839"/>
          <w:pgMar w:top="870" w:right="1496" w:bottom="1156" w:left="1585" w:header="0" w:footer="994" w:gutter="0"/>
        </w:sectPr>
        <w:rPr/>
      </w:pPr>
    </w:p>
    <w:p>
      <w:pPr>
        <w:ind w:right="1"/>
        <w:spacing w:before="29" w:line="199"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YJX</w:t>
      </w:r>
      <w:r>
        <w:rPr>
          <w:rFonts w:ascii="Times New Roman" w:hAnsi="Times New Roman" w:eastAsia="Times New Roman" w:cs="Times New Roman"/>
          <w:sz w:val="20"/>
          <w:szCs w:val="20"/>
          <w:spacing w:val="4"/>
        </w:rPr>
        <w:t xml:space="preserve">    006-2023</w:t>
      </w:r>
    </w:p>
    <w:p>
      <w:pPr>
        <w:spacing w:line="399" w:lineRule="auto"/>
        <w:rPr>
          <w:rFonts w:ascii="Arial"/>
          <w:sz w:val="21"/>
        </w:rPr>
      </w:pPr>
      <w:r/>
    </w:p>
    <w:p>
      <w:pPr>
        <w:pStyle w:val="BodyText"/>
        <w:ind w:left="3656"/>
        <w:spacing w:before="101" w:line="230" w:lineRule="auto"/>
        <w:outlineLvl w:val="0"/>
        <w:rPr>
          <w:sz w:val="31"/>
          <w:szCs w:val="31"/>
        </w:rPr>
      </w:pPr>
      <w:bookmarkStart w:name="bookmark19" w:id="19"/>
      <w:bookmarkEnd w:id="19"/>
      <w:r>
        <w:rPr>
          <w:rFonts w:ascii="Times New Roman" w:hAnsi="Times New Roman" w:eastAsia="Times New Roman" w:cs="Times New Roman"/>
          <w:sz w:val="31"/>
          <w:szCs w:val="31"/>
          <w:b/>
          <w:bCs/>
          <w:spacing w:val="-1"/>
        </w:rPr>
        <w:t>3</w:t>
      </w:r>
      <w:r>
        <w:rPr>
          <w:rFonts w:ascii="Times New Roman" w:hAnsi="Times New Roman" w:eastAsia="Times New Roman" w:cs="Times New Roman"/>
          <w:sz w:val="31"/>
          <w:szCs w:val="31"/>
          <w:b/>
          <w:bCs/>
          <w:spacing w:val="5"/>
        </w:rPr>
        <w:t xml:space="preserve">    </w:t>
      </w:r>
      <w:r>
        <w:rPr>
          <w:sz w:val="31"/>
          <w:szCs w:val="31"/>
          <w:spacing w:val="-1"/>
        </w:rPr>
        <w:t>选</w:t>
      </w:r>
      <w:r>
        <w:rPr>
          <w:sz w:val="31"/>
          <w:szCs w:val="31"/>
          <w:spacing w:val="13"/>
        </w:rPr>
        <w:t xml:space="preserve">  </w:t>
      </w:r>
      <w:r>
        <w:rPr>
          <w:sz w:val="31"/>
          <w:szCs w:val="31"/>
          <w:spacing w:val="-1"/>
        </w:rPr>
        <w:t>址</w:t>
      </w:r>
    </w:p>
    <w:p>
      <w:pPr>
        <w:spacing w:line="448" w:lineRule="auto"/>
        <w:rPr>
          <w:rFonts w:ascii="Arial"/>
          <w:sz w:val="21"/>
        </w:rPr>
      </w:pPr>
      <w:r/>
    </w:p>
    <w:p>
      <w:pPr>
        <w:pStyle w:val="BodyText"/>
        <w:spacing w:before="78" w:line="468" w:lineRule="exact"/>
        <w:rPr/>
      </w:pPr>
      <w:r>
        <w:rPr>
          <w:rFonts w:ascii="Times New Roman" w:hAnsi="Times New Roman" w:eastAsia="Times New Roman" w:cs="Times New Roman"/>
          <w:b/>
          <w:bCs/>
          <w:spacing w:val="1"/>
          <w:position w:val="17"/>
        </w:rPr>
        <w:t>3.2    </w:t>
      </w:r>
      <w:r>
        <w:rPr>
          <w:spacing w:val="1"/>
          <w:position w:val="17"/>
        </w:rPr>
        <w:t>方舱医院基地环境的选择应满足交通、安静、卫生、安全、环保等方面的基本</w:t>
      </w:r>
    </w:p>
    <w:p>
      <w:pPr>
        <w:pStyle w:val="BodyText"/>
        <w:ind w:left="6"/>
        <w:spacing w:before="1" w:line="220" w:lineRule="auto"/>
        <w:rPr/>
      </w:pPr>
      <w:r>
        <w:rPr>
          <w:spacing w:val="-4"/>
        </w:rPr>
        <w:t>要求。</w:t>
      </w:r>
    </w:p>
    <w:p>
      <w:pPr>
        <w:pStyle w:val="BodyText"/>
        <w:spacing w:before="180" w:line="468" w:lineRule="exact"/>
        <w:jc w:val="right"/>
        <w:rPr/>
      </w:pPr>
      <w:r>
        <w:rPr>
          <w:rFonts w:ascii="Times New Roman" w:hAnsi="Times New Roman" w:eastAsia="Times New Roman" w:cs="Times New Roman"/>
          <w:b/>
          <w:bCs/>
          <w:spacing w:val="1"/>
          <w:position w:val="17"/>
        </w:rPr>
        <w:t>3    </w:t>
      </w:r>
      <w:r>
        <w:rPr>
          <w:spacing w:val="1"/>
          <w:position w:val="17"/>
        </w:rPr>
        <w:t>方舱医院与周边建筑物之间应有不小于</w:t>
      </w:r>
      <w:r>
        <w:rPr>
          <w:spacing w:val="-25"/>
          <w:position w:val="17"/>
        </w:rPr>
        <w:t xml:space="preserve"> </w:t>
      </w:r>
      <w:r>
        <w:rPr>
          <w:spacing w:val="1"/>
          <w:position w:val="17"/>
        </w:rPr>
        <w:t>20 m</w:t>
      </w:r>
      <w:r>
        <w:rPr>
          <w:spacing w:val="-27"/>
          <w:position w:val="17"/>
        </w:rPr>
        <w:t xml:space="preserve"> </w:t>
      </w:r>
      <w:r>
        <w:rPr>
          <w:spacing w:val="1"/>
          <w:position w:val="17"/>
        </w:rPr>
        <w:t>的绿化隔离卫生间距，当现状</w:t>
      </w:r>
    </w:p>
    <w:p>
      <w:pPr>
        <w:pStyle w:val="BodyText"/>
        <w:ind w:left="8"/>
        <w:spacing w:before="1" w:line="219" w:lineRule="auto"/>
        <w:rPr/>
      </w:pPr>
      <w:r>
        <w:rPr>
          <w:spacing w:val="-1"/>
        </w:rPr>
        <w:t>为绿化时，也可摆放移动式盆栽等绿化予以分隔。</w:t>
      </w:r>
    </w:p>
    <w:p>
      <w:pPr>
        <w:pStyle w:val="BodyText"/>
        <w:ind w:left="6" w:hanging="7"/>
        <w:spacing w:before="183" w:line="360" w:lineRule="auto"/>
        <w:jc w:val="both"/>
        <w:rPr/>
      </w:pPr>
      <w:r>
        <w:rPr>
          <w:rFonts w:ascii="Times New Roman" w:hAnsi="Times New Roman" w:eastAsia="Times New Roman" w:cs="Times New Roman"/>
          <w:b/>
          <w:bCs/>
        </w:rPr>
        <w:t>3.3    </w:t>
      </w:r>
      <w:r>
        <w:rPr/>
        <w:t>方舱医院为人员密集场所，且多为病患及其穿戴防护设备的医护</w:t>
      </w:r>
      <w:r>
        <w:rPr>
          <w:spacing w:val="-1"/>
        </w:rPr>
        <w:t>人员，一</w:t>
      </w:r>
      <w:r>
        <w:rPr>
          <w:spacing w:val="-67"/>
        </w:rPr>
        <w:t xml:space="preserve"> </w:t>
      </w:r>
      <w:r>
        <w:rPr>
          <w:spacing w:val="-1"/>
        </w:rPr>
        <w:t>日发</w:t>
      </w:r>
      <w:r>
        <w:rPr/>
        <w:t xml:space="preserve"> </w:t>
      </w:r>
      <w:r>
        <w:rPr>
          <w:spacing w:val="3"/>
        </w:rPr>
        <w:t>生火灾，人员疏散逃生困难，容易造成较严重的生命与财产损失</w:t>
      </w:r>
      <w:r>
        <w:rPr>
          <w:spacing w:val="2"/>
        </w:rPr>
        <w:t>。应对作为方舱医</w:t>
      </w:r>
      <w:r>
        <w:rPr/>
        <w:t xml:space="preserve"> </w:t>
      </w:r>
      <w:r>
        <w:rPr>
          <w:spacing w:val="-1"/>
        </w:rPr>
        <w:t>院的既有建筑全面核查,既建筑物设置的消防车道、建筑间的防火间距和消防车作业</w:t>
      </w:r>
    </w:p>
    <w:p>
      <w:pPr>
        <w:pStyle w:val="BodyText"/>
        <w:ind w:left="4"/>
        <w:spacing w:line="219" w:lineRule="auto"/>
        <w:rPr/>
      </w:pPr>
      <w:r>
        <w:rPr>
          <w:spacing w:val="-1"/>
        </w:rPr>
        <w:t>场地不应被占用，室外消火栓不应被埋压、圈占。</w:t>
      </w:r>
    </w:p>
    <w:p>
      <w:pPr>
        <w:spacing w:line="219" w:lineRule="auto"/>
        <w:sectPr>
          <w:footerReference w:type="default" r:id="rId43"/>
          <w:pgSz w:w="11906" w:h="16839"/>
          <w:pgMar w:top="870" w:right="1576" w:bottom="1156" w:left="1580" w:header="0" w:footer="994" w:gutter="0"/>
        </w:sectPr>
        <w:rPr/>
      </w:pPr>
    </w:p>
    <w:p>
      <w:pPr>
        <w:ind w:left="7166"/>
        <w:spacing w:before="2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YJX</w:t>
      </w:r>
      <w:r>
        <w:rPr>
          <w:rFonts w:ascii="Times New Roman" w:hAnsi="Times New Roman" w:eastAsia="Times New Roman" w:cs="Times New Roman"/>
          <w:sz w:val="20"/>
          <w:szCs w:val="20"/>
          <w:spacing w:val="4"/>
        </w:rPr>
        <w:t xml:space="preserve">    006-2023</w:t>
      </w:r>
    </w:p>
    <w:p>
      <w:pPr>
        <w:spacing w:line="400" w:lineRule="auto"/>
        <w:rPr>
          <w:rFonts w:ascii="Arial"/>
          <w:sz w:val="21"/>
        </w:rPr>
      </w:pPr>
      <w:r/>
    </w:p>
    <w:p>
      <w:pPr>
        <w:pStyle w:val="BodyText"/>
        <w:ind w:left="3496"/>
        <w:spacing w:before="101" w:line="224" w:lineRule="auto"/>
        <w:outlineLvl w:val="0"/>
        <w:rPr>
          <w:sz w:val="31"/>
          <w:szCs w:val="31"/>
        </w:rPr>
      </w:pPr>
      <w:bookmarkStart w:name="bookmark20" w:id="20"/>
      <w:bookmarkEnd w:id="20"/>
      <w:r>
        <w:rPr>
          <w:rFonts w:ascii="Times New Roman" w:hAnsi="Times New Roman" w:eastAsia="Times New Roman" w:cs="Times New Roman"/>
          <w:sz w:val="31"/>
          <w:szCs w:val="31"/>
          <w:b/>
          <w:bCs/>
          <w:spacing w:val="2"/>
        </w:rPr>
        <w:t>4</w:t>
      </w:r>
      <w:r>
        <w:rPr>
          <w:rFonts w:ascii="Times New Roman" w:hAnsi="Times New Roman" w:eastAsia="Times New Roman" w:cs="Times New Roman"/>
          <w:sz w:val="31"/>
          <w:szCs w:val="31"/>
          <w:b/>
          <w:bCs/>
          <w:spacing w:val="9"/>
        </w:rPr>
        <w:t xml:space="preserve">    </w:t>
      </w:r>
      <w:r>
        <w:rPr>
          <w:sz w:val="31"/>
          <w:szCs w:val="31"/>
          <w:spacing w:val="2"/>
        </w:rPr>
        <w:t>总体布局</w:t>
      </w:r>
    </w:p>
    <w:p>
      <w:pPr>
        <w:spacing w:line="458" w:lineRule="auto"/>
        <w:rPr>
          <w:rFonts w:ascii="Arial"/>
          <w:sz w:val="21"/>
        </w:rPr>
      </w:pPr>
      <w:r/>
    </w:p>
    <w:p>
      <w:pPr>
        <w:pStyle w:val="BodyText"/>
        <w:ind w:left="2" w:right="61" w:hanging="2"/>
        <w:spacing w:before="78" w:line="360" w:lineRule="auto"/>
        <w:jc w:val="both"/>
        <w:rPr/>
      </w:pPr>
      <w:r>
        <w:rPr>
          <w:rFonts w:ascii="Times New Roman" w:hAnsi="Times New Roman" w:eastAsia="Times New Roman" w:cs="Times New Roman"/>
          <w:b/>
          <w:bCs/>
          <w:spacing w:val="2"/>
        </w:rPr>
        <w:t>4.0.1    </w:t>
      </w:r>
      <w:r>
        <w:rPr>
          <w:spacing w:val="2"/>
        </w:rPr>
        <w:t>与《传染病医院建筑设计规范》</w:t>
      </w:r>
      <w:r>
        <w:rPr/>
        <w:t>GB</w:t>
      </w:r>
      <w:r>
        <w:rPr>
          <w:spacing w:val="2"/>
        </w:rPr>
        <w:t xml:space="preserve"> 50849-2014 不同，由于会展中心、体育</w:t>
      </w:r>
      <w:r>
        <w:rPr>
          <w:spacing w:val="11"/>
        </w:rPr>
        <w:t xml:space="preserve"> </w:t>
      </w:r>
      <w:r>
        <w:rPr>
          <w:spacing w:val="3"/>
        </w:rPr>
        <w:t>馆等高大空间内设置的护理工作区因消防等原因难以设置顶板，使得方</w:t>
      </w:r>
      <w:r>
        <w:rPr>
          <w:spacing w:val="2"/>
        </w:rPr>
        <w:t>舱医院治疗</w:t>
      </w:r>
    </w:p>
    <w:p>
      <w:pPr>
        <w:pStyle w:val="BodyText"/>
        <w:ind w:left="4"/>
        <w:spacing w:line="219" w:lineRule="auto"/>
        <w:rPr/>
      </w:pPr>
      <w:r>
        <w:rPr>
          <w:spacing w:val="-1"/>
        </w:rPr>
        <w:t>护理区、病房区不能完全分开，均为污染区。</w:t>
      </w:r>
    </w:p>
    <w:p>
      <w:pPr>
        <w:pStyle w:val="BodyText"/>
        <w:ind w:left="2" w:firstLine="487"/>
        <w:spacing w:before="182" w:line="360" w:lineRule="auto"/>
        <w:rPr/>
      </w:pPr>
      <w:r>
        <w:rPr>
          <w:rFonts w:ascii="Times New Roman" w:hAnsi="Times New Roman" w:eastAsia="Times New Roman" w:cs="Times New Roman"/>
          <w:b/>
          <w:bCs/>
          <w:spacing w:val="3"/>
        </w:rPr>
        <w:t>1  </w:t>
      </w:r>
      <w:r>
        <w:rPr>
          <w:spacing w:val="3"/>
        </w:rPr>
        <w:t>为便于针对患者病情等分类救治，患者进入方</w:t>
      </w:r>
      <w:r>
        <w:rPr>
          <w:spacing w:val="2"/>
        </w:rPr>
        <w:t>舱医院需进行检查、诊断，依</w:t>
      </w:r>
      <w:r>
        <w:rPr/>
        <w:t xml:space="preserve"> </w:t>
      </w:r>
      <w:r>
        <w:rPr>
          <w:spacing w:val="-2"/>
        </w:rPr>
        <w:t>据病情轻重等情况安排到收治病床区的不同区域。轻症患者入院期间出现病情恶</w:t>
      </w:r>
      <w:r>
        <w:rPr>
          <w:spacing w:val="-3"/>
        </w:rPr>
        <w:t>化，</w:t>
      </w:r>
      <w:r>
        <w:rPr/>
        <w:t xml:space="preserve"> </w:t>
      </w:r>
      <w:r>
        <w:rPr>
          <w:spacing w:val="3"/>
        </w:rPr>
        <w:t>需转至收治病床区设置的专有区域进行抢救、观察，经抢救治疗病情好</w:t>
      </w:r>
      <w:r>
        <w:rPr>
          <w:spacing w:val="2"/>
        </w:rPr>
        <w:t>转回归普通</w:t>
      </w:r>
    </w:p>
    <w:p>
      <w:pPr>
        <w:pStyle w:val="BodyText"/>
        <w:ind w:left="2"/>
        <w:spacing w:line="219" w:lineRule="auto"/>
        <w:rPr/>
      </w:pPr>
      <w:r>
        <w:rPr>
          <w:spacing w:val="-1"/>
        </w:rPr>
        <w:t>病床区，若病情加重将转往至其他医院。</w:t>
      </w:r>
    </w:p>
    <w:p>
      <w:pPr>
        <w:pStyle w:val="BodyText"/>
        <w:ind w:left="5" w:right="61" w:firstLine="472"/>
        <w:spacing w:before="183" w:line="360" w:lineRule="auto"/>
        <w:rPr/>
      </w:pPr>
      <w:r>
        <w:rPr>
          <w:rFonts w:ascii="Times New Roman" w:hAnsi="Times New Roman" w:eastAsia="Times New Roman" w:cs="Times New Roman"/>
          <w:b/>
          <w:bCs/>
        </w:rPr>
        <w:t>3    </w:t>
      </w:r>
      <w:r>
        <w:rPr/>
        <w:t>清洁工作区为不易受到患者血液、体液和病原</w:t>
      </w:r>
      <w:r>
        <w:rPr>
          <w:spacing w:val="-1"/>
        </w:rPr>
        <w:t>微生物等物质污染及传染病患</w:t>
      </w:r>
      <w:r>
        <w:rPr/>
        <w:t xml:space="preserve"> </w:t>
      </w:r>
      <w:r>
        <w:rPr>
          <w:spacing w:val="3"/>
        </w:rPr>
        <w:t>者不应进入的医护生活区和物资保障区。医护生活区，包</w:t>
      </w:r>
      <w:r>
        <w:rPr>
          <w:spacing w:val="2"/>
        </w:rPr>
        <w:t>括医护会诊室、休息室、</w:t>
      </w:r>
    </w:p>
    <w:p>
      <w:pPr>
        <w:pStyle w:val="BodyText"/>
        <w:ind w:left="6"/>
        <w:spacing w:before="1" w:line="217" w:lineRule="auto"/>
        <w:rPr/>
      </w:pPr>
      <w:r>
        <w:rPr>
          <w:spacing w:val="-1"/>
        </w:rPr>
        <w:t>备餐间、医护开水间、值班室、医护集中更衣淋浴、医护卫生间等用房。</w:t>
      </w:r>
    </w:p>
    <w:p>
      <w:pPr>
        <w:pStyle w:val="BodyText"/>
        <w:ind w:left="3" w:right="61" w:hanging="3"/>
        <w:spacing w:before="185" w:line="360" w:lineRule="auto"/>
        <w:rPr/>
      </w:pPr>
      <w:r>
        <w:rPr>
          <w:rFonts w:ascii="Times New Roman" w:hAnsi="Times New Roman" w:eastAsia="Times New Roman" w:cs="Times New Roman"/>
          <w:b/>
          <w:bCs/>
          <w:spacing w:val="1"/>
        </w:rPr>
        <w:t>4.7    </w:t>
      </w:r>
      <w:r>
        <w:rPr>
          <w:spacing w:val="1"/>
        </w:rPr>
        <w:t>建筑内的疏散走道、安全出口应保持畅通，疏散门和楼梯间的门不应被锁闭，</w:t>
      </w:r>
      <w:r>
        <w:rPr>
          <w:spacing w:val="4"/>
        </w:rPr>
        <w:t xml:space="preserve"> </w:t>
      </w:r>
      <w:r>
        <w:rPr>
          <w:spacing w:val="3"/>
        </w:rPr>
        <w:t>禁止占用、堵塞疏散走道和楼梯间，安全出口、疏散走道、疏散楼梯</w:t>
      </w:r>
      <w:r>
        <w:rPr>
          <w:spacing w:val="2"/>
        </w:rPr>
        <w:t>和救援窗口上</w:t>
      </w:r>
      <w:r>
        <w:rPr/>
        <w:t xml:space="preserve"> </w:t>
      </w:r>
      <w:r>
        <w:rPr/>
        <w:t>不应安装栅栏:当确需控制人员出入或设置</w:t>
      </w:r>
      <w:r>
        <w:rPr>
          <w:spacing w:val="-1"/>
        </w:rPr>
        <w:t>门禁系统时，应采取措施使之能在火灾时</w:t>
      </w:r>
      <w:r>
        <w:rPr/>
        <w:t xml:space="preserve"> </w:t>
      </w:r>
      <w:r>
        <w:rPr>
          <w:spacing w:val="3"/>
        </w:rPr>
        <w:t>自动开启或无需管理人员帮助即能从内部向疏散方向开启。常闭式防</w:t>
      </w:r>
      <w:r>
        <w:rPr>
          <w:spacing w:val="2"/>
        </w:rPr>
        <w:t>火门应保持关</w:t>
      </w:r>
      <w:r>
        <w:rPr/>
        <w:t xml:space="preserve"> </w:t>
      </w:r>
      <w:r>
        <w:rPr>
          <w:spacing w:val="3"/>
        </w:rPr>
        <w:t>闭，且门扇上应有“常闭式防火门，请保持关闭的明显标识。走道等</w:t>
      </w:r>
      <w:r>
        <w:rPr>
          <w:spacing w:val="2"/>
        </w:rPr>
        <w:t>部位因使用需</w:t>
      </w:r>
      <w:r>
        <w:rPr/>
        <w:t xml:space="preserve"> </w:t>
      </w:r>
      <w:r>
        <w:rPr>
          <w:spacing w:val="-2"/>
        </w:rPr>
        <w:t>求设置的常开式防火门，应保证其火灾时能自动关闭:</w:t>
      </w:r>
      <w:r>
        <w:rPr>
          <w:spacing w:val="-64"/>
        </w:rPr>
        <w:t xml:space="preserve"> </w:t>
      </w:r>
      <w:r>
        <w:rPr>
          <w:spacing w:val="-2"/>
        </w:rPr>
        <w:t>自动和手动关闭的装置应完好</w:t>
      </w:r>
    </w:p>
    <w:p>
      <w:pPr>
        <w:pStyle w:val="BodyText"/>
        <w:ind w:left="4"/>
        <w:spacing w:line="220" w:lineRule="auto"/>
        <w:rPr/>
      </w:pPr>
      <w:r>
        <w:rPr>
          <w:spacing w:val="-4"/>
        </w:rPr>
        <w:t>有效。</w:t>
      </w:r>
    </w:p>
    <w:p>
      <w:pPr>
        <w:spacing w:line="220" w:lineRule="auto"/>
        <w:sectPr>
          <w:footerReference w:type="default" r:id="rId44"/>
          <w:pgSz w:w="11906" w:h="16839"/>
          <w:pgMar w:top="870" w:right="1514" w:bottom="1156" w:left="1582" w:header="0" w:footer="994" w:gutter="0"/>
        </w:sectPr>
        <w:rPr/>
      </w:pPr>
    </w:p>
    <w:p>
      <w:pPr>
        <w:ind w:left="7165"/>
        <w:spacing w:before="2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YJX</w:t>
      </w:r>
      <w:r>
        <w:rPr>
          <w:rFonts w:ascii="Times New Roman" w:hAnsi="Times New Roman" w:eastAsia="Times New Roman" w:cs="Times New Roman"/>
          <w:sz w:val="20"/>
          <w:szCs w:val="20"/>
          <w:spacing w:val="4"/>
        </w:rPr>
        <w:t xml:space="preserve">    006-2023</w:t>
      </w:r>
    </w:p>
    <w:p>
      <w:pPr>
        <w:spacing w:line="401" w:lineRule="auto"/>
        <w:rPr>
          <w:rFonts w:ascii="Arial"/>
          <w:sz w:val="21"/>
        </w:rPr>
      </w:pPr>
      <w:r/>
    </w:p>
    <w:p>
      <w:pPr>
        <w:pStyle w:val="BodyText"/>
        <w:ind w:left="3658"/>
        <w:spacing w:before="100" w:line="225" w:lineRule="auto"/>
        <w:outlineLvl w:val="0"/>
        <w:rPr>
          <w:sz w:val="31"/>
          <w:szCs w:val="31"/>
        </w:rPr>
      </w:pPr>
      <w:bookmarkStart w:name="bookmark21" w:id="21"/>
      <w:bookmarkEnd w:id="21"/>
      <w:r>
        <w:rPr>
          <w:rFonts w:ascii="Times New Roman" w:hAnsi="Times New Roman" w:eastAsia="Times New Roman" w:cs="Times New Roman"/>
          <w:sz w:val="31"/>
          <w:szCs w:val="31"/>
          <w:b/>
          <w:bCs/>
          <w:spacing w:val="-5"/>
        </w:rPr>
        <w:t>5</w:t>
      </w:r>
      <w:r>
        <w:rPr>
          <w:rFonts w:ascii="Times New Roman" w:hAnsi="Times New Roman" w:eastAsia="Times New Roman" w:cs="Times New Roman"/>
          <w:sz w:val="31"/>
          <w:szCs w:val="31"/>
          <w:b/>
          <w:bCs/>
          <w:spacing w:val="6"/>
        </w:rPr>
        <w:t xml:space="preserve">    </w:t>
      </w:r>
      <w:r>
        <w:rPr>
          <w:sz w:val="31"/>
          <w:szCs w:val="31"/>
          <w:spacing w:val="-5"/>
        </w:rPr>
        <w:t>建</w:t>
      </w:r>
      <w:r>
        <w:rPr>
          <w:sz w:val="31"/>
          <w:szCs w:val="31"/>
          <w:spacing w:val="14"/>
        </w:rPr>
        <w:t xml:space="preserve">  </w:t>
      </w:r>
      <w:r>
        <w:rPr>
          <w:sz w:val="31"/>
          <w:szCs w:val="31"/>
          <w:spacing w:val="-5"/>
        </w:rPr>
        <w:t>筑</w:t>
      </w:r>
    </w:p>
    <w:p>
      <w:pPr>
        <w:spacing w:line="454" w:lineRule="auto"/>
        <w:rPr>
          <w:rFonts w:ascii="Arial"/>
          <w:sz w:val="21"/>
        </w:rPr>
      </w:pPr>
      <w:r/>
    </w:p>
    <w:p>
      <w:pPr>
        <w:pStyle w:val="BodyText"/>
        <w:ind w:right="61"/>
        <w:spacing w:before="78" w:line="325" w:lineRule="auto"/>
        <w:rPr/>
      </w:pPr>
      <w:r>
        <w:rPr>
          <w:rFonts w:ascii="Times New Roman" w:hAnsi="Times New Roman" w:eastAsia="Times New Roman" w:cs="Times New Roman"/>
          <w:b/>
          <w:bCs/>
          <w:spacing w:val="2"/>
        </w:rPr>
        <w:t>5.1.1    </w:t>
      </w:r>
      <w:r>
        <w:rPr>
          <w:spacing w:val="2"/>
        </w:rPr>
        <w:t>依据《综合医院建筑设计规范》</w:t>
      </w:r>
      <w:r>
        <w:rPr/>
        <w:t>GB</w:t>
      </w:r>
      <w:r>
        <w:rPr>
          <w:spacing w:val="2"/>
        </w:rPr>
        <w:t xml:space="preserve"> 51039，出入口应设置无障碍出入口，考</w:t>
      </w:r>
      <w:r>
        <w:rPr>
          <w:spacing w:val="15"/>
        </w:rPr>
        <w:t xml:space="preserve"> </w:t>
      </w:r>
      <w:r>
        <w:rPr>
          <w:spacing w:val="3"/>
        </w:rPr>
        <w:t>虑到既有建筑的条件以及方舱医院的特点，患者出入口处设置无障碍坡</w:t>
      </w:r>
      <w:r>
        <w:rPr>
          <w:spacing w:val="2"/>
        </w:rPr>
        <w:t>道改为了鼓</w:t>
      </w:r>
      <w:r>
        <w:rPr/>
        <w:t xml:space="preserve"> </w:t>
      </w:r>
      <w:r>
        <w:rPr>
          <w:spacing w:val="3"/>
        </w:rPr>
        <w:t>励措施。主要出入口处应设置机动车停靠的平台和雨篷，既有建筑不具</w:t>
      </w:r>
      <w:r>
        <w:rPr>
          <w:spacing w:val="2"/>
        </w:rPr>
        <w:t>备时应改造</w:t>
      </w:r>
      <w:r>
        <w:rPr/>
        <w:t xml:space="preserve"> </w:t>
      </w:r>
      <w:r>
        <w:rPr>
          <w:spacing w:val="-1"/>
        </w:rPr>
        <w:t>临时平台和雨蓬，坡道条件不具备时应改造临时设置坡道时，坡度不得大于</w:t>
      </w:r>
      <w:r>
        <w:rPr>
          <w:spacing w:val="-2"/>
        </w:rPr>
        <w:t xml:space="preserve"> 1/10。</w:t>
      </w:r>
    </w:p>
    <w:p>
      <w:pPr>
        <w:pStyle w:val="BodyText"/>
        <w:ind w:left="1" w:right="61" w:hanging="1"/>
        <w:spacing w:before="182" w:line="290" w:lineRule="auto"/>
        <w:rPr/>
      </w:pPr>
      <w:r>
        <w:rPr>
          <w:rFonts w:ascii="Times New Roman" w:hAnsi="Times New Roman" w:eastAsia="Times New Roman" w:cs="Times New Roman"/>
          <w:b/>
          <w:bCs/>
          <w:spacing w:val="3"/>
        </w:rPr>
        <w:t>5.1.1    </w:t>
      </w:r>
      <w:r>
        <w:rPr>
          <w:spacing w:val="3"/>
        </w:rPr>
        <w:t>收治区采用方整、规则</w:t>
      </w:r>
      <w:r>
        <w:rPr>
          <w:spacing w:val="2"/>
        </w:rPr>
        <w:t>的建筑形体，选择大空间形式，方便高效安排收治床</w:t>
      </w:r>
      <w:r>
        <w:rPr/>
        <w:t xml:space="preserve"> </w:t>
      </w:r>
      <w:r>
        <w:rPr>
          <w:spacing w:val="-1"/>
        </w:rPr>
        <w:t>位，提高诊疗工作效率。</w:t>
      </w:r>
    </w:p>
    <w:p>
      <w:pPr>
        <w:pStyle w:val="BodyText"/>
        <w:ind w:left="1" w:right="61" w:hanging="1"/>
        <w:spacing w:before="184" w:line="313" w:lineRule="auto"/>
        <w:rPr/>
      </w:pPr>
      <w:r>
        <w:rPr>
          <w:rFonts w:ascii="Times New Roman" w:hAnsi="Times New Roman" w:eastAsia="Times New Roman" w:cs="Times New Roman"/>
          <w:b/>
          <w:bCs/>
          <w:spacing w:val="5"/>
        </w:rPr>
        <w:t>5.1.6    </w:t>
      </w:r>
      <w:r>
        <w:rPr>
          <w:spacing w:val="5"/>
        </w:rPr>
        <w:t>为改善医疗环境,医护工作人员通道与患者通道分开设置并在医务工作人员</w:t>
      </w:r>
      <w:r>
        <w:rPr>
          <w:spacing w:val="13"/>
        </w:rPr>
        <w:t xml:space="preserve"> </w:t>
      </w:r>
      <w:r>
        <w:rPr>
          <w:spacing w:val="3"/>
        </w:rPr>
        <w:t>通向诊断工作区的出入口处设卫生通过室，可以有效地避免交叉感染</w:t>
      </w:r>
      <w:r>
        <w:rPr>
          <w:spacing w:val="2"/>
        </w:rPr>
        <w:t>，保障医务工</w:t>
      </w:r>
      <w:r>
        <w:rPr/>
        <w:t xml:space="preserve"> </w:t>
      </w:r>
      <w:r>
        <w:rPr>
          <w:spacing w:val="-2"/>
        </w:rPr>
        <w:t>作人员卫生安全。</w:t>
      </w:r>
    </w:p>
    <w:p>
      <w:pPr>
        <w:pStyle w:val="BodyText"/>
        <w:spacing w:before="181" w:line="346" w:lineRule="auto"/>
        <w:rPr/>
      </w:pPr>
      <w:r>
        <w:rPr>
          <w:rFonts w:ascii="Times New Roman" w:hAnsi="Times New Roman" w:eastAsia="Times New Roman" w:cs="Times New Roman"/>
          <w:b/>
          <w:bCs/>
          <w:spacing w:val="2"/>
        </w:rPr>
        <w:t>5.1.20    </w:t>
      </w:r>
      <w:r>
        <w:rPr>
          <w:spacing w:val="2"/>
        </w:rPr>
        <w:t>根据《医疗废物分类目录》将医疗废物分</w:t>
      </w:r>
      <w:r>
        <w:rPr>
          <w:spacing w:val="1"/>
        </w:rPr>
        <w:t>为</w:t>
      </w:r>
      <w:r>
        <w:rPr>
          <w:spacing w:val="-41"/>
        </w:rPr>
        <w:t xml:space="preserve"> </w:t>
      </w:r>
      <w:r>
        <w:rPr>
          <w:spacing w:val="1"/>
        </w:rPr>
        <w:t>5</w:t>
      </w:r>
      <w:r>
        <w:rPr>
          <w:spacing w:val="-48"/>
        </w:rPr>
        <w:t xml:space="preserve"> </w:t>
      </w:r>
      <w:r>
        <w:rPr>
          <w:spacing w:val="1"/>
        </w:rPr>
        <w:t>类:1.感染性废物是指携带病</w:t>
      </w:r>
      <w:r>
        <w:rPr/>
        <w:t xml:space="preserve"> </w:t>
      </w:r>
      <w:r>
        <w:rPr>
          <w:spacing w:val="3"/>
        </w:rPr>
        <w:t>原微生物具有引发感染性疾病传播危险的医疗废物，包括被病人血液、体</w:t>
      </w:r>
      <w:r>
        <w:rPr>
          <w:spacing w:val="2"/>
        </w:rPr>
        <w:t>液、排泄</w:t>
      </w:r>
      <w:r>
        <w:rPr/>
        <w:t xml:space="preserve"> </w:t>
      </w:r>
      <w:r>
        <w:rPr>
          <w:spacing w:val="3"/>
        </w:rPr>
        <w:t>物污染的物品，传染病病人产生的生活垃圾等；2.病理性废物是指</w:t>
      </w:r>
      <w:r>
        <w:rPr>
          <w:spacing w:val="2"/>
        </w:rPr>
        <w:t>在诊疗过程中产</w:t>
      </w:r>
      <w:r>
        <w:rPr/>
        <w:t xml:space="preserve"> </w:t>
      </w:r>
      <w:r>
        <w:rPr/>
        <w:t>生的人体废弃物和医学试验动物尸体,包括手术</w:t>
      </w:r>
      <w:r>
        <w:rPr>
          <w:spacing w:val="-1"/>
        </w:rPr>
        <w:t>中产生的废弃人体组织、病理切片后</w:t>
      </w:r>
      <w:r>
        <w:rPr/>
        <w:t xml:space="preserve"> </w:t>
      </w:r>
      <w:r>
        <w:rPr>
          <w:spacing w:val="3"/>
        </w:rPr>
        <w:t>废弃的人体组织、病理腊块等；3.损伤性废物是指能够刺伤或割伤</w:t>
      </w:r>
      <w:r>
        <w:rPr>
          <w:spacing w:val="2"/>
        </w:rPr>
        <w:t>人体的废弃的医</w:t>
      </w:r>
      <w:r>
        <w:rPr/>
        <w:t xml:space="preserve"> </w:t>
      </w:r>
      <w:r>
        <w:rPr>
          <w:spacing w:val="3"/>
        </w:rPr>
        <w:t>用锐器，包括医用针、解剖刀、手术刀、玻璃试管等；4.药物性废</w:t>
      </w:r>
      <w:r>
        <w:rPr>
          <w:spacing w:val="2"/>
        </w:rPr>
        <w:t>物是指过期、淘</w:t>
      </w:r>
      <w:r>
        <w:rPr/>
        <w:t xml:space="preserve"> </w:t>
      </w:r>
      <w:r>
        <w:rPr/>
        <w:t>汰、变质或被污染的废弃药品，包括废弃的一般</w:t>
      </w:r>
      <w:r>
        <w:rPr>
          <w:spacing w:val="-1"/>
        </w:rPr>
        <w:t>性药品,，废弃的细胞毒性药物和遗</w:t>
      </w:r>
      <w:r>
        <w:rPr/>
        <w:t xml:space="preserve"> </w:t>
      </w:r>
      <w:r>
        <w:rPr>
          <w:spacing w:val="-2"/>
        </w:rPr>
        <w:t>传毒性药物等；5.化学性废物是指具有毒性、腐蚀性、易燃易爆性的废弃化学物品，</w:t>
      </w:r>
      <w:r>
        <w:rPr>
          <w:spacing w:val="1"/>
        </w:rPr>
        <w:t xml:space="preserve"> </w:t>
      </w:r>
      <w:r>
        <w:rPr>
          <w:spacing w:val="3"/>
        </w:rPr>
        <w:t>如废弃的化学试剂、化学消毒剂、汞血压计、汞温度计等。对于传染病病</w:t>
      </w:r>
      <w:r>
        <w:rPr>
          <w:spacing w:val="2"/>
        </w:rPr>
        <w:t>人产生的</w:t>
      </w:r>
      <w:r>
        <w:rPr/>
        <w:t xml:space="preserve"> </w:t>
      </w:r>
      <w:r>
        <w:rPr>
          <w:spacing w:val="-1"/>
        </w:rPr>
        <w:t>医疗废物应当使用双层黄色包装物，并及时密封。</w:t>
      </w:r>
    </w:p>
    <w:p>
      <w:pPr>
        <w:spacing w:line="346" w:lineRule="auto"/>
        <w:sectPr>
          <w:footerReference w:type="default" r:id="rId45"/>
          <w:pgSz w:w="11906" w:h="16839"/>
          <w:pgMar w:top="870" w:right="1514" w:bottom="1156" w:left="1584" w:header="0" w:footer="994" w:gutter="0"/>
        </w:sectPr>
        <w:rPr/>
      </w:pPr>
    </w:p>
    <w:p>
      <w:pPr>
        <w:ind w:left="7163"/>
        <w:spacing w:before="2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YJX</w:t>
      </w:r>
      <w:r>
        <w:rPr>
          <w:rFonts w:ascii="Times New Roman" w:hAnsi="Times New Roman" w:eastAsia="Times New Roman" w:cs="Times New Roman"/>
          <w:sz w:val="20"/>
          <w:szCs w:val="20"/>
          <w:spacing w:val="4"/>
        </w:rPr>
        <w:t xml:space="preserve">    006-2023</w:t>
      </w:r>
    </w:p>
    <w:p>
      <w:pPr>
        <w:spacing w:line="401" w:lineRule="auto"/>
        <w:rPr>
          <w:rFonts w:ascii="Arial"/>
          <w:sz w:val="21"/>
        </w:rPr>
      </w:pPr>
      <w:r/>
    </w:p>
    <w:p>
      <w:pPr>
        <w:pStyle w:val="BodyText"/>
        <w:ind w:left="3658"/>
        <w:spacing w:before="100" w:line="225" w:lineRule="auto"/>
        <w:outlineLvl w:val="0"/>
        <w:rPr>
          <w:sz w:val="31"/>
          <w:szCs w:val="31"/>
        </w:rPr>
      </w:pPr>
      <w:bookmarkStart w:name="bookmark22" w:id="22"/>
      <w:bookmarkEnd w:id="22"/>
      <w:r>
        <w:rPr>
          <w:rFonts w:ascii="Times New Roman" w:hAnsi="Times New Roman" w:eastAsia="Times New Roman" w:cs="Times New Roman"/>
          <w:sz w:val="31"/>
          <w:szCs w:val="31"/>
          <w:b/>
          <w:bCs/>
          <w:spacing w:val="-7"/>
        </w:rPr>
        <w:t>6</w:t>
      </w:r>
      <w:r>
        <w:rPr>
          <w:rFonts w:ascii="Times New Roman" w:hAnsi="Times New Roman" w:eastAsia="Times New Roman" w:cs="Times New Roman"/>
          <w:sz w:val="31"/>
          <w:szCs w:val="31"/>
          <w:b/>
          <w:bCs/>
          <w:spacing w:val="8"/>
        </w:rPr>
        <w:t xml:space="preserve">    </w:t>
      </w:r>
      <w:r>
        <w:rPr>
          <w:sz w:val="31"/>
          <w:szCs w:val="31"/>
          <w:spacing w:val="-7"/>
        </w:rPr>
        <w:t>结</w:t>
      </w:r>
      <w:r>
        <w:rPr>
          <w:sz w:val="31"/>
          <w:szCs w:val="31"/>
          <w:spacing w:val="14"/>
        </w:rPr>
        <w:t xml:space="preserve">  </w:t>
      </w:r>
      <w:r>
        <w:rPr>
          <w:sz w:val="31"/>
          <w:szCs w:val="31"/>
          <w:spacing w:val="-7"/>
        </w:rPr>
        <w:t>构</w:t>
      </w:r>
    </w:p>
    <w:p>
      <w:pPr>
        <w:spacing w:line="455" w:lineRule="auto"/>
        <w:rPr>
          <w:rFonts w:ascii="Arial"/>
          <w:sz w:val="21"/>
        </w:rPr>
      </w:pPr>
      <w:r/>
    </w:p>
    <w:p>
      <w:pPr>
        <w:pStyle w:val="BodyText"/>
        <w:ind w:left="8" w:right="80" w:hanging="8"/>
        <w:spacing w:before="78" w:line="360" w:lineRule="auto"/>
        <w:jc w:val="both"/>
        <w:rPr/>
      </w:pPr>
      <w:r>
        <w:rPr>
          <w:rFonts w:ascii="Times New Roman" w:hAnsi="Times New Roman" w:eastAsia="Times New Roman" w:cs="Times New Roman"/>
          <w:b/>
          <w:bCs/>
          <w:spacing w:val="2"/>
        </w:rPr>
        <w:t>6.0.1    </w:t>
      </w:r>
      <w:r>
        <w:rPr>
          <w:spacing w:val="2"/>
        </w:rPr>
        <w:t>应急方舱医院的可靠性目标及抗震设防标准应根据预期使用时限、新建还是</w:t>
      </w:r>
      <w:r>
        <w:rPr>
          <w:spacing w:val="18"/>
        </w:rPr>
        <w:t xml:space="preserve"> </w:t>
      </w:r>
      <w:r>
        <w:rPr>
          <w:spacing w:val="3"/>
        </w:rPr>
        <w:t>改扩建及使用要求等确定。新建应急方舱医院如</w:t>
      </w:r>
      <w:r>
        <w:rPr>
          <w:spacing w:val="2"/>
        </w:rPr>
        <w:t>为临时建筑，通常设计使用年限可</w:t>
      </w:r>
    </w:p>
    <w:p>
      <w:pPr>
        <w:pStyle w:val="BodyText"/>
        <w:ind w:left="3"/>
        <w:spacing w:line="219" w:lineRule="auto"/>
        <w:rPr/>
      </w:pPr>
      <w:r>
        <w:rPr>
          <w:spacing w:val="-1"/>
        </w:rPr>
        <w:t>取</w:t>
      </w:r>
      <w:r>
        <w:rPr>
          <w:spacing w:val="-46"/>
        </w:rPr>
        <w:t xml:space="preserve"> </w:t>
      </w:r>
      <w:r>
        <w:rPr>
          <w:spacing w:val="-1"/>
        </w:rPr>
        <w:t>5</w:t>
      </w:r>
      <w:r>
        <w:rPr>
          <w:spacing w:val="-50"/>
        </w:rPr>
        <w:t xml:space="preserve"> </w:t>
      </w:r>
      <w:r>
        <w:rPr>
          <w:spacing w:val="-1"/>
        </w:rPr>
        <w:t>年，抗震设防类别可为标准设防类，结构</w:t>
      </w:r>
      <w:r>
        <w:rPr>
          <w:spacing w:val="-2"/>
        </w:rPr>
        <w:t>安全等级可取二级。</w:t>
      </w:r>
    </w:p>
    <w:p>
      <w:pPr>
        <w:pStyle w:val="BodyText"/>
        <w:spacing w:before="183" w:line="468" w:lineRule="exact"/>
        <w:rPr/>
      </w:pPr>
      <w:r>
        <w:rPr>
          <w:rFonts w:ascii="Times New Roman" w:hAnsi="Times New Roman" w:eastAsia="Times New Roman" w:cs="Times New Roman"/>
          <w:b/>
          <w:bCs/>
          <w:spacing w:val="2"/>
          <w:position w:val="17"/>
        </w:rPr>
        <w:t>6.0.2    </w:t>
      </w:r>
      <w:r>
        <w:rPr>
          <w:spacing w:val="2"/>
          <w:position w:val="17"/>
        </w:rPr>
        <w:t>应急医疗设施一般需要快速建造，工期较短，故结构形式选择应因地制宜，</w:t>
      </w:r>
    </w:p>
    <w:p>
      <w:pPr>
        <w:pStyle w:val="BodyText"/>
        <w:ind w:left="1"/>
        <w:spacing w:before="1" w:line="218" w:lineRule="auto"/>
        <w:rPr/>
      </w:pPr>
      <w:r>
        <w:rPr/>
        <w:t>方便加工、运输、安装，应优先采用装配式钢结构</w:t>
      </w:r>
      <w:r>
        <w:rPr>
          <w:spacing w:val="-1"/>
        </w:rPr>
        <w:t>，如轻型模块化钢结构等。</w:t>
      </w:r>
    </w:p>
    <w:p>
      <w:pPr>
        <w:pStyle w:val="BodyText"/>
        <w:ind w:left="1" w:right="77" w:hanging="1"/>
        <w:spacing w:before="184" w:line="360" w:lineRule="auto"/>
        <w:jc w:val="both"/>
        <w:rPr/>
      </w:pPr>
      <w:r>
        <w:rPr>
          <w:rFonts w:ascii="Times New Roman" w:hAnsi="Times New Roman" w:eastAsia="Times New Roman" w:cs="Times New Roman"/>
          <w:b/>
          <w:bCs/>
        </w:rPr>
        <w:t>6.0.3    </w:t>
      </w:r>
      <w:r>
        <w:rPr/>
        <w:t>对于《建筑结构荷载规范》GB 50009</w:t>
      </w:r>
      <w:r>
        <w:rPr>
          <w:spacing w:val="-18"/>
        </w:rPr>
        <w:t xml:space="preserve"> </w:t>
      </w:r>
      <w:r>
        <w:rPr/>
        <w:t>中没有明确规定的医用器械活荷载，可 </w:t>
      </w:r>
      <w:r>
        <w:rPr/>
        <w:t>参考国标图集《建筑结构设计常用数据》12G112</w:t>
      </w:r>
      <w:r>
        <w:rPr>
          <w:spacing w:val="-17"/>
        </w:rPr>
        <w:t xml:space="preserve"> </w:t>
      </w:r>
      <w:r>
        <w:rPr/>
        <w:t>中的相应内容取用。由于门式刚架 </w:t>
      </w:r>
      <w:r>
        <w:rPr>
          <w:spacing w:val="3"/>
        </w:rPr>
        <w:t>轻型房屋钢结构属于对风荷载比较敏感的结构，故特别提出按照《</w:t>
      </w:r>
      <w:r>
        <w:rPr>
          <w:spacing w:val="2"/>
        </w:rPr>
        <w:t>门式刚架轻型房</w:t>
      </w:r>
    </w:p>
    <w:p>
      <w:pPr>
        <w:pStyle w:val="BodyText"/>
        <w:ind w:left="2"/>
        <w:spacing w:line="219" w:lineRule="auto"/>
        <w:rPr/>
      </w:pPr>
      <w:r>
        <w:rPr>
          <w:spacing w:val="-1"/>
        </w:rPr>
        <w:t>屋钢结构技术规范》GB 51022</w:t>
      </w:r>
      <w:r>
        <w:rPr>
          <w:spacing w:val="-47"/>
        </w:rPr>
        <w:t xml:space="preserve"> </w:t>
      </w:r>
      <w:r>
        <w:rPr>
          <w:spacing w:val="-1"/>
        </w:rPr>
        <w:t>进行风荷载的计算。</w:t>
      </w:r>
    </w:p>
    <w:p>
      <w:pPr>
        <w:pStyle w:val="BodyText"/>
        <w:spacing w:before="183" w:line="468" w:lineRule="exact"/>
        <w:jc w:val="right"/>
        <w:rPr/>
      </w:pPr>
      <w:r>
        <w:rPr>
          <w:rFonts w:ascii="Times New Roman" w:hAnsi="Times New Roman" w:eastAsia="Times New Roman" w:cs="Times New Roman"/>
          <w:b/>
          <w:bCs/>
          <w:spacing w:val="-1"/>
          <w:position w:val="17"/>
        </w:rPr>
        <w:t>6.0.8    </w:t>
      </w:r>
      <w:r>
        <w:rPr>
          <w:spacing w:val="-1"/>
          <w:position w:val="17"/>
        </w:rPr>
        <w:t>大型医疗设备、库房等宜在首层布置，可降低</w:t>
      </w:r>
      <w:r>
        <w:rPr>
          <w:spacing w:val="-2"/>
          <w:position w:val="17"/>
        </w:rPr>
        <w:t>应急设施结构设计及施工难度。</w:t>
      </w:r>
    </w:p>
    <w:p>
      <w:pPr>
        <w:pStyle w:val="BodyText"/>
        <w:ind w:left="15"/>
        <w:spacing w:line="219" w:lineRule="auto"/>
        <w:rPr/>
      </w:pPr>
      <w:r>
        <w:rPr>
          <w:spacing w:val="-1"/>
        </w:rPr>
        <w:t>当首层地面为架空结构时，尚应根据实际荷载对其进行承载力及变形验算。</w:t>
      </w:r>
    </w:p>
    <w:p>
      <w:pPr>
        <w:pStyle w:val="BodyText"/>
        <w:ind w:left="3" w:right="80" w:hanging="3"/>
        <w:spacing w:before="183" w:line="360" w:lineRule="auto"/>
        <w:jc w:val="both"/>
        <w:rPr/>
      </w:pPr>
      <w:r>
        <w:rPr>
          <w:rFonts w:ascii="Times New Roman" w:hAnsi="Times New Roman" w:eastAsia="Times New Roman" w:cs="Times New Roman"/>
          <w:b/>
          <w:bCs/>
          <w:spacing w:val="2"/>
        </w:rPr>
        <w:t>6.0.9    </w:t>
      </w:r>
      <w:r>
        <w:rPr>
          <w:spacing w:val="2"/>
        </w:rPr>
        <w:t>轻质房屋质量较小，送、排风机等设备设在屋面时，如果处理不当，运行时</w:t>
      </w:r>
      <w:r>
        <w:rPr>
          <w:spacing w:val="18"/>
        </w:rPr>
        <w:t xml:space="preserve"> </w:t>
      </w:r>
      <w:r>
        <w:rPr>
          <w:spacing w:val="3"/>
        </w:rPr>
        <w:t>容易导致振动及噪声超标。所以振动较大的风机宜设在地面，</w:t>
      </w:r>
      <w:r>
        <w:rPr>
          <w:spacing w:val="2"/>
        </w:rPr>
        <w:t>且基础及支架与房屋</w:t>
      </w:r>
    </w:p>
    <w:p>
      <w:pPr>
        <w:pStyle w:val="BodyText"/>
        <w:ind w:left="6"/>
        <w:spacing w:before="1" w:line="218" w:lineRule="auto"/>
        <w:rPr/>
      </w:pPr>
      <w:r>
        <w:rPr>
          <w:spacing w:val="-1"/>
        </w:rPr>
        <w:t>结构基础和构件脱开设置。当风机必须设置在屋面时，应采取减振措施。</w:t>
      </w:r>
    </w:p>
    <w:p>
      <w:pPr>
        <w:pStyle w:val="BodyText"/>
        <w:spacing w:before="184" w:line="468" w:lineRule="exact"/>
        <w:rPr/>
      </w:pPr>
      <w:r>
        <w:rPr>
          <w:rFonts w:ascii="Times New Roman" w:hAnsi="Times New Roman" w:eastAsia="Times New Roman" w:cs="Times New Roman"/>
          <w:b/>
          <w:bCs/>
          <w:position w:val="17"/>
        </w:rPr>
        <w:t>6.0.10    </w:t>
      </w:r>
      <w:r>
        <w:rPr>
          <w:position w:val="17"/>
        </w:rPr>
        <w:t>隔离病房一般为负压病房，对于建</w:t>
      </w:r>
      <w:r>
        <w:rPr>
          <w:spacing w:val="-1"/>
          <w:position w:val="17"/>
        </w:rPr>
        <w:t>筑及结构的密闭性能要求较高，因此结构</w:t>
      </w:r>
    </w:p>
    <w:p>
      <w:pPr>
        <w:pStyle w:val="BodyText"/>
        <w:ind w:left="2"/>
        <w:spacing w:before="1" w:line="218" w:lineRule="auto"/>
        <w:rPr/>
      </w:pPr>
      <w:r>
        <w:rPr/>
        <w:t>主体应防渗、防漏及密闭，主要结构构件也</w:t>
      </w:r>
      <w:r>
        <w:rPr>
          <w:spacing w:val="-1"/>
        </w:rPr>
        <w:t>应考虑内外部压力差的影响。</w:t>
      </w:r>
    </w:p>
    <w:p>
      <w:pPr>
        <w:spacing w:line="218" w:lineRule="auto"/>
        <w:sectPr>
          <w:footerReference w:type="default" r:id="rId46"/>
          <w:pgSz w:w="11906" w:h="16839"/>
          <w:pgMar w:top="870" w:right="1496" w:bottom="1156" w:left="1585" w:header="0" w:footer="994" w:gutter="0"/>
        </w:sectPr>
        <w:rPr/>
      </w:pPr>
    </w:p>
    <w:p>
      <w:pPr>
        <w:ind w:left="7164"/>
        <w:spacing w:before="2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YJX</w:t>
      </w:r>
      <w:r>
        <w:rPr>
          <w:rFonts w:ascii="Times New Roman" w:hAnsi="Times New Roman" w:eastAsia="Times New Roman" w:cs="Times New Roman"/>
          <w:sz w:val="20"/>
          <w:szCs w:val="20"/>
          <w:spacing w:val="4"/>
        </w:rPr>
        <w:t xml:space="preserve">    006-2023</w:t>
      </w:r>
    </w:p>
    <w:p>
      <w:pPr>
        <w:spacing w:line="399" w:lineRule="auto"/>
        <w:rPr>
          <w:rFonts w:ascii="Arial"/>
          <w:sz w:val="21"/>
        </w:rPr>
      </w:pPr>
      <w:r/>
    </w:p>
    <w:p>
      <w:pPr>
        <w:pStyle w:val="BodyText"/>
        <w:ind w:left="3657"/>
        <w:spacing w:before="101" w:line="225" w:lineRule="auto"/>
        <w:outlineLvl w:val="0"/>
        <w:rPr>
          <w:sz w:val="31"/>
          <w:szCs w:val="31"/>
        </w:rPr>
      </w:pPr>
      <w:bookmarkStart w:name="bookmark23" w:id="23"/>
      <w:bookmarkEnd w:id="23"/>
      <w:r>
        <w:rPr>
          <w:rFonts w:ascii="Times New Roman" w:hAnsi="Times New Roman" w:eastAsia="Times New Roman" w:cs="Times New Roman"/>
          <w:sz w:val="31"/>
          <w:szCs w:val="31"/>
          <w:b/>
          <w:bCs/>
          <w:spacing w:val="2"/>
        </w:rPr>
        <w:t>7</w:t>
      </w:r>
      <w:r>
        <w:rPr>
          <w:rFonts w:ascii="Times New Roman" w:hAnsi="Times New Roman" w:eastAsia="Times New Roman" w:cs="Times New Roman"/>
          <w:sz w:val="31"/>
          <w:szCs w:val="31"/>
          <w:b/>
          <w:bCs/>
          <w:spacing w:val="6"/>
        </w:rPr>
        <w:t xml:space="preserve">    </w:t>
      </w:r>
      <w:r>
        <w:rPr>
          <w:sz w:val="31"/>
          <w:szCs w:val="31"/>
          <w:spacing w:val="2"/>
        </w:rPr>
        <w:t>给排水</w:t>
      </w:r>
    </w:p>
    <w:p>
      <w:pPr>
        <w:spacing w:line="457" w:lineRule="auto"/>
        <w:rPr>
          <w:rFonts w:ascii="Arial"/>
          <w:sz w:val="21"/>
        </w:rPr>
      </w:pPr>
      <w:r/>
    </w:p>
    <w:p>
      <w:pPr>
        <w:pStyle w:val="BodyText"/>
        <w:ind w:left="3623"/>
        <w:spacing w:before="78" w:line="220" w:lineRule="auto"/>
        <w:rPr/>
      </w:pPr>
      <w:r>
        <w:rPr>
          <w:rFonts w:ascii="Times New Roman" w:hAnsi="Times New Roman" w:eastAsia="Times New Roman" w:cs="Times New Roman"/>
          <w:b/>
          <w:bCs/>
          <w:spacing w:val="-3"/>
        </w:rPr>
        <w:t>7.1</w:t>
      </w:r>
      <w:r>
        <w:rPr>
          <w:rFonts w:ascii="Times New Roman" w:hAnsi="Times New Roman" w:eastAsia="Times New Roman" w:cs="Times New Roman"/>
          <w:b/>
          <w:bCs/>
          <w:spacing w:val="3"/>
        </w:rPr>
        <w:t xml:space="preserve">    </w:t>
      </w:r>
      <w:r>
        <w:rPr>
          <w14:textOutline w14:w="4358" w14:cap="sq" w14:cmpd="sng">
            <w14:solidFill>
              <w14:srgbClr w14:val="000000"/>
            </w14:solidFill>
            <w14:prstDash w14:val="solid"/>
            <w14:bevel/>
          </w14:textOutline>
          <w:spacing w:val="-3"/>
        </w:rPr>
        <w:t>一般规定</w:t>
      </w:r>
    </w:p>
    <w:p>
      <w:pPr>
        <w:pStyle w:val="BodyText"/>
        <w:spacing w:before="181" w:line="219" w:lineRule="auto"/>
        <w:rPr/>
      </w:pPr>
      <w:r>
        <w:rPr>
          <w:rFonts w:ascii="Times New Roman" w:hAnsi="Times New Roman" w:eastAsia="Times New Roman" w:cs="Times New Roman"/>
          <w:b/>
          <w:bCs/>
        </w:rPr>
        <w:t>7.1.1    </w:t>
      </w:r>
      <w:r>
        <w:rPr/>
        <w:t>本条给出了新建和既有建筑改造时给排水设</w:t>
      </w:r>
      <w:r>
        <w:rPr>
          <w:spacing w:val="-1"/>
        </w:rPr>
        <w:t>计应遵循的基本原则。</w:t>
      </w:r>
    </w:p>
    <w:p>
      <w:pPr>
        <w:pStyle w:val="BodyText"/>
        <w:spacing w:before="183" w:line="219" w:lineRule="auto"/>
        <w:rPr/>
      </w:pPr>
      <w:r>
        <w:rPr>
          <w:rFonts w:ascii="Times New Roman" w:hAnsi="Times New Roman" w:eastAsia="Times New Roman" w:cs="Times New Roman"/>
          <w:b/>
          <w:bCs/>
        </w:rPr>
        <w:t>7.1.2    </w:t>
      </w:r>
      <w:r>
        <w:rPr/>
        <w:t>本条给出了新建和既有建筑改造时消防设施设</w:t>
      </w:r>
      <w:r>
        <w:rPr>
          <w:spacing w:val="-1"/>
        </w:rPr>
        <w:t>计应遵循的基本原则。</w:t>
      </w:r>
    </w:p>
    <w:p>
      <w:pPr>
        <w:pStyle w:val="BodyText"/>
        <w:ind w:left="6" w:right="80" w:hanging="7"/>
        <w:spacing w:before="184" w:line="289" w:lineRule="auto"/>
        <w:rPr/>
      </w:pPr>
      <w:r>
        <w:rPr>
          <w:rFonts w:ascii="Times New Roman" w:hAnsi="Times New Roman" w:eastAsia="Times New Roman" w:cs="Times New Roman"/>
          <w:b/>
          <w:bCs/>
          <w:spacing w:val="3"/>
        </w:rPr>
        <w:t>7.1.3    </w:t>
      </w:r>
      <w:r>
        <w:rPr>
          <w:spacing w:val="3"/>
        </w:rPr>
        <w:t>本条强调在建设中应对</w:t>
      </w:r>
      <w:r>
        <w:rPr>
          <w:spacing w:val="2"/>
        </w:rPr>
        <w:t>给排水、消防及污水处理设施统一规划设计，避免重</w:t>
      </w:r>
      <w:r>
        <w:rPr/>
        <w:t xml:space="preserve"> </w:t>
      </w:r>
      <w:r>
        <w:rPr>
          <w:spacing w:val="-1"/>
        </w:rPr>
        <w:t>复建设或漏设部分使用功能，以确保建设周期，减少运行成本。</w:t>
      </w:r>
    </w:p>
    <w:p>
      <w:pPr>
        <w:pStyle w:val="BodyText"/>
        <w:ind w:left="3" w:right="18" w:hanging="3"/>
        <w:spacing w:before="183" w:line="313" w:lineRule="auto"/>
        <w:rPr/>
      </w:pPr>
      <w:r>
        <w:rPr>
          <w:rFonts w:ascii="Times New Roman" w:hAnsi="Times New Roman" w:eastAsia="Times New Roman" w:cs="Times New Roman"/>
          <w:b/>
          <w:bCs/>
          <w:spacing w:val="3"/>
        </w:rPr>
        <w:t>7.1.4    </w:t>
      </w:r>
      <w:r>
        <w:rPr>
          <w:spacing w:val="3"/>
        </w:rPr>
        <w:t>为了防止可能发生的细</w:t>
      </w:r>
      <w:r>
        <w:rPr>
          <w:spacing w:val="2"/>
        </w:rPr>
        <w:t>菌病毒污染生活给水和热水系统，给水水箱水泵以及</w:t>
      </w:r>
      <w:r>
        <w:rPr/>
        <w:t xml:space="preserve"> </w:t>
      </w:r>
      <w:r>
        <w:rPr>
          <w:spacing w:val="-2"/>
        </w:rPr>
        <w:t>生活热水机房是医务人员和患者重要的生活物资，一旦污染会导致不可估</w:t>
      </w:r>
      <w:r>
        <w:rPr>
          <w:spacing w:val="-3"/>
        </w:rPr>
        <w:t>量的损失，</w:t>
      </w:r>
      <w:r>
        <w:rPr/>
        <w:t xml:space="preserve"> </w:t>
      </w:r>
      <w:r>
        <w:rPr/>
        <w:t>故规定生活给水泵房和集中生活热水机房应当设置</w:t>
      </w:r>
      <w:r>
        <w:rPr>
          <w:spacing w:val="-1"/>
        </w:rPr>
        <w:t>在清洁区。严禁设在隔离区。</w:t>
      </w:r>
    </w:p>
    <w:p>
      <w:pPr>
        <w:pStyle w:val="BodyText"/>
        <w:spacing w:before="185" w:line="216" w:lineRule="auto"/>
        <w:rPr/>
      </w:pPr>
      <w:r>
        <w:rPr>
          <w:rFonts w:ascii="Times New Roman" w:hAnsi="Times New Roman" w:eastAsia="Times New Roman" w:cs="Times New Roman"/>
          <w:b/>
          <w:bCs/>
        </w:rPr>
        <w:t>7.1.5    </w:t>
      </w:r>
      <w:r>
        <w:rPr/>
        <w:t>本条目的是防止不同空间的空气相互渗透,联通清洁区</w:t>
      </w:r>
      <w:r>
        <w:rPr>
          <w:spacing w:val="-1"/>
        </w:rPr>
        <w:t>、半污染区及污染区。</w:t>
      </w:r>
    </w:p>
    <w:p>
      <w:pPr>
        <w:pStyle w:val="BodyText"/>
        <w:ind w:left="3" w:right="80" w:hanging="3"/>
        <w:spacing w:before="186" w:line="295" w:lineRule="auto"/>
        <w:rPr/>
      </w:pPr>
      <w:r>
        <w:rPr>
          <w:rFonts w:ascii="Times New Roman" w:hAnsi="Times New Roman" w:eastAsia="Times New Roman" w:cs="Times New Roman"/>
          <w:b/>
          <w:bCs/>
          <w:spacing w:val="3"/>
        </w:rPr>
        <w:t>7.1.6    </w:t>
      </w:r>
      <w:r>
        <w:rPr>
          <w:spacing w:val="3"/>
        </w:rPr>
        <w:t>对卫生器具的规定是为</w:t>
      </w:r>
      <w:r>
        <w:rPr>
          <w:spacing w:val="2"/>
        </w:rPr>
        <w:t>了防止交叉感染、阻止气溶胶传播及便于运行时清洁</w:t>
      </w:r>
      <w:r>
        <w:rPr/>
        <w:t xml:space="preserve"> </w:t>
      </w:r>
      <w:r>
        <w:rPr>
          <w:spacing w:val="-4"/>
        </w:rPr>
        <w:t>卫生。</w:t>
      </w:r>
    </w:p>
    <w:p>
      <w:pPr>
        <w:pStyle w:val="BodyText"/>
        <w:ind w:left="3568"/>
        <w:spacing w:before="170" w:line="219" w:lineRule="auto"/>
        <w:rPr/>
      </w:pPr>
      <w:r>
        <w:rPr>
          <w:rFonts w:ascii="Times New Roman" w:hAnsi="Times New Roman" w:eastAsia="Times New Roman" w:cs="Times New Roman"/>
          <w:b/>
          <w:bCs/>
          <w:spacing w:val="-4"/>
        </w:rPr>
        <w:t>7.2</w:t>
      </w:r>
      <w:r>
        <w:rPr>
          <w:rFonts w:ascii="Times New Roman" w:hAnsi="Times New Roman" w:eastAsia="Times New Roman" w:cs="Times New Roman"/>
          <w:b/>
          <w:bCs/>
          <w:spacing w:val="2"/>
        </w:rPr>
        <w:t xml:space="preserve">    </w:t>
      </w:r>
      <w:r>
        <w:rPr>
          <w14:textOutline w14:w="4358" w14:cap="sq" w14:cmpd="sng">
            <w14:solidFill>
              <w14:srgbClr w14:val="000000"/>
            </w14:solidFill>
            <w14:prstDash w14:val="solid"/>
            <w14:bevel/>
          </w14:textOutline>
          <w:spacing w:val="-4"/>
        </w:rPr>
        <w:t>给水</w:t>
      </w:r>
    </w:p>
    <w:p>
      <w:pPr>
        <w:pStyle w:val="BodyText"/>
        <w:ind w:left="4" w:right="80" w:hanging="4"/>
        <w:spacing w:before="183" w:line="360" w:lineRule="auto"/>
        <w:jc w:val="both"/>
        <w:rPr/>
      </w:pPr>
      <w:r>
        <w:rPr>
          <w:rFonts w:ascii="Times New Roman" w:hAnsi="Times New Roman" w:eastAsia="Times New Roman" w:cs="Times New Roman"/>
          <w:b/>
          <w:bCs/>
          <w:spacing w:val="3"/>
        </w:rPr>
        <w:t>7.2.2    </w:t>
      </w:r>
      <w:r>
        <w:rPr>
          <w:spacing w:val="3"/>
        </w:rPr>
        <w:t>断流水箱供水系统防回</w:t>
      </w:r>
      <w:r>
        <w:rPr>
          <w:spacing w:val="2"/>
        </w:rPr>
        <w:t>流污染能力比较强，但是断流水箱供水要增加供水设</w:t>
      </w:r>
      <w:r>
        <w:rPr/>
        <w:t xml:space="preserve"> </w:t>
      </w:r>
      <w:r>
        <w:rPr>
          <w:spacing w:val="3"/>
        </w:rPr>
        <w:t>备，运行成本较高，且没有利用市政自来水压力，浪费能源。</w:t>
      </w:r>
      <w:r>
        <w:rPr>
          <w:spacing w:val="2"/>
        </w:rPr>
        <w:t>当产生回流污染的风</w:t>
      </w:r>
      <w:r>
        <w:rPr/>
        <w:t xml:space="preserve"> </w:t>
      </w:r>
      <w:r>
        <w:rPr>
          <w:spacing w:val="-1"/>
        </w:rPr>
        <w:t>险较低,且供水压力满足要求时,供水系统应设置减压型倒流防止器；当风险较高时,</w:t>
      </w:r>
    </w:p>
    <w:p>
      <w:pPr>
        <w:pStyle w:val="BodyText"/>
        <w:ind w:left="1"/>
        <w:spacing w:before="1" w:line="218" w:lineRule="auto"/>
        <w:rPr/>
      </w:pPr>
      <w:r>
        <w:rPr>
          <w:spacing w:val="-1"/>
        </w:rPr>
        <w:t>应采用断流水箱供水方式。</w:t>
      </w:r>
    </w:p>
    <w:p>
      <w:pPr>
        <w:pStyle w:val="BodyText"/>
        <w:ind w:left="3568"/>
        <w:spacing w:before="183" w:line="219" w:lineRule="auto"/>
        <w:rPr/>
      </w:pPr>
      <w:r>
        <w:rPr>
          <w:rFonts w:ascii="Times New Roman" w:hAnsi="Times New Roman" w:eastAsia="Times New Roman" w:cs="Times New Roman"/>
          <w:b/>
          <w:bCs/>
          <w:spacing w:val="-1"/>
        </w:rPr>
        <w:t>7.3    </w:t>
      </w:r>
      <w:r>
        <w:rPr>
          <w14:textOutline w14:w="4358" w14:cap="sq" w14:cmpd="sng">
            <w14:solidFill>
              <w14:srgbClr w14:val="000000"/>
            </w14:solidFill>
            <w14:prstDash w14:val="solid"/>
            <w14:bevel/>
          </w14:textOutline>
          <w:spacing w:val="-1"/>
        </w:rPr>
        <w:t>热水与饮用水供应</w:t>
      </w:r>
    </w:p>
    <w:p>
      <w:pPr>
        <w:pStyle w:val="BodyText"/>
        <w:ind w:left="1" w:right="80" w:hanging="1"/>
        <w:spacing w:before="184" w:line="360" w:lineRule="auto"/>
        <w:jc w:val="both"/>
        <w:rPr/>
      </w:pPr>
      <w:r>
        <w:rPr>
          <w:rFonts w:ascii="Times New Roman" w:hAnsi="Times New Roman" w:eastAsia="Times New Roman" w:cs="Times New Roman"/>
          <w:b/>
          <w:bCs/>
          <w:spacing w:val="3"/>
        </w:rPr>
        <w:t>7.3.1    </w:t>
      </w:r>
      <w:r>
        <w:rPr>
          <w:spacing w:val="3"/>
        </w:rPr>
        <w:t>采用每个病房设置一个</w:t>
      </w:r>
      <w:r>
        <w:rPr>
          <w:spacing w:val="2"/>
        </w:rPr>
        <w:t>电热水器的局部热水供应系统时，设备多，安装和维</w:t>
      </w:r>
      <w:r>
        <w:rPr/>
        <w:t xml:space="preserve"> </w:t>
      </w:r>
      <w:r>
        <w:rPr>
          <w:spacing w:val="3"/>
        </w:rPr>
        <w:t>修工作大，并且在隔离区的病房有致病病毒和细菌，设备维修人员风</w:t>
      </w:r>
      <w:r>
        <w:rPr>
          <w:spacing w:val="2"/>
        </w:rPr>
        <w:t>险高。另外设</w:t>
      </w:r>
      <w:r>
        <w:rPr/>
        <w:t xml:space="preserve"> </w:t>
      </w:r>
      <w:r>
        <w:rPr>
          <w:spacing w:val="-1"/>
        </w:rPr>
        <w:t>备多安装工作量也多，需要更多的工期。故规定生活热水系统宜</w:t>
      </w:r>
      <w:r>
        <w:rPr>
          <w:spacing w:val="-2"/>
        </w:rPr>
        <w:t>采用集中</w:t>
      </w:r>
      <w:r>
        <w:rPr>
          <w:spacing w:val="-48"/>
        </w:rPr>
        <w:t xml:space="preserve"> </w:t>
      </w:r>
      <w:r>
        <w:rPr>
          <w:spacing w:val="-2"/>
        </w:rPr>
        <w:t>24</w:t>
      </w:r>
      <w:r>
        <w:rPr>
          <w:spacing w:val="-44"/>
        </w:rPr>
        <w:t xml:space="preserve"> </w:t>
      </w:r>
      <w:r>
        <w:rPr>
          <w:spacing w:val="-2"/>
        </w:rPr>
        <w:t>小时供</w:t>
      </w:r>
    </w:p>
    <w:p>
      <w:pPr>
        <w:pStyle w:val="BodyText"/>
        <w:spacing w:line="219" w:lineRule="auto"/>
        <w:jc w:val="right"/>
        <w:rPr/>
      </w:pPr>
      <w:r>
        <w:rPr>
          <w:spacing w:val="-2"/>
        </w:rPr>
        <w:t>应闭式循环系统。因是应急工程，从节约投资和节能出发，提出了热源的选择原则。</w:t>
      </w:r>
    </w:p>
    <w:p>
      <w:pPr>
        <w:pStyle w:val="BodyText"/>
        <w:ind w:left="3568"/>
        <w:spacing w:before="183" w:line="219" w:lineRule="auto"/>
        <w:rPr/>
      </w:pPr>
      <w:r>
        <w:rPr>
          <w:rFonts w:ascii="Times New Roman" w:hAnsi="Times New Roman" w:eastAsia="Times New Roman" w:cs="Times New Roman"/>
          <w:b/>
          <w:bCs/>
          <w:spacing w:val="-4"/>
        </w:rPr>
        <w:t>7.4</w:t>
      </w:r>
      <w:r>
        <w:rPr>
          <w:rFonts w:ascii="Times New Roman" w:hAnsi="Times New Roman" w:eastAsia="Times New Roman" w:cs="Times New Roman"/>
          <w:b/>
          <w:bCs/>
          <w:spacing w:val="2"/>
        </w:rPr>
        <w:t xml:space="preserve">    </w:t>
      </w:r>
      <w:r>
        <w:rPr>
          <w14:textOutline w14:w="4358" w14:cap="sq" w14:cmpd="sng">
            <w14:solidFill>
              <w14:srgbClr w14:val="000000"/>
            </w14:solidFill>
            <w14:prstDash w14:val="solid"/>
            <w14:bevel/>
          </w14:textOutline>
          <w:spacing w:val="-4"/>
        </w:rPr>
        <w:t>排水</w:t>
      </w:r>
    </w:p>
    <w:p>
      <w:pPr>
        <w:pStyle w:val="BodyText"/>
        <w:ind w:left="1" w:right="80" w:hanging="1"/>
        <w:spacing w:before="184" w:line="289" w:lineRule="auto"/>
        <w:rPr/>
      </w:pPr>
      <w:r>
        <w:rPr>
          <w:rFonts w:ascii="Times New Roman" w:hAnsi="Times New Roman" w:eastAsia="Times New Roman" w:cs="Times New Roman"/>
          <w:b/>
          <w:bCs/>
          <w:spacing w:val="3"/>
        </w:rPr>
        <w:t>7.4.2    </w:t>
      </w:r>
      <w:r>
        <w:rPr>
          <w:spacing w:val="3"/>
        </w:rPr>
        <w:t>大量工程实践证明，排</w:t>
      </w:r>
      <w:r>
        <w:rPr>
          <w:spacing w:val="2"/>
        </w:rPr>
        <w:t>水系统水封被破坏的重要原因之一是排水立管的通水</w:t>
      </w:r>
      <w:r>
        <w:rPr/>
        <w:t xml:space="preserve"> </w:t>
      </w:r>
      <w:r>
        <w:rPr>
          <w:spacing w:val="-1"/>
        </w:rPr>
        <w:t>量过大，为确保水封不被破坏，做本条规定。</w:t>
      </w:r>
    </w:p>
    <w:p>
      <w:pPr>
        <w:pStyle w:val="BodyText"/>
        <w:ind w:left="12" w:right="80" w:hanging="12"/>
        <w:spacing w:before="185" w:line="289" w:lineRule="auto"/>
        <w:rPr/>
      </w:pPr>
      <w:r>
        <w:rPr>
          <w:rFonts w:ascii="Times New Roman" w:hAnsi="Times New Roman" w:eastAsia="Times New Roman" w:cs="Times New Roman"/>
          <w:b/>
          <w:bCs/>
          <w:spacing w:val="3"/>
        </w:rPr>
        <w:t>7.4.3    </w:t>
      </w:r>
      <w:r>
        <w:rPr>
          <w:spacing w:val="3"/>
        </w:rPr>
        <w:t>地漏内的水很容易蒸发</w:t>
      </w:r>
      <w:r>
        <w:rPr>
          <w:spacing w:val="2"/>
        </w:rPr>
        <w:t>，导致水封破坏。故规定非必要不设地漏，设置地漏</w:t>
      </w:r>
      <w:r>
        <w:rPr/>
        <w:t xml:space="preserve"> </w:t>
      </w:r>
      <w:r>
        <w:rPr>
          <w:spacing w:val="-1"/>
        </w:rPr>
        <w:t>时宜采用带过滤网的无水封地漏加存水弯，并宜采取补水措施。</w:t>
      </w:r>
    </w:p>
    <w:p>
      <w:pPr>
        <w:pStyle w:val="BodyText"/>
        <w:spacing w:before="183" w:line="219" w:lineRule="auto"/>
        <w:rPr/>
      </w:pPr>
      <w:r>
        <w:rPr>
          <w:rFonts w:ascii="Times New Roman" w:hAnsi="Times New Roman" w:eastAsia="Times New Roman" w:cs="Times New Roman"/>
          <w:b/>
          <w:bCs/>
          <w:spacing w:val="3"/>
        </w:rPr>
        <w:t>7.4.5    </w:t>
      </w:r>
      <w:r>
        <w:rPr>
          <w:spacing w:val="3"/>
        </w:rPr>
        <w:t>污染区排水系统的通气</w:t>
      </w:r>
      <w:r>
        <w:rPr>
          <w:spacing w:val="2"/>
        </w:rPr>
        <w:t>口会排水处含有病毒的气溶胶，导致污染环境，为此</w:t>
      </w:r>
    </w:p>
    <w:p>
      <w:pPr>
        <w:spacing w:line="219" w:lineRule="auto"/>
        <w:sectPr>
          <w:footerReference w:type="default" r:id="rId47"/>
          <w:pgSz w:w="11906" w:h="16839"/>
          <w:pgMar w:top="870" w:right="1496" w:bottom="1156" w:left="1584" w:header="0" w:footer="994" w:gutter="0"/>
        </w:sectPr>
        <w:rPr/>
      </w:pPr>
    </w:p>
    <w:p>
      <w:pPr>
        <w:ind w:left="7164"/>
        <w:spacing w:before="2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YJX</w:t>
      </w:r>
      <w:r>
        <w:rPr>
          <w:rFonts w:ascii="Times New Roman" w:hAnsi="Times New Roman" w:eastAsia="Times New Roman" w:cs="Times New Roman"/>
          <w:sz w:val="20"/>
          <w:szCs w:val="20"/>
          <w:spacing w:val="4"/>
        </w:rPr>
        <w:t xml:space="preserve">    006-2023</w:t>
      </w:r>
    </w:p>
    <w:p>
      <w:pPr>
        <w:spacing w:line="383" w:lineRule="auto"/>
        <w:rPr>
          <w:rFonts w:ascii="Arial"/>
          <w:sz w:val="21"/>
        </w:rPr>
      </w:pPr>
      <w:r/>
    </w:p>
    <w:p>
      <w:pPr>
        <w:pStyle w:val="BodyText"/>
        <w:ind w:left="1"/>
        <w:spacing w:before="78" w:line="219" w:lineRule="auto"/>
        <w:rPr/>
      </w:pPr>
      <w:r>
        <w:rPr/>
        <w:t>应设置高效过滤器和消毒处理，通气立管排气口远离</w:t>
      </w:r>
      <w:r>
        <w:rPr>
          <w:spacing w:val="-1"/>
        </w:rPr>
        <w:t>进风口和人员活动区域。</w:t>
      </w:r>
    </w:p>
    <w:p>
      <w:pPr>
        <w:pStyle w:val="BodyText"/>
        <w:ind w:left="3568"/>
        <w:spacing w:before="183" w:line="219" w:lineRule="auto"/>
        <w:rPr/>
      </w:pPr>
      <w:r>
        <w:rPr>
          <w:rFonts w:ascii="Times New Roman" w:hAnsi="Times New Roman" w:eastAsia="Times New Roman" w:cs="Times New Roman"/>
          <w:b/>
          <w:bCs/>
          <w:spacing w:val="-1"/>
        </w:rPr>
        <w:t>7.5    </w:t>
      </w:r>
      <w:r>
        <w:rPr>
          <w14:textOutline w14:w="4358" w14:cap="sq" w14:cmpd="sng">
            <w14:solidFill>
              <w14:srgbClr w14:val="000000"/>
            </w14:solidFill>
            <w14:prstDash w14:val="solid"/>
            <w14:bevel/>
          </w14:textOutline>
          <w:spacing w:val="-1"/>
        </w:rPr>
        <w:t>室外管线工程</w:t>
      </w:r>
    </w:p>
    <w:p>
      <w:pPr>
        <w:pStyle w:val="BodyText"/>
        <w:ind w:left="1" w:right="61" w:hanging="1"/>
        <w:spacing w:before="183" w:line="313" w:lineRule="auto"/>
        <w:rPr/>
      </w:pPr>
      <w:r>
        <w:rPr>
          <w:rFonts w:ascii="Times New Roman" w:hAnsi="Times New Roman" w:eastAsia="Times New Roman" w:cs="Times New Roman"/>
          <w:b/>
          <w:bCs/>
          <w:spacing w:val="3"/>
        </w:rPr>
        <w:t>7.5.3    </w:t>
      </w:r>
      <w:r>
        <w:rPr>
          <w:spacing w:val="3"/>
        </w:rPr>
        <w:t>排水检查井处易冒臭味</w:t>
      </w:r>
      <w:r>
        <w:rPr>
          <w:spacing w:val="2"/>
        </w:rPr>
        <w:t>，易产生呼吸系统疾病的蔓延，故规定传染病区室外</w:t>
      </w:r>
      <w:r>
        <w:rPr/>
        <w:t xml:space="preserve"> </w:t>
      </w:r>
      <w:r>
        <w:rPr>
          <w:spacing w:val="3"/>
        </w:rPr>
        <w:t>排水检查井应采用密封井盖。为确保排水系统内通气的顺畅，规定管</w:t>
      </w:r>
      <w:r>
        <w:rPr>
          <w:spacing w:val="2"/>
        </w:rPr>
        <w:t>道系统内废气</w:t>
      </w:r>
      <w:r>
        <w:rPr/>
        <w:t xml:space="preserve"> </w:t>
      </w:r>
      <w:r>
        <w:rPr>
          <w:spacing w:val="-1"/>
        </w:rPr>
        <w:t>通过设置通气管沿墙敷设，在屋面通风良好处高空排放。</w:t>
      </w:r>
    </w:p>
    <w:p>
      <w:pPr>
        <w:pStyle w:val="BodyText"/>
        <w:ind w:left="3" w:right="61" w:hanging="3"/>
        <w:spacing w:before="183" w:line="290" w:lineRule="auto"/>
        <w:rPr/>
      </w:pPr>
      <w:r>
        <w:rPr>
          <w:rFonts w:ascii="Times New Roman" w:hAnsi="Times New Roman" w:eastAsia="Times New Roman" w:cs="Times New Roman"/>
          <w:b/>
          <w:bCs/>
          <w:spacing w:val="3"/>
        </w:rPr>
        <w:t>7.5.4    </w:t>
      </w:r>
      <w:r>
        <w:rPr>
          <w:spacing w:val="3"/>
        </w:rPr>
        <w:t>考虑到卫生安全因素，</w:t>
      </w:r>
      <w:r>
        <w:rPr>
          <w:spacing w:val="2"/>
        </w:rPr>
        <w:t>规定室外雨水应采用管道系统，不得设置雨水收集回</w:t>
      </w:r>
      <w:r>
        <w:rPr/>
        <w:t xml:space="preserve"> </w:t>
      </w:r>
      <w:r>
        <w:rPr>
          <w:spacing w:val="-3"/>
        </w:rPr>
        <w:t>用系统。</w:t>
      </w:r>
    </w:p>
    <w:p>
      <w:pPr>
        <w:pStyle w:val="BodyText"/>
        <w:ind w:left="3568"/>
        <w:spacing w:before="182" w:line="219" w:lineRule="auto"/>
        <w:rPr/>
      </w:pPr>
      <w:r>
        <w:rPr>
          <w:rFonts w:ascii="Times New Roman" w:hAnsi="Times New Roman" w:eastAsia="Times New Roman" w:cs="Times New Roman"/>
          <w:b/>
          <w:bCs/>
          <w:spacing w:val="-1"/>
        </w:rPr>
        <w:t>7.6    </w:t>
      </w:r>
      <w:r>
        <w:rPr>
          <w14:textOutline w14:w="4358" w14:cap="sq" w14:cmpd="sng">
            <w14:solidFill>
              <w14:srgbClr w14:val="000000"/>
            </w14:solidFill>
            <w14:prstDash w14:val="solid"/>
            <w14:bevel/>
          </w14:textOutline>
          <w:spacing w:val="-1"/>
        </w:rPr>
        <w:t>污水、污物处理</w:t>
      </w:r>
    </w:p>
    <w:p>
      <w:pPr>
        <w:pStyle w:val="BodyText"/>
        <w:ind w:right="61"/>
        <w:spacing w:before="180" w:line="337" w:lineRule="auto"/>
        <w:rPr/>
      </w:pPr>
      <w:r>
        <w:rPr>
          <w:rFonts w:ascii="Times New Roman" w:hAnsi="Times New Roman" w:eastAsia="Times New Roman" w:cs="Times New Roman"/>
          <w:b/>
          <w:bCs/>
          <w:spacing w:val="2"/>
        </w:rPr>
        <w:t>7.6.4    </w:t>
      </w:r>
      <w:r>
        <w:rPr>
          <w:spacing w:val="2"/>
        </w:rPr>
        <w:t>污水处理应满足现行国家标准《医疗机构水污染物排放标准》</w:t>
      </w:r>
      <w:r>
        <w:rPr/>
        <w:t>GB</w:t>
      </w:r>
      <w:r>
        <w:rPr>
          <w:spacing w:val="2"/>
        </w:rPr>
        <w:t>18466 的有</w:t>
      </w:r>
      <w:r>
        <w:rPr>
          <w:spacing w:val="15"/>
        </w:rPr>
        <w:t xml:space="preserve"> </w:t>
      </w:r>
      <w:r>
        <w:rPr>
          <w:spacing w:val="3"/>
        </w:rPr>
        <w:t>关规定，但对于应急医院，建设周期短，生化处理调试运行周期过长，</w:t>
      </w:r>
      <w:r>
        <w:rPr>
          <w:spacing w:val="2"/>
        </w:rPr>
        <w:t>会影响应急</w:t>
      </w:r>
      <w:r>
        <w:rPr/>
        <w:t xml:space="preserve"> </w:t>
      </w:r>
      <w:r>
        <w:rPr>
          <w:spacing w:val="3"/>
        </w:rPr>
        <w:t>医院的运行，故本条提出当无法实施二级生化处理工艺是，可采用</w:t>
      </w:r>
      <w:r>
        <w:rPr>
          <w:spacing w:val="2"/>
        </w:rPr>
        <w:t>预消毒+化粪池+</w:t>
      </w:r>
      <w:r>
        <w:rPr/>
        <w:t xml:space="preserve"> </w:t>
      </w:r>
      <w:r>
        <w:rPr>
          <w:spacing w:val="3"/>
        </w:rPr>
        <w:t>消毒的强化消毒处理工艺流程。为避免含氯消毒剂中的余氯破坏生态平</w:t>
      </w:r>
      <w:r>
        <w:rPr>
          <w:spacing w:val="2"/>
        </w:rPr>
        <w:t>衡和对鱼类</w:t>
      </w:r>
      <w:r>
        <w:rPr/>
        <w:t xml:space="preserve"> </w:t>
      </w:r>
      <w:r>
        <w:rPr>
          <w:spacing w:val="3"/>
        </w:rPr>
        <w:t>造成的不良影响，规定采用含氯消毒剂消毒且医院污水排至地表水体时</w:t>
      </w:r>
      <w:r>
        <w:rPr>
          <w:spacing w:val="2"/>
        </w:rPr>
        <w:t>，应采取脱</w:t>
      </w:r>
      <w:r>
        <w:rPr/>
        <w:t xml:space="preserve"> </w:t>
      </w:r>
      <w:r>
        <w:rPr>
          <w:spacing w:val="-3"/>
        </w:rPr>
        <w:t>氯措施。</w:t>
      </w:r>
    </w:p>
    <w:p>
      <w:pPr>
        <w:pStyle w:val="BodyText"/>
        <w:ind w:right="61"/>
        <w:spacing w:before="181" w:line="290" w:lineRule="auto"/>
        <w:rPr/>
      </w:pPr>
      <w:r>
        <w:rPr>
          <w:rFonts w:ascii="Times New Roman" w:hAnsi="Times New Roman" w:eastAsia="Times New Roman" w:cs="Times New Roman"/>
          <w:b/>
          <w:bCs/>
          <w:spacing w:val="3"/>
        </w:rPr>
        <w:t>7.6.9    </w:t>
      </w:r>
      <w:r>
        <w:rPr>
          <w:spacing w:val="3"/>
        </w:rPr>
        <w:t>为保证通风良好并尽量</w:t>
      </w:r>
      <w:r>
        <w:rPr>
          <w:spacing w:val="2"/>
        </w:rPr>
        <w:t>避免对周围环境的影响，规定污水处理工程通风机宜</w:t>
      </w:r>
      <w:r>
        <w:rPr/>
        <w:t xml:space="preserve"> </w:t>
      </w:r>
      <w:r>
        <w:rPr>
          <w:spacing w:val="-2"/>
        </w:rPr>
        <w:t>选用离心式，排气高度应不小于</w:t>
      </w:r>
      <w:r>
        <w:rPr>
          <w:spacing w:val="-32"/>
        </w:rPr>
        <w:t xml:space="preserve"> </w:t>
      </w:r>
      <w:r>
        <w:rPr>
          <w:spacing w:val="-2"/>
        </w:rPr>
        <w:t>15 m。</w:t>
      </w:r>
    </w:p>
    <w:p>
      <w:pPr>
        <w:pStyle w:val="BodyText"/>
        <w:spacing w:before="183" w:line="219" w:lineRule="auto"/>
        <w:rPr/>
      </w:pPr>
      <w:r>
        <w:rPr>
          <w:rFonts w:ascii="Times New Roman" w:hAnsi="Times New Roman" w:eastAsia="Times New Roman" w:cs="Times New Roman"/>
          <w:b/>
          <w:bCs/>
        </w:rPr>
        <w:t>7.6.10    </w:t>
      </w:r>
      <w:r>
        <w:rPr/>
        <w:t>污泥消毒的主要目的是杀灭致</w:t>
      </w:r>
      <w:r>
        <w:rPr>
          <w:spacing w:val="-1"/>
        </w:rPr>
        <w:t>病菌，避免二次污染。</w:t>
      </w:r>
    </w:p>
    <w:p>
      <w:pPr>
        <w:pStyle w:val="BodyText"/>
        <w:ind w:left="2" w:hanging="2"/>
        <w:spacing w:before="183" w:line="313" w:lineRule="auto"/>
        <w:rPr/>
      </w:pPr>
      <w:r>
        <w:rPr>
          <w:rFonts w:ascii="Times New Roman" w:hAnsi="Times New Roman" w:eastAsia="Times New Roman" w:cs="Times New Roman"/>
          <w:b/>
          <w:bCs/>
          <w:spacing w:val="-4"/>
        </w:rPr>
        <w:t>7.6.11    </w:t>
      </w:r>
      <w:r>
        <w:rPr>
          <w:spacing w:val="-4"/>
        </w:rPr>
        <w:t>离心脱水机占用空间小，安装调试</w:t>
      </w:r>
      <w:r>
        <w:rPr>
          <w:spacing w:val="-5"/>
        </w:rPr>
        <w:t>简单，配套设备仅有加药和进出料输送机，</w:t>
      </w:r>
      <w:r>
        <w:rPr/>
        <w:t xml:space="preserve"> </w:t>
      </w:r>
      <w:r>
        <w:rPr>
          <w:spacing w:val="-1"/>
        </w:rPr>
        <w:t>整机全密封操作。可全天</w:t>
      </w:r>
      <w:r>
        <w:rPr>
          <w:spacing w:val="-47"/>
        </w:rPr>
        <w:t xml:space="preserve"> </w:t>
      </w:r>
      <w:r>
        <w:rPr>
          <w:spacing w:val="-1"/>
        </w:rPr>
        <w:t>24 h</w:t>
      </w:r>
      <w:r>
        <w:rPr>
          <w:spacing w:val="-50"/>
        </w:rPr>
        <w:t xml:space="preserve"> </w:t>
      </w:r>
      <w:r>
        <w:rPr>
          <w:spacing w:val="-1"/>
        </w:rPr>
        <w:t>连续运行，除停机外，运行中不需要清洗水</w:t>
      </w:r>
      <w:r>
        <w:rPr>
          <w:spacing w:val="-2"/>
        </w:rPr>
        <w:t>。故规定</w:t>
      </w:r>
      <w:r>
        <w:rPr/>
        <w:t xml:space="preserve"> </w:t>
      </w:r>
      <w:r>
        <w:rPr>
          <w:spacing w:val="-1"/>
        </w:rPr>
        <w:t>污泥脱水宜采用离心式脱水机。</w:t>
      </w:r>
    </w:p>
    <w:p>
      <w:pPr>
        <w:spacing w:line="313" w:lineRule="auto"/>
        <w:sectPr>
          <w:footerReference w:type="default" r:id="rId48"/>
          <w:pgSz w:w="11906" w:h="16839"/>
          <w:pgMar w:top="870" w:right="1514" w:bottom="1156" w:left="1584" w:header="0" w:footer="994" w:gutter="0"/>
        </w:sectPr>
        <w:rPr/>
      </w:pPr>
    </w:p>
    <w:p>
      <w:pPr>
        <w:ind w:left="7164"/>
        <w:spacing w:before="2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YJX</w:t>
      </w:r>
      <w:r>
        <w:rPr>
          <w:rFonts w:ascii="Times New Roman" w:hAnsi="Times New Roman" w:eastAsia="Times New Roman" w:cs="Times New Roman"/>
          <w:sz w:val="20"/>
          <w:szCs w:val="20"/>
          <w:spacing w:val="4"/>
        </w:rPr>
        <w:t xml:space="preserve">    006-2023</w:t>
      </w:r>
    </w:p>
    <w:p>
      <w:pPr>
        <w:spacing w:line="400" w:lineRule="auto"/>
        <w:rPr>
          <w:rFonts w:ascii="Arial"/>
          <w:sz w:val="21"/>
        </w:rPr>
      </w:pPr>
      <w:r/>
    </w:p>
    <w:p>
      <w:pPr>
        <w:pStyle w:val="BodyText"/>
        <w:ind w:left="2537"/>
        <w:spacing w:before="101" w:line="224" w:lineRule="auto"/>
        <w:outlineLvl w:val="0"/>
        <w:rPr>
          <w:sz w:val="31"/>
          <w:szCs w:val="31"/>
        </w:rPr>
      </w:pPr>
      <w:bookmarkStart w:name="bookmark24" w:id="24"/>
      <w:bookmarkEnd w:id="24"/>
      <w:r>
        <w:rPr>
          <w:rFonts w:ascii="Times New Roman" w:hAnsi="Times New Roman" w:eastAsia="Times New Roman" w:cs="Times New Roman"/>
          <w:sz w:val="31"/>
          <w:szCs w:val="31"/>
          <w:b/>
          <w:bCs/>
          <w:spacing w:val="7"/>
        </w:rPr>
        <w:t>8    </w:t>
      </w:r>
      <w:r>
        <w:rPr>
          <w:sz w:val="31"/>
          <w:szCs w:val="31"/>
          <w:spacing w:val="7"/>
        </w:rPr>
        <w:t>供暖、通风与空气调节</w:t>
      </w:r>
    </w:p>
    <w:p>
      <w:pPr>
        <w:spacing w:line="458" w:lineRule="auto"/>
        <w:rPr>
          <w:rFonts w:ascii="Arial"/>
          <w:sz w:val="21"/>
        </w:rPr>
      </w:pPr>
      <w:r/>
    </w:p>
    <w:p>
      <w:pPr>
        <w:pStyle w:val="BodyText"/>
        <w:ind w:right="61"/>
        <w:spacing w:before="78" w:line="360" w:lineRule="auto"/>
        <w:rPr/>
      </w:pPr>
      <w:r>
        <w:rPr>
          <w:rFonts w:ascii="Times New Roman" w:hAnsi="Times New Roman" w:eastAsia="Times New Roman" w:cs="Times New Roman"/>
          <w:b/>
          <w:bCs/>
          <w:spacing w:val="3"/>
        </w:rPr>
        <w:t>8.0.1    </w:t>
      </w:r>
      <w:r>
        <w:rPr>
          <w:spacing w:val="3"/>
        </w:rPr>
        <w:t>我省大部分为寒冷地区</w:t>
      </w:r>
      <w:r>
        <w:rPr>
          <w:spacing w:val="2"/>
        </w:rPr>
        <w:t>，仅南阳、信阳、平顶山、驻马店为夏热冬冷地区，</w:t>
      </w:r>
      <w:r>
        <w:rPr/>
        <w:t xml:space="preserve"> </w:t>
      </w:r>
      <w:r>
        <w:rPr>
          <w:spacing w:val="3"/>
        </w:rPr>
        <w:t>全省四季分明，冬季寒冷，夏季炎热。适宜的环境温度有助于呼吸道</w:t>
      </w:r>
      <w:r>
        <w:rPr>
          <w:spacing w:val="2"/>
        </w:rPr>
        <w:t>病人的治疗与</w:t>
      </w:r>
    </w:p>
    <w:p>
      <w:pPr>
        <w:pStyle w:val="BodyText"/>
        <w:ind w:left="2"/>
        <w:spacing w:line="219" w:lineRule="auto"/>
        <w:rPr/>
      </w:pPr>
      <w:r>
        <w:rPr>
          <w:spacing w:val="-1"/>
        </w:rPr>
        <w:t>恢复，因此建议设计冬季制热，夏季制冷的空调系统。</w:t>
      </w:r>
    </w:p>
    <w:p>
      <w:pPr>
        <w:pStyle w:val="BodyText"/>
        <w:ind w:left="2" w:hanging="2"/>
        <w:spacing w:before="182" w:line="360" w:lineRule="auto"/>
        <w:jc w:val="both"/>
        <w:rPr/>
      </w:pPr>
      <w:r>
        <w:rPr>
          <w:rFonts w:ascii="Times New Roman" w:hAnsi="Times New Roman" w:eastAsia="Times New Roman" w:cs="Times New Roman"/>
          <w:b/>
          <w:bCs/>
          <w:spacing w:val="3"/>
        </w:rPr>
        <w:t>8.0.2    </w:t>
      </w:r>
      <w:r>
        <w:rPr>
          <w:spacing w:val="3"/>
        </w:rPr>
        <w:t>方舱病区、大厅人员较</w:t>
      </w:r>
      <w:r>
        <w:rPr>
          <w:spacing w:val="2"/>
        </w:rPr>
        <w:t>复杂，人数较多，为杜绝回风造成大面积感染，因此</w:t>
      </w:r>
      <w:r>
        <w:rPr/>
        <w:t xml:space="preserve"> </w:t>
      </w:r>
      <w:r>
        <w:rPr>
          <w:spacing w:val="3"/>
        </w:rPr>
        <w:t>建议优先采用全新风空调系统。隔离病房、抢救室等小空间在设</w:t>
      </w:r>
      <w:r>
        <w:rPr>
          <w:spacing w:val="2"/>
        </w:rPr>
        <w:t>计通风系统的基础</w:t>
      </w:r>
      <w:r>
        <w:rPr/>
        <w:t xml:space="preserve"> </w:t>
      </w:r>
      <w:r>
        <w:rPr>
          <w:spacing w:val="-2"/>
        </w:rPr>
        <w:t>上，可设置风机盘管或变频多联式空调机组，即使这些小房间内的空气被</w:t>
      </w:r>
      <w:r>
        <w:rPr>
          <w:spacing w:val="-3"/>
        </w:rPr>
        <w:t>病菌污染，</w:t>
      </w:r>
    </w:p>
    <w:p>
      <w:pPr>
        <w:pStyle w:val="BodyText"/>
        <w:ind w:left="5"/>
        <w:spacing w:line="218" w:lineRule="auto"/>
        <w:rPr/>
      </w:pPr>
      <w:r>
        <w:rPr>
          <w:spacing w:val="-1"/>
        </w:rPr>
        <w:t>也不会随空调回风感染其它房间。</w:t>
      </w:r>
    </w:p>
    <w:p>
      <w:pPr>
        <w:pStyle w:val="BodyText"/>
        <w:spacing w:before="184" w:line="468" w:lineRule="exact"/>
        <w:rPr/>
      </w:pPr>
      <w:r>
        <w:rPr>
          <w:rFonts w:ascii="Times New Roman" w:hAnsi="Times New Roman" w:eastAsia="Times New Roman" w:cs="Times New Roman"/>
          <w:b/>
          <w:bCs/>
          <w:spacing w:val="3"/>
          <w:position w:val="17"/>
        </w:rPr>
        <w:t>8.0.3    </w:t>
      </w:r>
      <w:r>
        <w:rPr>
          <w:spacing w:val="3"/>
          <w:position w:val="17"/>
        </w:rPr>
        <w:t>设置机械通风系统，可</w:t>
      </w:r>
      <w:r>
        <w:rPr>
          <w:spacing w:val="2"/>
          <w:position w:val="17"/>
        </w:rPr>
        <w:t>以有效对医院内部空气流向进行控制，避免污染区空</w:t>
      </w:r>
    </w:p>
    <w:p>
      <w:pPr>
        <w:pStyle w:val="BodyText"/>
        <w:ind w:left="1"/>
        <w:spacing w:before="1" w:line="218" w:lineRule="auto"/>
        <w:rPr/>
      </w:pPr>
      <w:r>
        <w:rPr>
          <w:spacing w:val="-1"/>
        </w:rPr>
        <w:t>气扩散，减小传染范围。</w:t>
      </w:r>
    </w:p>
    <w:p>
      <w:pPr>
        <w:pStyle w:val="BodyText"/>
        <w:spacing w:before="184" w:line="468" w:lineRule="exact"/>
        <w:rPr/>
      </w:pPr>
      <w:r>
        <w:rPr>
          <w:rFonts w:ascii="Times New Roman" w:hAnsi="Times New Roman" w:eastAsia="Times New Roman" w:cs="Times New Roman"/>
          <w:b/>
          <w:bCs/>
          <w:spacing w:val="3"/>
          <w:position w:val="17"/>
        </w:rPr>
        <w:t>8.0.4    </w:t>
      </w:r>
      <w:r>
        <w:rPr>
          <w:spacing w:val="3"/>
          <w:position w:val="17"/>
        </w:rPr>
        <w:t>医院内的清洁区、半污</w:t>
      </w:r>
      <w:r>
        <w:rPr>
          <w:spacing w:val="2"/>
          <w:position w:val="17"/>
        </w:rPr>
        <w:t>染区及污染区，各区的污染程度不同，为避免污染区</w:t>
      </w:r>
    </w:p>
    <w:p>
      <w:pPr>
        <w:pStyle w:val="BodyText"/>
        <w:ind w:left="20"/>
        <w:spacing w:line="219" w:lineRule="auto"/>
        <w:rPr/>
      </w:pPr>
      <w:r>
        <w:rPr>
          <w:spacing w:val="-1"/>
        </w:rPr>
        <w:t>的空气通过管道对较清洁区域产生污染，所以要求送、排风系统按区独立设置。</w:t>
      </w:r>
    </w:p>
    <w:p>
      <w:pPr>
        <w:pStyle w:val="BodyText"/>
        <w:ind w:left="8" w:right="61" w:hanging="8"/>
        <w:spacing w:before="183" w:line="360" w:lineRule="auto"/>
        <w:jc w:val="both"/>
        <w:rPr/>
      </w:pPr>
      <w:r>
        <w:rPr>
          <w:rFonts w:ascii="Times New Roman" w:hAnsi="Times New Roman" w:eastAsia="Times New Roman" w:cs="Times New Roman"/>
          <w:b/>
          <w:bCs/>
          <w:spacing w:val="3"/>
        </w:rPr>
        <w:t>8.0.5    </w:t>
      </w:r>
      <w:r>
        <w:rPr>
          <w:spacing w:val="3"/>
        </w:rPr>
        <w:t>应严格控制医院内清洁</w:t>
      </w:r>
      <w:r>
        <w:rPr>
          <w:spacing w:val="2"/>
        </w:rPr>
        <w:t>区、半污染区、污染区有序的压力梯度，使清洁区的</w:t>
      </w:r>
      <w:r>
        <w:rPr/>
        <w:t xml:space="preserve"> </w:t>
      </w:r>
      <w:r>
        <w:rPr>
          <w:spacing w:val="3"/>
        </w:rPr>
        <w:t>空气流向半污染区再流向污染区，绝不允许气流倒</w:t>
      </w:r>
      <w:r>
        <w:rPr>
          <w:spacing w:val="2"/>
        </w:rPr>
        <w:t>流。严防污染区的污染物随着气</w:t>
      </w:r>
    </w:p>
    <w:p>
      <w:pPr>
        <w:pStyle w:val="BodyText"/>
        <w:ind w:left="1"/>
        <w:spacing w:before="1" w:line="218" w:lineRule="auto"/>
        <w:rPr/>
      </w:pPr>
      <w:r>
        <w:rPr>
          <w:spacing w:val="-2"/>
        </w:rPr>
        <w:t>流传播到较清洁区域。</w:t>
      </w:r>
    </w:p>
    <w:p>
      <w:pPr>
        <w:pStyle w:val="BodyText"/>
        <w:spacing w:before="184" w:line="468" w:lineRule="exact"/>
        <w:rPr/>
      </w:pPr>
      <w:r>
        <w:rPr>
          <w:rFonts w:ascii="Times New Roman" w:hAnsi="Times New Roman" w:eastAsia="Times New Roman" w:cs="Times New Roman"/>
          <w:b/>
          <w:bCs/>
          <w:spacing w:val="3"/>
          <w:position w:val="17"/>
        </w:rPr>
        <w:t>8.0.6    </w:t>
      </w:r>
      <w:r>
        <w:rPr>
          <w:spacing w:val="3"/>
          <w:position w:val="17"/>
        </w:rPr>
        <w:t>当携带病原体的病人通过空气幕时，空气幕产</w:t>
      </w:r>
      <w:r>
        <w:rPr>
          <w:spacing w:val="2"/>
          <w:position w:val="17"/>
        </w:rPr>
        <w:t>生的高速气流会加速病毒、细</w:t>
      </w:r>
    </w:p>
    <w:p>
      <w:pPr>
        <w:pStyle w:val="BodyText"/>
        <w:ind w:left="5"/>
        <w:spacing w:before="1" w:line="218" w:lineRule="auto"/>
        <w:rPr/>
      </w:pPr>
      <w:r>
        <w:rPr>
          <w:spacing w:val="-1"/>
        </w:rPr>
        <w:t>菌的扩散，因此不得设置空气幕。</w:t>
      </w:r>
    </w:p>
    <w:p>
      <w:pPr>
        <w:pStyle w:val="BodyText"/>
        <w:ind w:left="1" w:right="61" w:hanging="1"/>
        <w:spacing w:before="183" w:line="360" w:lineRule="auto"/>
        <w:jc w:val="both"/>
        <w:rPr/>
      </w:pPr>
      <w:r>
        <w:rPr>
          <w:rFonts w:ascii="Times New Roman" w:hAnsi="Times New Roman" w:eastAsia="Times New Roman" w:cs="Times New Roman"/>
          <w:b/>
          <w:bCs/>
          <w:spacing w:val="-2"/>
        </w:rPr>
        <w:t>8.0.7    </w:t>
      </w:r>
      <w:r>
        <w:rPr>
          <w:spacing w:val="-2"/>
        </w:rPr>
        <w:t>新风系统过滤器设置要求参照《综合医院建筑设计规</w:t>
      </w:r>
      <w:r>
        <w:rPr>
          <w:spacing w:val="-3"/>
        </w:rPr>
        <w:t>范》GB51039</w:t>
      </w:r>
      <w:r>
        <w:rPr>
          <w:spacing w:val="-31"/>
        </w:rPr>
        <w:t xml:space="preserve"> </w:t>
      </w:r>
      <w:r>
        <w:rPr>
          <w:spacing w:val="-3"/>
        </w:rPr>
        <w:t>的要求，至</w:t>
      </w:r>
      <w:r>
        <w:rPr/>
        <w:t xml:space="preserve"> </w:t>
      </w:r>
      <w:r>
        <w:rPr>
          <w:spacing w:val="3"/>
        </w:rPr>
        <w:t>少设置初、中效两级过滤。当室外空气质量为三级标准时，可再增</w:t>
      </w:r>
      <w:r>
        <w:rPr>
          <w:spacing w:val="2"/>
        </w:rPr>
        <w:t>加一道高中效过</w:t>
      </w:r>
      <w:r>
        <w:rPr/>
        <w:t xml:space="preserve"> </w:t>
      </w:r>
      <w:r>
        <w:rPr>
          <w:spacing w:val="3"/>
        </w:rPr>
        <w:t>滤器。为阻止污染区及半污染区的病菌随排风系统排至室外，要求</w:t>
      </w:r>
      <w:r>
        <w:rPr>
          <w:spacing w:val="2"/>
        </w:rPr>
        <w:t>排风系统末端风</w:t>
      </w:r>
      <w:r>
        <w:rPr/>
        <w:t xml:space="preserve"> </w:t>
      </w:r>
      <w:r>
        <w:rPr>
          <w:spacing w:val="3"/>
        </w:rPr>
        <w:t>口处设置高效过滤器。我国的洁净专家经实验证明，高效过滤器可</w:t>
      </w:r>
      <w:r>
        <w:rPr>
          <w:spacing w:val="2"/>
        </w:rPr>
        <w:t>阻隔绝大部分的</w:t>
      </w:r>
      <w:r>
        <w:rPr/>
        <w:t xml:space="preserve"> </w:t>
      </w:r>
      <w:r>
        <w:rPr>
          <w:spacing w:val="3"/>
        </w:rPr>
        <w:t>灰尘及其附着的病菌。为保护排风系统的高效过滤器及提高空气室</w:t>
      </w:r>
      <w:r>
        <w:rPr>
          <w:spacing w:val="2"/>
        </w:rPr>
        <w:t>内洁净度，要求</w:t>
      </w:r>
    </w:p>
    <w:p>
      <w:pPr>
        <w:pStyle w:val="BodyText"/>
        <w:ind w:left="2"/>
        <w:spacing w:before="1" w:line="219" w:lineRule="auto"/>
        <w:rPr/>
      </w:pPr>
      <w:r>
        <w:rPr>
          <w:spacing w:val="-1"/>
        </w:rPr>
        <w:t>污染区及半污染区的送风系统设置亚高效过滤器。</w:t>
      </w:r>
    </w:p>
    <w:p>
      <w:pPr>
        <w:pStyle w:val="BodyText"/>
        <w:ind w:left="2" w:right="61" w:hanging="2"/>
        <w:spacing w:before="184" w:line="307" w:lineRule="auto"/>
        <w:jc w:val="both"/>
        <w:rPr/>
      </w:pPr>
      <w:r>
        <w:rPr>
          <w:rFonts w:ascii="Times New Roman" w:hAnsi="Times New Roman" w:eastAsia="Times New Roman" w:cs="Times New Roman"/>
          <w:b/>
          <w:bCs/>
          <w:spacing w:val="-4"/>
        </w:rPr>
        <w:t>8.0.8    </w:t>
      </w:r>
      <w:r>
        <w:rPr>
          <w:spacing w:val="-4"/>
        </w:rPr>
        <w:t>为避免新风进口及排风口之间的“短路</w:t>
      </w:r>
      <w:r>
        <w:rPr>
          <w:spacing w:val="-85"/>
        </w:rPr>
        <w:t xml:space="preserve"> </w:t>
      </w:r>
      <w:r>
        <w:rPr>
          <w:spacing w:val="-4"/>
        </w:rPr>
        <w:t>”，对二者间距做出了规定。参照国家</w:t>
      </w:r>
      <w:r>
        <w:rPr/>
        <w:t xml:space="preserve"> </w:t>
      </w:r>
      <w:r>
        <w:rPr>
          <w:spacing w:val="-6"/>
        </w:rPr>
        <w:t>卫生健康委办公厅在</w:t>
      </w:r>
      <w:r>
        <w:rPr>
          <w:spacing w:val="-27"/>
        </w:rPr>
        <w:t xml:space="preserve"> </w:t>
      </w:r>
      <w:r>
        <w:rPr>
          <w:spacing w:val="-6"/>
        </w:rPr>
        <w:t>2022</w:t>
      </w:r>
      <w:r>
        <w:rPr>
          <w:spacing w:val="-47"/>
        </w:rPr>
        <w:t xml:space="preserve"> </w:t>
      </w:r>
      <w:r>
        <w:rPr>
          <w:spacing w:val="-6"/>
        </w:rPr>
        <w:t>年</w:t>
      </w:r>
      <w:r>
        <w:rPr>
          <w:spacing w:val="-41"/>
        </w:rPr>
        <w:t xml:space="preserve"> </w:t>
      </w:r>
      <w:r>
        <w:rPr>
          <w:spacing w:val="-6"/>
        </w:rPr>
        <w:t>7</w:t>
      </w:r>
      <w:r>
        <w:rPr>
          <w:spacing w:val="-42"/>
        </w:rPr>
        <w:t xml:space="preserve"> </w:t>
      </w:r>
      <w:r>
        <w:rPr>
          <w:spacing w:val="-6"/>
        </w:rPr>
        <w:t>月</w:t>
      </w:r>
      <w:r>
        <w:rPr>
          <w:spacing w:val="-44"/>
        </w:rPr>
        <w:t xml:space="preserve"> </w:t>
      </w:r>
      <w:r>
        <w:rPr>
          <w:spacing w:val="-6"/>
        </w:rPr>
        <w:t>6 日印发的《方舱医院设计导则（试行）》</w:t>
      </w:r>
      <w:r>
        <w:rPr>
          <w:spacing w:val="-65"/>
        </w:rPr>
        <w:t xml:space="preserve"> </w:t>
      </w:r>
      <w:r>
        <w:rPr>
          <w:spacing w:val="-6"/>
        </w:rPr>
        <w:t>中的相</w:t>
      </w:r>
    </w:p>
    <w:p>
      <w:pPr>
        <w:pStyle w:val="BodyText"/>
        <w:ind w:left="4"/>
        <w:spacing w:line="220" w:lineRule="auto"/>
        <w:rPr/>
      </w:pPr>
      <w:r>
        <w:rPr>
          <w:spacing w:val="-4"/>
        </w:rPr>
        <w:t>关要求。</w:t>
      </w:r>
    </w:p>
    <w:p>
      <w:pPr>
        <w:pStyle w:val="BodyText"/>
        <w:ind w:left="4" w:right="61" w:hanging="4"/>
        <w:spacing w:before="114" w:line="360" w:lineRule="auto"/>
        <w:jc w:val="both"/>
        <w:rPr/>
      </w:pPr>
      <w:r>
        <w:rPr>
          <w:rFonts w:ascii="Times New Roman" w:hAnsi="Times New Roman" w:eastAsia="Times New Roman" w:cs="Times New Roman"/>
          <w:b/>
          <w:bCs/>
          <w:spacing w:val="-8"/>
        </w:rPr>
        <w:t>8.0.9    </w:t>
      </w:r>
      <w:r>
        <w:rPr>
          <w:spacing w:val="-8"/>
        </w:rPr>
        <w:t>参照国家卫生健康委办公厅在</w:t>
      </w:r>
      <w:r>
        <w:rPr>
          <w:spacing w:val="-51"/>
        </w:rPr>
        <w:t xml:space="preserve"> </w:t>
      </w:r>
      <w:r>
        <w:rPr>
          <w:spacing w:val="-8"/>
        </w:rPr>
        <w:t>2022</w:t>
      </w:r>
      <w:r>
        <w:rPr>
          <w:spacing w:val="-49"/>
        </w:rPr>
        <w:t xml:space="preserve"> </w:t>
      </w:r>
      <w:r>
        <w:rPr>
          <w:spacing w:val="-8"/>
        </w:rPr>
        <w:t>年</w:t>
      </w:r>
      <w:r>
        <w:rPr>
          <w:spacing w:val="-48"/>
        </w:rPr>
        <w:t xml:space="preserve"> </w:t>
      </w:r>
      <w:r>
        <w:rPr>
          <w:spacing w:val="-8"/>
        </w:rPr>
        <w:t>7</w:t>
      </w:r>
      <w:r>
        <w:rPr>
          <w:spacing w:val="-44"/>
        </w:rPr>
        <w:t xml:space="preserve"> </w:t>
      </w:r>
      <w:r>
        <w:rPr>
          <w:spacing w:val="-8"/>
        </w:rPr>
        <w:t>月</w:t>
      </w:r>
      <w:r>
        <w:rPr>
          <w:spacing w:val="-49"/>
        </w:rPr>
        <w:t xml:space="preserve"> </w:t>
      </w:r>
      <w:r>
        <w:rPr>
          <w:spacing w:val="-8"/>
        </w:rPr>
        <w:t>6 日印发的《方舱</w:t>
      </w:r>
      <w:r>
        <w:rPr>
          <w:spacing w:val="-9"/>
        </w:rPr>
        <w:t>医院设计导则（试</w:t>
      </w:r>
      <w:r>
        <w:rPr/>
        <w:t xml:space="preserve"> </w:t>
      </w:r>
      <w:r>
        <w:rPr>
          <w:spacing w:val="-4"/>
        </w:rPr>
        <w:t>行）》中的要求，方舱病区每张床排风量不小于</w:t>
      </w:r>
      <w:r>
        <w:rPr>
          <w:spacing w:val="-33"/>
        </w:rPr>
        <w:t xml:space="preserve"> </w:t>
      </w:r>
      <w:r>
        <w:rPr>
          <w:spacing w:val="-4"/>
        </w:rPr>
        <w:t>150</w:t>
      </w:r>
      <w:r>
        <w:rPr>
          <w:spacing w:val="-57"/>
        </w:rPr>
        <w:t xml:space="preserve"> </w:t>
      </w:r>
      <w:r>
        <w:rPr>
          <w:spacing w:val="-4"/>
        </w:rPr>
        <w:t>m³/h</w:t>
      </w:r>
      <w:r>
        <w:rPr>
          <w:spacing w:val="-5"/>
        </w:rPr>
        <w:t>。参照《传染病医院建筑设</w:t>
      </w:r>
    </w:p>
    <w:p>
      <w:pPr>
        <w:pStyle w:val="BodyText"/>
        <w:spacing w:before="1" w:line="218" w:lineRule="auto"/>
        <w:rPr/>
      </w:pPr>
      <w:r>
        <w:rPr>
          <w:spacing w:val="-1"/>
        </w:rPr>
        <w:t>计规范》GB50849</w:t>
      </w:r>
      <w:r>
        <w:rPr>
          <w:spacing w:val="-31"/>
        </w:rPr>
        <w:t xml:space="preserve"> </w:t>
      </w:r>
      <w:r>
        <w:rPr>
          <w:spacing w:val="-1"/>
        </w:rPr>
        <w:t>的相关要求，呼吸道传染病污</w:t>
      </w:r>
      <w:r>
        <w:rPr>
          <w:spacing w:val="-2"/>
        </w:rPr>
        <w:t>染区及半污染区大于</w:t>
      </w:r>
      <w:r>
        <w:rPr>
          <w:spacing w:val="-49"/>
        </w:rPr>
        <w:t xml:space="preserve"> </w:t>
      </w:r>
      <w:r>
        <w:rPr>
          <w:spacing w:val="-2"/>
        </w:rPr>
        <w:t>6 次/小时的换</w:t>
      </w:r>
    </w:p>
    <w:p>
      <w:pPr>
        <w:spacing w:line="218" w:lineRule="auto"/>
        <w:sectPr>
          <w:footerReference w:type="default" r:id="rId49"/>
          <w:pgSz w:w="11906" w:h="16839"/>
          <w:pgMar w:top="870" w:right="1514" w:bottom="1156" w:left="1585" w:header="0" w:footer="994" w:gutter="0"/>
        </w:sectPr>
        <w:rPr/>
      </w:pPr>
    </w:p>
    <w:p>
      <w:pPr>
        <w:ind w:left="7165"/>
        <w:spacing w:before="2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YJX</w:t>
      </w:r>
      <w:r>
        <w:rPr>
          <w:rFonts w:ascii="Times New Roman" w:hAnsi="Times New Roman" w:eastAsia="Times New Roman" w:cs="Times New Roman"/>
          <w:sz w:val="20"/>
          <w:szCs w:val="20"/>
          <w:spacing w:val="4"/>
        </w:rPr>
        <w:t xml:space="preserve">    006-2023</w:t>
      </w:r>
    </w:p>
    <w:p>
      <w:pPr>
        <w:spacing w:line="383" w:lineRule="auto"/>
        <w:rPr>
          <w:rFonts w:ascii="Arial"/>
          <w:sz w:val="21"/>
        </w:rPr>
      </w:pPr>
      <w:r/>
    </w:p>
    <w:p>
      <w:pPr>
        <w:pStyle w:val="BodyText"/>
        <w:ind w:left="2"/>
        <w:spacing w:before="78" w:line="468" w:lineRule="exact"/>
        <w:rPr/>
      </w:pPr>
      <w:r>
        <w:rPr>
          <w:spacing w:val="-1"/>
          <w:position w:val="17"/>
        </w:rPr>
        <w:t>气次数，可使房间的细菌浓度更低。清洁区</w:t>
      </w:r>
      <w:r>
        <w:rPr>
          <w:spacing w:val="-48"/>
          <w:position w:val="17"/>
        </w:rPr>
        <w:t xml:space="preserve"> </w:t>
      </w:r>
      <w:r>
        <w:rPr>
          <w:spacing w:val="-1"/>
          <w:position w:val="17"/>
        </w:rPr>
        <w:t>2</w:t>
      </w:r>
      <w:r>
        <w:rPr>
          <w:spacing w:val="-44"/>
          <w:position w:val="17"/>
        </w:rPr>
        <w:t xml:space="preserve"> </w:t>
      </w:r>
      <w:r>
        <w:rPr>
          <w:spacing w:val="-1"/>
          <w:position w:val="17"/>
        </w:rPr>
        <w:t>次/小时的换气</w:t>
      </w:r>
      <w:r>
        <w:rPr>
          <w:spacing w:val="-2"/>
          <w:position w:val="17"/>
        </w:rPr>
        <w:t>次数依据《综合医院建</w:t>
      </w:r>
    </w:p>
    <w:p>
      <w:pPr>
        <w:pStyle w:val="BodyText"/>
        <w:ind w:left="3"/>
        <w:spacing w:line="220" w:lineRule="auto"/>
        <w:rPr/>
      </w:pPr>
      <w:r>
        <w:rPr>
          <w:spacing w:val="-3"/>
        </w:rPr>
        <w:t>筑设计规范》GB 51039</w:t>
      </w:r>
      <w:r>
        <w:rPr>
          <w:spacing w:val="-13"/>
        </w:rPr>
        <w:t xml:space="preserve"> </w:t>
      </w:r>
      <w:r>
        <w:rPr>
          <w:spacing w:val="-3"/>
        </w:rPr>
        <w:t>中相关要求。</w:t>
      </w:r>
    </w:p>
    <w:p>
      <w:pPr>
        <w:pStyle w:val="BodyText"/>
        <w:ind w:right="61"/>
        <w:spacing w:before="182" w:line="308" w:lineRule="auto"/>
        <w:jc w:val="both"/>
        <w:rPr/>
      </w:pPr>
      <w:r>
        <w:rPr>
          <w:rFonts w:ascii="Times New Roman" w:hAnsi="Times New Roman" w:eastAsia="Times New Roman" w:cs="Times New Roman"/>
          <w:b/>
          <w:bCs/>
        </w:rPr>
        <w:t>8.0.10    </w:t>
      </w:r>
      <w:r>
        <w:rPr/>
        <w:t>为确保一脱的病毒不进入相对洁净的</w:t>
      </w:r>
      <w:r>
        <w:rPr>
          <w:spacing w:val="-1"/>
        </w:rPr>
        <w:t>二脱、淋浴间。同时为确保一脱的污染</w:t>
      </w:r>
      <w:r>
        <w:rPr/>
        <w:t xml:space="preserve"> </w:t>
      </w:r>
      <w:r>
        <w:rPr>
          <w:spacing w:val="3"/>
        </w:rPr>
        <w:t>物能及时排走，故排风口设置在房间下部。一脱间的换气次数参照国</w:t>
      </w:r>
      <w:r>
        <w:rPr>
          <w:spacing w:val="2"/>
        </w:rPr>
        <w:t>家卫生健康委</w:t>
      </w:r>
    </w:p>
    <w:p>
      <w:pPr>
        <w:pStyle w:val="BodyText"/>
        <w:ind w:left="6"/>
        <w:spacing w:line="219" w:lineRule="auto"/>
        <w:rPr/>
      </w:pPr>
      <w:r>
        <w:rPr>
          <w:spacing w:val="-7"/>
        </w:rPr>
        <w:t>办公厅在</w:t>
      </w:r>
      <w:r>
        <w:rPr>
          <w:spacing w:val="-47"/>
        </w:rPr>
        <w:t xml:space="preserve"> </w:t>
      </w:r>
      <w:r>
        <w:rPr>
          <w:spacing w:val="-7"/>
        </w:rPr>
        <w:t>2022</w:t>
      </w:r>
      <w:r>
        <w:rPr>
          <w:spacing w:val="-50"/>
        </w:rPr>
        <w:t xml:space="preserve"> </w:t>
      </w:r>
      <w:r>
        <w:rPr>
          <w:spacing w:val="-7"/>
        </w:rPr>
        <w:t>年</w:t>
      </w:r>
      <w:r>
        <w:rPr>
          <w:spacing w:val="-45"/>
        </w:rPr>
        <w:t xml:space="preserve"> </w:t>
      </w:r>
      <w:r>
        <w:rPr>
          <w:spacing w:val="-7"/>
        </w:rPr>
        <w:t>7</w:t>
      </w:r>
      <w:r>
        <w:rPr>
          <w:spacing w:val="-45"/>
        </w:rPr>
        <w:t xml:space="preserve"> </w:t>
      </w:r>
      <w:r>
        <w:rPr>
          <w:spacing w:val="-7"/>
        </w:rPr>
        <w:t>月</w:t>
      </w:r>
      <w:r>
        <w:rPr>
          <w:spacing w:val="-49"/>
        </w:rPr>
        <w:t xml:space="preserve"> </w:t>
      </w:r>
      <w:r>
        <w:rPr>
          <w:spacing w:val="-7"/>
        </w:rPr>
        <w:t>6 日印发的《方舱</w:t>
      </w:r>
      <w:r>
        <w:rPr>
          <w:spacing w:val="-8"/>
        </w:rPr>
        <w:t>医院设计导则（试行）》中的要求</w:t>
      </w:r>
    </w:p>
    <w:p>
      <w:pPr>
        <w:pStyle w:val="BodyText"/>
        <w:spacing w:before="113" w:line="468" w:lineRule="exact"/>
        <w:jc w:val="right"/>
        <w:rPr/>
      </w:pPr>
      <w:r>
        <w:rPr>
          <w:rFonts w:ascii="Times New Roman" w:hAnsi="Times New Roman" w:eastAsia="Times New Roman" w:cs="Times New Roman"/>
          <w:b/>
          <w:bCs/>
          <w:spacing w:val="-4"/>
          <w:position w:val="17"/>
        </w:rPr>
        <w:t>8.0.11    </w:t>
      </w:r>
      <w:r>
        <w:rPr>
          <w:spacing w:val="-4"/>
          <w:position w:val="17"/>
        </w:rPr>
        <w:t>污染区内各房间应有良好的气流</w:t>
      </w:r>
      <w:r>
        <w:rPr>
          <w:spacing w:val="-5"/>
          <w:position w:val="17"/>
        </w:rPr>
        <w:t>组织，即排风从病人的一侧，将污染物排出，</w:t>
      </w:r>
    </w:p>
    <w:p>
      <w:pPr>
        <w:pStyle w:val="BodyText"/>
        <w:spacing w:line="219" w:lineRule="auto"/>
        <w:rPr/>
      </w:pPr>
      <w:r>
        <w:rPr>
          <w:spacing w:val="-1"/>
        </w:rPr>
        <w:t>送风在与之相对的另一侧，从而降低医务人员被感染的风险。</w:t>
      </w:r>
    </w:p>
    <w:p>
      <w:pPr>
        <w:pStyle w:val="BodyText"/>
        <w:ind w:right="61"/>
        <w:spacing w:before="183" w:line="360" w:lineRule="auto"/>
        <w:jc w:val="both"/>
        <w:rPr/>
      </w:pPr>
      <w:r>
        <w:rPr>
          <w:rFonts w:ascii="Times New Roman" w:hAnsi="Times New Roman" w:eastAsia="Times New Roman" w:cs="Times New Roman"/>
          <w:b/>
          <w:bCs/>
        </w:rPr>
        <w:t>8.0.12    </w:t>
      </w:r>
      <w:r>
        <w:rPr/>
        <w:t>通风系统停止时，同一个通风系统内</w:t>
      </w:r>
      <w:r>
        <w:rPr>
          <w:spacing w:val="-1"/>
        </w:rPr>
        <w:t>的多个房间由于风压、热压作用，各房</w:t>
      </w:r>
      <w:r>
        <w:rPr/>
        <w:t xml:space="preserve"> </w:t>
      </w:r>
      <w:r>
        <w:rPr>
          <w:spacing w:val="3"/>
        </w:rPr>
        <w:t>间的空气会通过风管相互流动。同时，当个别房间需要消毒时，需要</w:t>
      </w:r>
      <w:r>
        <w:rPr>
          <w:spacing w:val="2"/>
        </w:rPr>
        <w:t>关闭该房间的</w:t>
      </w:r>
      <w:r>
        <w:rPr/>
        <w:t xml:space="preserve"> </w:t>
      </w:r>
      <w:r>
        <w:rPr>
          <w:spacing w:val="3"/>
        </w:rPr>
        <w:t>通风系统。因此，在每个房间的通风分支管道设置电动密闭阀，以防</w:t>
      </w:r>
      <w:r>
        <w:rPr>
          <w:spacing w:val="2"/>
        </w:rPr>
        <w:t>止各房间之间</w:t>
      </w:r>
    </w:p>
    <w:p>
      <w:pPr>
        <w:pStyle w:val="BodyText"/>
        <w:ind w:left="6"/>
        <w:spacing w:line="219" w:lineRule="auto"/>
        <w:rPr/>
      </w:pPr>
      <w:r>
        <w:rPr>
          <w:spacing w:val="-1"/>
        </w:rPr>
        <w:t>交叉感染；同时，也可单独关闭某个房间的通风系统，便于该房间消毒。</w:t>
      </w:r>
    </w:p>
    <w:p>
      <w:pPr>
        <w:pStyle w:val="BodyText"/>
        <w:ind w:left="2" w:right="61" w:hanging="2"/>
        <w:spacing w:before="183" w:line="360" w:lineRule="auto"/>
        <w:jc w:val="both"/>
        <w:rPr/>
      </w:pPr>
      <w:r>
        <w:rPr>
          <w:rFonts w:ascii="Times New Roman" w:hAnsi="Times New Roman" w:eastAsia="Times New Roman" w:cs="Times New Roman"/>
          <w:b/>
          <w:bCs/>
        </w:rPr>
        <w:t>8.0.13    </w:t>
      </w:r>
      <w:r>
        <w:rPr/>
        <w:t>漂浮在空气中的灰尘，附着有病菌，</w:t>
      </w:r>
      <w:r>
        <w:rPr>
          <w:spacing w:val="-1"/>
        </w:rPr>
        <w:t>灰尘随着气流被阻隔在风盘的换热盘管</w:t>
      </w:r>
      <w:r>
        <w:rPr/>
        <w:t xml:space="preserve"> </w:t>
      </w:r>
      <w:r>
        <w:rPr>
          <w:spacing w:val="3"/>
        </w:rPr>
        <w:t>上，因此，盘管表面的空调冷凝水携带大量病菌，一旦被排到室</w:t>
      </w:r>
      <w:r>
        <w:rPr>
          <w:spacing w:val="2"/>
        </w:rPr>
        <w:t>内地漏或室外，便</w:t>
      </w:r>
    </w:p>
    <w:p>
      <w:pPr>
        <w:pStyle w:val="BodyText"/>
        <w:ind w:left="3"/>
        <w:spacing w:before="1" w:line="219" w:lineRule="auto"/>
        <w:rPr/>
      </w:pPr>
      <w:r>
        <w:rPr>
          <w:spacing w:val="-1"/>
        </w:rPr>
        <w:t>成为新的污染源。所以要对空调冷凝水集中收集并消杀处理。</w:t>
      </w:r>
    </w:p>
    <w:p>
      <w:pPr>
        <w:pStyle w:val="BodyText"/>
        <w:spacing w:before="183" w:line="468" w:lineRule="exact"/>
        <w:rPr/>
      </w:pPr>
      <w:r>
        <w:rPr>
          <w:rFonts w:ascii="Times New Roman" w:hAnsi="Times New Roman" w:eastAsia="Times New Roman" w:cs="Times New Roman"/>
          <w:b/>
          <w:bCs/>
          <w:position w:val="17"/>
        </w:rPr>
        <w:t>8.0.14    </w:t>
      </w:r>
      <w:r>
        <w:rPr>
          <w:position w:val="17"/>
        </w:rPr>
        <w:t>在隔离病房门口目测高度安装微压差</w:t>
      </w:r>
      <w:r>
        <w:rPr>
          <w:spacing w:val="-1"/>
          <w:position w:val="17"/>
        </w:rPr>
        <w:t>显示，并标示出安全压差范围，对医护</w:t>
      </w:r>
    </w:p>
    <w:p>
      <w:pPr>
        <w:pStyle w:val="BodyText"/>
        <w:ind w:left="3"/>
        <w:spacing w:line="219" w:lineRule="auto"/>
        <w:rPr/>
      </w:pPr>
      <w:r>
        <w:rPr>
          <w:spacing w:val="-1"/>
        </w:rPr>
        <w:t>人员进入病房有一个安全警示，也提示运维人员有关运行状况。</w:t>
      </w:r>
    </w:p>
    <w:p>
      <w:pPr>
        <w:pStyle w:val="BodyText"/>
        <w:spacing w:before="183" w:line="220" w:lineRule="auto"/>
        <w:rPr/>
      </w:pPr>
      <w:r>
        <w:rPr>
          <w:rFonts w:ascii="Times New Roman" w:hAnsi="Times New Roman" w:eastAsia="Times New Roman" w:cs="Times New Roman"/>
          <w:b/>
          <w:bCs/>
        </w:rPr>
        <w:t>8.0.15    </w:t>
      </w:r>
      <w:r>
        <w:rPr/>
        <w:t>提醒运行维护人员及时更换过滤器，保</w:t>
      </w:r>
      <w:r>
        <w:rPr>
          <w:spacing w:val="-1"/>
        </w:rPr>
        <w:t>证通风系统正常运行。</w:t>
      </w:r>
    </w:p>
    <w:p>
      <w:pPr>
        <w:pStyle w:val="BodyText"/>
        <w:spacing w:before="182" w:line="468" w:lineRule="exact"/>
        <w:rPr/>
      </w:pPr>
      <w:r>
        <w:rPr>
          <w:rFonts w:ascii="Times New Roman" w:hAnsi="Times New Roman" w:eastAsia="Times New Roman" w:cs="Times New Roman"/>
          <w:b/>
          <w:bCs/>
          <w:position w:val="17"/>
        </w:rPr>
        <w:t>8.0.16    </w:t>
      </w:r>
      <w:r>
        <w:rPr>
          <w:position w:val="17"/>
        </w:rPr>
        <w:t>为保证污染区始终处于负压状态，严</w:t>
      </w:r>
      <w:r>
        <w:rPr>
          <w:spacing w:val="-1"/>
          <w:position w:val="17"/>
        </w:rPr>
        <w:t>格杜绝污染物由污染区流向半污染区或</w:t>
      </w:r>
    </w:p>
    <w:p>
      <w:pPr>
        <w:pStyle w:val="BodyText"/>
        <w:ind w:left="1"/>
        <w:spacing w:line="220" w:lineRule="auto"/>
        <w:rPr/>
      </w:pPr>
      <w:r>
        <w:rPr>
          <w:spacing w:val="-3"/>
        </w:rPr>
        <w:t>清洁区。</w:t>
      </w:r>
    </w:p>
    <w:p>
      <w:pPr>
        <w:spacing w:line="220" w:lineRule="auto"/>
        <w:sectPr>
          <w:footerReference w:type="default" r:id="rId50"/>
          <w:pgSz w:w="11906" w:h="16839"/>
          <w:pgMar w:top="870" w:right="1514" w:bottom="1156" w:left="1584" w:header="0" w:footer="994" w:gutter="0"/>
        </w:sectPr>
        <w:rPr/>
      </w:pPr>
    </w:p>
    <w:p>
      <w:pPr>
        <w:ind w:left="7165"/>
        <w:spacing w:before="2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YJX</w:t>
      </w:r>
      <w:r>
        <w:rPr>
          <w:rFonts w:ascii="Times New Roman" w:hAnsi="Times New Roman" w:eastAsia="Times New Roman" w:cs="Times New Roman"/>
          <w:sz w:val="20"/>
          <w:szCs w:val="20"/>
          <w:spacing w:val="4"/>
        </w:rPr>
        <w:t xml:space="preserve">    006-2023</w:t>
      </w:r>
    </w:p>
    <w:p>
      <w:pPr>
        <w:spacing w:line="400" w:lineRule="auto"/>
        <w:rPr>
          <w:rFonts w:ascii="Arial"/>
          <w:sz w:val="21"/>
        </w:rPr>
      </w:pPr>
      <w:r/>
    </w:p>
    <w:p>
      <w:pPr>
        <w:pStyle w:val="BodyText"/>
        <w:ind w:left="3657"/>
        <w:spacing w:before="101" w:line="226" w:lineRule="auto"/>
        <w:outlineLvl w:val="0"/>
        <w:rPr>
          <w:sz w:val="31"/>
          <w:szCs w:val="31"/>
        </w:rPr>
      </w:pPr>
      <w:bookmarkStart w:name="bookmark25" w:id="25"/>
      <w:bookmarkEnd w:id="25"/>
      <w:r>
        <w:rPr>
          <w:rFonts w:ascii="Times New Roman" w:hAnsi="Times New Roman" w:eastAsia="Times New Roman" w:cs="Times New Roman"/>
          <w:sz w:val="31"/>
          <w:szCs w:val="31"/>
          <w:b/>
          <w:bCs/>
          <w:spacing w:val="-8"/>
        </w:rPr>
        <w:t>9     </w:t>
      </w:r>
      <w:r>
        <w:rPr>
          <w:sz w:val="31"/>
          <w:szCs w:val="31"/>
          <w:spacing w:val="-8"/>
        </w:rPr>
        <w:t>电</w:t>
      </w:r>
      <w:r>
        <w:rPr>
          <w:sz w:val="31"/>
          <w:szCs w:val="31"/>
          <w:spacing w:val="12"/>
        </w:rPr>
        <w:t xml:space="preserve">  </w:t>
      </w:r>
      <w:r>
        <w:rPr>
          <w:sz w:val="31"/>
          <w:szCs w:val="31"/>
          <w:spacing w:val="-8"/>
        </w:rPr>
        <w:t>气</w:t>
      </w:r>
    </w:p>
    <w:p>
      <w:pPr>
        <w:spacing w:line="454" w:lineRule="auto"/>
        <w:rPr>
          <w:rFonts w:ascii="Arial"/>
          <w:sz w:val="21"/>
        </w:rPr>
      </w:pPr>
      <w:r/>
    </w:p>
    <w:p>
      <w:pPr>
        <w:pStyle w:val="BodyText"/>
        <w:ind w:left="2901"/>
        <w:spacing w:before="78" w:line="219" w:lineRule="auto"/>
        <w:rPr/>
      </w:pPr>
      <w:r>
        <w:rPr>
          <w:rFonts w:ascii="Times New Roman" w:hAnsi="Times New Roman" w:eastAsia="Times New Roman" w:cs="Times New Roman"/>
          <w:b/>
          <w:bCs/>
        </w:rPr>
        <w:t>9.1    </w:t>
      </w:r>
      <w:r>
        <w:rPr>
          <w14:textOutline w14:w="4358" w14:cap="sq" w14:cmpd="sng">
            <w14:solidFill>
              <w14:srgbClr w14:val="000000"/>
            </w14:solidFill>
            <w14:prstDash w14:val="solid"/>
            <w14:bevel/>
          </w14:textOutline>
        </w:rPr>
        <w:t>供配电设计及负荷分级</w:t>
      </w:r>
    </w:p>
    <w:p>
      <w:pPr>
        <w:pStyle w:val="BodyText"/>
        <w:ind w:left="5" w:right="80" w:hanging="5"/>
        <w:spacing w:before="184" w:line="289" w:lineRule="auto"/>
        <w:rPr/>
      </w:pPr>
      <w:r>
        <w:rPr>
          <w:rFonts w:ascii="Times New Roman" w:hAnsi="Times New Roman" w:eastAsia="Times New Roman" w:cs="Times New Roman"/>
          <w:b/>
          <w:bCs/>
          <w:spacing w:val="3"/>
        </w:rPr>
        <w:t>9.1.2    </w:t>
      </w:r>
      <w:r>
        <w:rPr>
          <w:spacing w:val="3"/>
        </w:rPr>
        <w:t>医院的一般治疗过程及疏散所需时间通常为</w:t>
      </w:r>
      <w:r>
        <w:rPr>
          <w:spacing w:val="-31"/>
        </w:rPr>
        <w:t xml:space="preserve"> </w:t>
      </w:r>
      <w:r>
        <w:rPr>
          <w:spacing w:val="3"/>
        </w:rPr>
        <w:t>3h~24h,柴油发电机日用油箱储</w:t>
      </w:r>
      <w:r>
        <w:rPr/>
        <w:t xml:space="preserve"> </w:t>
      </w:r>
      <w:r>
        <w:rPr>
          <w:spacing w:val="-1"/>
        </w:rPr>
        <w:t>油量一般不能满足需求，需预留供油口。</w:t>
      </w:r>
    </w:p>
    <w:p>
      <w:pPr>
        <w:pStyle w:val="BodyText"/>
        <w:ind w:left="5" w:right="93" w:hanging="5"/>
        <w:spacing w:before="182" w:line="290" w:lineRule="auto"/>
        <w:rPr/>
      </w:pPr>
      <w:r>
        <w:rPr>
          <w:rFonts w:ascii="Times New Roman" w:hAnsi="Times New Roman" w:eastAsia="Times New Roman" w:cs="Times New Roman"/>
          <w:b/>
          <w:bCs/>
          <w:spacing w:val="-3"/>
        </w:rPr>
        <w:t>9.1.4    </w:t>
      </w:r>
      <w:r>
        <w:rPr>
          <w:spacing w:val="-3"/>
        </w:rPr>
        <w:t>本条考虑医院管理和维护的方</w:t>
      </w:r>
      <w:r>
        <w:rPr>
          <w:spacing w:val="-4"/>
        </w:rPr>
        <w:t>便，将隔离病区的配电箱（柜）、控制箱（柜）</w:t>
      </w:r>
      <w:r>
        <w:rPr/>
        <w:t xml:space="preserve"> </w:t>
      </w:r>
      <w:r>
        <w:rPr>
          <w:spacing w:val="-1"/>
        </w:rPr>
        <w:t>设置在污染区外，防止管理及维护人员和病人之间不必要的交叉感染。</w:t>
      </w:r>
    </w:p>
    <w:p>
      <w:pPr>
        <w:pStyle w:val="BodyText"/>
        <w:ind w:left="2" w:hanging="2"/>
        <w:spacing w:before="183" w:line="313" w:lineRule="auto"/>
        <w:rPr/>
      </w:pPr>
      <w:r>
        <w:rPr>
          <w:rFonts w:ascii="Times New Roman" w:hAnsi="Times New Roman" w:eastAsia="Times New Roman" w:cs="Times New Roman"/>
          <w:b/>
          <w:bCs/>
          <w:spacing w:val="-1"/>
        </w:rPr>
        <w:t>9.1.5    </w:t>
      </w:r>
      <w:r>
        <w:rPr>
          <w:spacing w:val="-1"/>
        </w:rPr>
        <w:t>应急方舱医院为应急医疗设施，具有建设快、可</w:t>
      </w:r>
      <w:r>
        <w:rPr>
          <w:spacing w:val="-2"/>
        </w:rPr>
        <w:t>以快速响应紧急情况的特点。</w:t>
      </w:r>
      <w:r>
        <w:rPr/>
        <w:t xml:space="preserve"> </w:t>
      </w:r>
      <w:r>
        <w:rPr>
          <w:spacing w:val="4"/>
        </w:rPr>
        <w:t>本条建议选用成套电气设备，可以缩短项目的建设</w:t>
      </w:r>
      <w:r>
        <w:rPr>
          <w:spacing w:val="3"/>
        </w:rPr>
        <w:t>周期，使之短时间内建设完成，</w:t>
      </w:r>
      <w:r>
        <w:rPr/>
        <w:t xml:space="preserve"> </w:t>
      </w:r>
      <w:r>
        <w:rPr>
          <w:spacing w:val="-2"/>
        </w:rPr>
        <w:t>快速投入使用。</w:t>
      </w:r>
    </w:p>
    <w:p>
      <w:pPr>
        <w:pStyle w:val="BodyText"/>
        <w:ind w:left="3624"/>
        <w:spacing w:before="184" w:line="219" w:lineRule="auto"/>
        <w:rPr/>
      </w:pPr>
      <w:r>
        <w:rPr>
          <w:rFonts w:ascii="Times New Roman" w:hAnsi="Times New Roman" w:eastAsia="Times New Roman" w:cs="Times New Roman"/>
          <w:b/>
          <w:bCs/>
          <w:spacing w:val="-4"/>
        </w:rPr>
        <w:t>9.2</w:t>
      </w:r>
      <w:r>
        <w:rPr>
          <w:rFonts w:ascii="Times New Roman" w:hAnsi="Times New Roman" w:eastAsia="Times New Roman" w:cs="Times New Roman"/>
          <w:b/>
          <w:bCs/>
          <w:spacing w:val="5"/>
        </w:rPr>
        <w:t xml:space="preserve">    </w:t>
      </w:r>
      <w:r>
        <w:rPr>
          <w14:textOutline w14:w="4358" w14:cap="sq" w14:cmpd="sng">
            <w14:solidFill>
              <w14:srgbClr w14:val="000000"/>
            </w14:solidFill>
            <w14:prstDash w14:val="solid"/>
            <w14:bevel/>
          </w14:textOutline>
          <w:spacing w:val="-4"/>
        </w:rPr>
        <w:t>照明设计</w:t>
      </w:r>
    </w:p>
    <w:p>
      <w:pPr>
        <w:pStyle w:val="BodyText"/>
        <w:spacing w:before="183" w:line="468" w:lineRule="exact"/>
        <w:jc w:val="right"/>
        <w:rPr/>
      </w:pPr>
      <w:r>
        <w:rPr>
          <w:rFonts w:ascii="Times New Roman" w:hAnsi="Times New Roman" w:eastAsia="Times New Roman" w:cs="Times New Roman"/>
          <w:b/>
          <w:bCs/>
          <w:spacing w:val="-1"/>
          <w:position w:val="17"/>
        </w:rPr>
        <w:t>9.2.4    </w:t>
      </w:r>
      <w:r>
        <w:rPr>
          <w:spacing w:val="-1"/>
          <w:position w:val="17"/>
        </w:rPr>
        <w:t>应急方舱医院采用电热毯取暖时，电热毯供电插</w:t>
      </w:r>
      <w:r>
        <w:rPr>
          <w:spacing w:val="-2"/>
          <w:position w:val="17"/>
        </w:rPr>
        <w:t>座单独设置回路，方便集中、</w:t>
      </w:r>
    </w:p>
    <w:p>
      <w:pPr>
        <w:pStyle w:val="BodyText"/>
        <w:ind w:left="4"/>
        <w:spacing w:line="219" w:lineRule="auto"/>
        <w:rPr/>
      </w:pPr>
      <w:r>
        <w:rPr>
          <w:spacing w:val="-2"/>
        </w:rPr>
        <w:t>分时控制，减少火灾隐患。</w:t>
      </w:r>
    </w:p>
    <w:p>
      <w:pPr>
        <w:pStyle w:val="BodyText"/>
        <w:ind w:left="3261"/>
        <w:spacing w:before="183" w:line="219" w:lineRule="auto"/>
        <w:rPr/>
      </w:pPr>
      <w:r>
        <w:rPr>
          <w:rFonts w:ascii="Times New Roman" w:hAnsi="Times New Roman" w:eastAsia="Times New Roman" w:cs="Times New Roman"/>
          <w:b/>
          <w:bCs/>
          <w:spacing w:val="-1"/>
        </w:rPr>
        <w:t>9.3    </w:t>
      </w:r>
      <w:r>
        <w:rPr>
          <w14:textOutline w14:w="4358" w14:cap="sq" w14:cmpd="sng">
            <w14:solidFill>
              <w14:srgbClr w14:val="000000"/>
            </w14:solidFill>
            <w14:prstDash w14:val="solid"/>
            <w14:bevel/>
          </w14:textOutline>
          <w:spacing w:val="-1"/>
        </w:rPr>
        <w:t>线路选型及敷设</w:t>
      </w:r>
    </w:p>
    <w:p>
      <w:pPr>
        <w:pStyle w:val="BodyText"/>
        <w:spacing w:before="183" w:line="468" w:lineRule="exact"/>
        <w:rPr/>
      </w:pPr>
      <w:r>
        <w:rPr>
          <w:rFonts w:ascii="Times New Roman" w:hAnsi="Times New Roman" w:eastAsia="Times New Roman" w:cs="Times New Roman"/>
          <w:b/>
          <w:bCs/>
          <w:spacing w:val="3"/>
          <w:position w:val="17"/>
        </w:rPr>
        <w:t>9.3.2    </w:t>
      </w:r>
      <w:r>
        <w:rPr>
          <w:spacing w:val="3"/>
          <w:position w:val="17"/>
        </w:rPr>
        <w:t>本条考虑方舱医院作为防</w:t>
      </w:r>
      <w:r>
        <w:rPr>
          <w:spacing w:val="2"/>
          <w:position w:val="17"/>
        </w:rPr>
        <w:t>治传播性强的传染病使用的可能性，采取各种措施</w:t>
      </w:r>
    </w:p>
    <w:p>
      <w:pPr>
        <w:pStyle w:val="BodyText"/>
        <w:ind w:left="17"/>
        <w:spacing w:line="220" w:lineRule="auto"/>
        <w:rPr/>
      </w:pPr>
      <w:r>
        <w:rPr>
          <w:spacing w:val="-4"/>
        </w:rPr>
        <w:t>防止交叉感染。</w:t>
      </w:r>
    </w:p>
    <w:p>
      <w:pPr>
        <w:spacing w:line="220" w:lineRule="auto"/>
        <w:sectPr>
          <w:footerReference w:type="default" r:id="rId51"/>
          <w:pgSz w:w="11906" w:h="16839"/>
          <w:pgMar w:top="870" w:right="1496" w:bottom="1156" w:left="1584" w:header="0" w:footer="994" w:gutter="0"/>
        </w:sectPr>
        <w:rPr/>
      </w:pPr>
    </w:p>
    <w:p>
      <w:pPr>
        <w:ind w:right="1"/>
        <w:spacing w:before="29" w:line="199"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YJX</w:t>
      </w:r>
      <w:r>
        <w:rPr>
          <w:rFonts w:ascii="Times New Roman" w:hAnsi="Times New Roman" w:eastAsia="Times New Roman" w:cs="Times New Roman"/>
          <w:sz w:val="20"/>
          <w:szCs w:val="20"/>
          <w:spacing w:val="4"/>
        </w:rPr>
        <w:t xml:space="preserve">    006-2023</w:t>
      </w:r>
    </w:p>
    <w:p>
      <w:pPr>
        <w:spacing w:line="400" w:lineRule="auto"/>
        <w:rPr>
          <w:rFonts w:ascii="Arial"/>
          <w:sz w:val="21"/>
        </w:rPr>
      </w:pPr>
      <w:r/>
    </w:p>
    <w:p>
      <w:pPr>
        <w:pStyle w:val="BodyText"/>
        <w:ind w:left="3588"/>
        <w:spacing w:before="101" w:line="226" w:lineRule="auto"/>
        <w:outlineLvl w:val="0"/>
        <w:rPr>
          <w:sz w:val="31"/>
          <w:szCs w:val="31"/>
        </w:rPr>
      </w:pPr>
      <w:bookmarkStart w:name="bookmark26" w:id="26"/>
      <w:bookmarkEnd w:id="26"/>
      <w:r>
        <w:rPr>
          <w:rFonts w:ascii="Times New Roman" w:hAnsi="Times New Roman" w:eastAsia="Times New Roman" w:cs="Times New Roman"/>
          <w:sz w:val="31"/>
          <w:szCs w:val="31"/>
          <w:b/>
          <w:bCs/>
          <w:spacing w:val="-1"/>
        </w:rPr>
        <w:t>10</w:t>
      </w:r>
      <w:r>
        <w:rPr>
          <w:rFonts w:ascii="Times New Roman" w:hAnsi="Times New Roman" w:eastAsia="Times New Roman" w:cs="Times New Roman"/>
          <w:sz w:val="31"/>
          <w:szCs w:val="31"/>
          <w:b/>
          <w:bCs/>
          <w:spacing w:val="8"/>
        </w:rPr>
        <w:t xml:space="preserve">    </w:t>
      </w:r>
      <w:r>
        <w:rPr>
          <w:sz w:val="31"/>
          <w:szCs w:val="31"/>
          <w:spacing w:val="-1"/>
        </w:rPr>
        <w:t>智能化</w:t>
      </w:r>
    </w:p>
    <w:p>
      <w:pPr>
        <w:spacing w:line="454" w:lineRule="auto"/>
        <w:rPr>
          <w:rFonts w:ascii="Arial"/>
          <w:sz w:val="21"/>
        </w:rPr>
      </w:pPr>
      <w:r/>
    </w:p>
    <w:p>
      <w:pPr>
        <w:pStyle w:val="BodyText"/>
        <w:ind w:left="3571"/>
        <w:spacing w:before="78" w:line="220" w:lineRule="auto"/>
        <w:rPr/>
      </w:pPr>
      <w:r>
        <w:rPr>
          <w:rFonts w:ascii="Times New Roman" w:hAnsi="Times New Roman" w:eastAsia="Times New Roman" w:cs="Times New Roman"/>
          <w:b/>
          <w:bCs/>
          <w:spacing w:val="-4"/>
        </w:rPr>
        <w:t>10.1</w:t>
      </w:r>
      <w:r>
        <w:rPr>
          <w:rFonts w:ascii="Times New Roman" w:hAnsi="Times New Roman" w:eastAsia="Times New Roman" w:cs="Times New Roman"/>
          <w:b/>
          <w:bCs/>
          <w:spacing w:val="4"/>
        </w:rPr>
        <w:t xml:space="preserve">    </w:t>
      </w:r>
      <w:r>
        <w:rPr>
          <w14:textOutline w14:w="4358" w14:cap="sq" w14:cmpd="sng">
            <w14:solidFill>
              <w14:srgbClr w14:val="000000"/>
            </w14:solidFill>
            <w14:prstDash w14:val="solid"/>
            <w14:bevel/>
          </w14:textOutline>
          <w:spacing w:val="-4"/>
        </w:rPr>
        <w:t>一般规定</w:t>
      </w:r>
    </w:p>
    <w:p>
      <w:pPr>
        <w:pStyle w:val="BodyText"/>
        <w:ind w:left="11" w:hanging="4"/>
        <w:spacing w:before="182" w:line="289" w:lineRule="auto"/>
        <w:rPr/>
      </w:pPr>
      <w:r>
        <w:rPr>
          <w:rFonts w:ascii="Times New Roman" w:hAnsi="Times New Roman" w:eastAsia="Times New Roman" w:cs="Times New Roman"/>
          <w:b/>
          <w:bCs/>
          <w:spacing w:val="-1"/>
        </w:rPr>
        <w:t>10.1.1    </w:t>
      </w:r>
      <w:r>
        <w:rPr>
          <w:spacing w:val="-1"/>
        </w:rPr>
        <w:t>智能化设计直接影响医院的使用功能，智能化各系统的配置应符合应急方舱</w:t>
      </w:r>
      <w:r>
        <w:rPr>
          <w:spacing w:val="18"/>
        </w:rPr>
        <w:t xml:space="preserve"> </w:t>
      </w:r>
      <w:r>
        <w:rPr>
          <w:spacing w:val="-1"/>
        </w:rPr>
        <w:t>医院的建设规模及现场信息化使用需求，超出使用水平和应用范围将会造成浪费。</w:t>
      </w:r>
    </w:p>
    <w:p>
      <w:pPr>
        <w:pStyle w:val="BodyText"/>
        <w:ind w:left="1" w:firstLine="5"/>
        <w:spacing w:before="182" w:line="314" w:lineRule="auto"/>
        <w:rPr/>
      </w:pPr>
      <w:r>
        <w:rPr>
          <w:rFonts w:ascii="Times New Roman" w:hAnsi="Times New Roman" w:eastAsia="Times New Roman" w:cs="Times New Roman"/>
          <w:b/>
          <w:bCs/>
          <w:spacing w:val="-1"/>
        </w:rPr>
        <w:t>10.1.2    </w:t>
      </w:r>
      <w:r>
        <w:rPr>
          <w:spacing w:val="-1"/>
        </w:rPr>
        <w:t>本条规定从应急、安全、医院需求等方面进行考虑，按照建筑智能化的基本</w:t>
      </w:r>
      <w:r>
        <w:rPr>
          <w:spacing w:val="18"/>
        </w:rPr>
        <w:t xml:space="preserve"> </w:t>
      </w:r>
      <w:r>
        <w:rPr>
          <w:spacing w:val="3"/>
        </w:rPr>
        <w:t>要素，提出了系统配置的最基本要求；有条件时可按照相关设计标</w:t>
      </w:r>
      <w:r>
        <w:rPr>
          <w:spacing w:val="2"/>
        </w:rPr>
        <w:t>准设置其他智能</w:t>
      </w:r>
      <w:r>
        <w:rPr/>
        <w:t xml:space="preserve"> </w:t>
      </w:r>
      <w:r>
        <w:rPr>
          <w:spacing w:val="-3"/>
        </w:rPr>
        <w:t>化系统。</w:t>
      </w:r>
    </w:p>
    <w:p>
      <w:pPr>
        <w:pStyle w:val="BodyText"/>
        <w:ind w:right="32" w:firstLine="6"/>
        <w:spacing w:before="182" w:line="289" w:lineRule="auto"/>
        <w:rPr/>
      </w:pPr>
      <w:r>
        <w:rPr>
          <w:rFonts w:ascii="Times New Roman" w:hAnsi="Times New Roman" w:eastAsia="Times New Roman" w:cs="Times New Roman"/>
          <w:b/>
          <w:bCs/>
          <w:spacing w:val="-1"/>
        </w:rPr>
        <w:t>10.1.4    </w:t>
      </w:r>
      <w:r>
        <w:rPr>
          <w:spacing w:val="-1"/>
        </w:rPr>
        <w:t>为了便于各智能化系统互联互通，且为了便</w:t>
      </w:r>
      <w:r>
        <w:rPr>
          <w:spacing w:val="-2"/>
        </w:rPr>
        <w:t>于与疾控中心、应急指挥中心、</w:t>
      </w:r>
      <w:r>
        <w:rPr/>
        <w:t xml:space="preserve"> </w:t>
      </w:r>
      <w:r>
        <w:rPr/>
        <w:t>托管医院及政府管理部门等的互联互通，建议各系统</w:t>
      </w:r>
      <w:r>
        <w:rPr>
          <w:spacing w:val="-1"/>
        </w:rPr>
        <w:t>采用全数字、网络架构。</w:t>
      </w:r>
    </w:p>
    <w:p>
      <w:pPr>
        <w:pStyle w:val="BodyText"/>
        <w:ind w:left="7"/>
        <w:spacing w:before="183" w:line="219" w:lineRule="auto"/>
        <w:rPr/>
      </w:pPr>
      <w:r>
        <w:rPr>
          <w:rFonts w:ascii="Times New Roman" w:hAnsi="Times New Roman" w:eastAsia="Times New Roman" w:cs="Times New Roman"/>
          <w:b/>
          <w:bCs/>
        </w:rPr>
        <w:t>10.1.5  </w:t>
      </w:r>
      <w:r>
        <w:rPr/>
        <w:t>考虑部分改建建筑无条件实施有线</w:t>
      </w:r>
      <w:r>
        <w:rPr>
          <w:spacing w:val="-1"/>
        </w:rPr>
        <w:t>布线，部分系统可采用无线方案替代。</w:t>
      </w:r>
    </w:p>
    <w:p>
      <w:pPr>
        <w:pStyle w:val="BodyText"/>
        <w:ind w:left="3329"/>
        <w:spacing w:before="184" w:line="219" w:lineRule="auto"/>
        <w:rPr/>
      </w:pPr>
      <w:r>
        <w:rPr>
          <w:rFonts w:ascii="Times New Roman" w:hAnsi="Times New Roman" w:eastAsia="Times New Roman" w:cs="Times New Roman"/>
          <w:b/>
          <w:bCs/>
          <w:spacing w:val="-1"/>
        </w:rPr>
        <w:t>10.2    </w:t>
      </w:r>
      <w:r>
        <w:rPr>
          <w14:textOutline w14:w="4358" w14:cap="sq" w14:cmpd="sng">
            <w14:solidFill>
              <w14:srgbClr w14:val="000000"/>
            </w14:solidFill>
            <w14:prstDash w14:val="solid"/>
            <w14:bevel/>
          </w14:textOutline>
          <w:spacing w:val="-1"/>
        </w:rPr>
        <w:t>信息网络系统</w:t>
      </w:r>
    </w:p>
    <w:p>
      <w:pPr>
        <w:pStyle w:val="BodyText"/>
        <w:ind w:firstLine="7"/>
        <w:spacing w:before="184" w:line="289" w:lineRule="auto"/>
        <w:rPr/>
      </w:pPr>
      <w:r>
        <w:rPr>
          <w:rFonts w:ascii="Times New Roman" w:hAnsi="Times New Roman" w:eastAsia="Times New Roman" w:cs="Times New Roman"/>
          <w:b/>
          <w:bCs/>
          <w:spacing w:val="-1"/>
        </w:rPr>
        <w:t>10.2.1    </w:t>
      </w:r>
      <w:r>
        <w:rPr>
          <w:spacing w:val="-1"/>
        </w:rPr>
        <w:t>信息网络系统的设置，应根据应急方舱应用信息化的使用需求配置必要的设</w:t>
      </w:r>
      <w:r>
        <w:rPr>
          <w:spacing w:val="18"/>
        </w:rPr>
        <w:t xml:space="preserve"> </w:t>
      </w:r>
      <w:r>
        <w:rPr/>
        <w:t>施，特别要满足对图像信息的传输和处理技术的应</w:t>
      </w:r>
      <w:r>
        <w:rPr>
          <w:spacing w:val="-1"/>
        </w:rPr>
        <w:t>用，且考虑预留发展。</w:t>
      </w:r>
    </w:p>
    <w:p>
      <w:pPr>
        <w:pStyle w:val="BodyText"/>
        <w:ind w:firstLine="6"/>
        <w:spacing w:before="185" w:line="289" w:lineRule="auto"/>
        <w:rPr/>
      </w:pPr>
      <w:r>
        <w:rPr>
          <w:rFonts w:ascii="Times New Roman" w:hAnsi="Times New Roman" w:eastAsia="Times New Roman" w:cs="Times New Roman"/>
          <w:b/>
          <w:bCs/>
        </w:rPr>
        <w:t>10.2.2    </w:t>
      </w:r>
      <w:r>
        <w:rPr/>
        <w:t>本条规定参考《建筑电气与智能化通用规范》GB55024</w:t>
      </w:r>
      <w:r>
        <w:rPr>
          <w:spacing w:val="-48"/>
        </w:rPr>
        <w:t xml:space="preserve"> </w:t>
      </w:r>
      <w:r>
        <w:rPr/>
        <w:t>第</w:t>
      </w:r>
      <w:r>
        <w:rPr>
          <w:spacing w:val="-43"/>
        </w:rPr>
        <w:t xml:space="preserve"> </w:t>
      </w:r>
      <w:r>
        <w:rPr/>
        <w:t>5.1</w:t>
      </w:r>
      <w:r>
        <w:rPr>
          <w:spacing w:val="-1"/>
        </w:rPr>
        <w:t>.2</w:t>
      </w:r>
      <w:r>
        <w:rPr>
          <w:spacing w:val="-47"/>
        </w:rPr>
        <w:t xml:space="preserve"> </w:t>
      </w:r>
      <w:r>
        <w:rPr>
          <w:spacing w:val="-1"/>
        </w:rPr>
        <w:t>条规定，为</w:t>
      </w:r>
      <w:r>
        <w:rPr/>
        <w:t xml:space="preserve"> </w:t>
      </w:r>
      <w:r>
        <w:rPr/>
        <w:t>确保信息网络系统安全、稳定、可靠，必须采取必</w:t>
      </w:r>
      <w:r>
        <w:rPr>
          <w:spacing w:val="-1"/>
        </w:rPr>
        <w:t>要的信息安全防范措施。</w:t>
      </w:r>
    </w:p>
    <w:p>
      <w:pPr>
        <w:pStyle w:val="BodyText"/>
        <w:ind w:left="4" w:right="32" w:firstLine="2"/>
        <w:spacing w:before="184" w:line="290" w:lineRule="auto"/>
        <w:rPr/>
      </w:pPr>
      <w:r>
        <w:rPr>
          <w:rFonts w:ascii="Times New Roman" w:hAnsi="Times New Roman" w:eastAsia="Times New Roman" w:cs="Times New Roman"/>
          <w:b/>
          <w:bCs/>
          <w:spacing w:val="-1"/>
        </w:rPr>
        <w:t>10.2.3    </w:t>
      </w:r>
      <w:r>
        <w:rPr>
          <w:spacing w:val="-1"/>
        </w:rPr>
        <w:t>本条规定是基于医院网络使用需求及网络安</w:t>
      </w:r>
      <w:r>
        <w:rPr>
          <w:spacing w:val="-2"/>
        </w:rPr>
        <w:t>全可靠考虑，采用内网、外网、</w:t>
      </w:r>
      <w:r>
        <w:rPr/>
        <w:t xml:space="preserve"> </w:t>
      </w:r>
      <w:r>
        <w:rPr>
          <w:spacing w:val="-2"/>
        </w:rPr>
        <w:t>设备网分别设置的原则。</w:t>
      </w:r>
    </w:p>
    <w:p>
      <w:pPr>
        <w:pStyle w:val="BodyText"/>
        <w:ind w:left="7"/>
        <w:spacing w:before="181" w:line="219" w:lineRule="auto"/>
        <w:rPr/>
      </w:pPr>
      <w:r>
        <w:rPr>
          <w:rFonts w:ascii="Times New Roman" w:hAnsi="Times New Roman" w:eastAsia="Times New Roman" w:cs="Times New Roman"/>
          <w:b/>
          <w:bCs/>
          <w:spacing w:val="-1"/>
        </w:rPr>
        <w:t>10.2.5    </w:t>
      </w:r>
      <w:r>
        <w:rPr>
          <w:spacing w:val="-1"/>
        </w:rPr>
        <w:t>本条规定是考虑到无线网络的应用技术。</w:t>
      </w:r>
    </w:p>
    <w:p>
      <w:pPr>
        <w:pStyle w:val="BodyText"/>
        <w:ind w:left="1" w:firstLine="5"/>
        <w:spacing w:before="184" w:line="313" w:lineRule="auto"/>
        <w:rPr/>
      </w:pPr>
      <w:r>
        <w:rPr>
          <w:rFonts w:ascii="Times New Roman" w:hAnsi="Times New Roman" w:eastAsia="Times New Roman" w:cs="Times New Roman"/>
          <w:b/>
          <w:bCs/>
          <w:spacing w:val="-1"/>
        </w:rPr>
        <w:t>10.2.6    </w:t>
      </w:r>
      <w:r>
        <w:rPr>
          <w:spacing w:val="-1"/>
        </w:rPr>
        <w:t>预留与疾控中心、应急指挥中心、托管医院及政府管理部门等的通信接口为</w:t>
      </w:r>
      <w:r>
        <w:rPr>
          <w:spacing w:val="18"/>
        </w:rPr>
        <w:t xml:space="preserve"> </w:t>
      </w:r>
      <w:r>
        <w:rPr>
          <w:spacing w:val="3"/>
        </w:rPr>
        <w:t>上级管理部门提供基础数据信息，利用大数据、云计算等信息共享</w:t>
      </w:r>
      <w:r>
        <w:rPr>
          <w:spacing w:val="2"/>
        </w:rPr>
        <w:t>资源，根据防疫</w:t>
      </w:r>
      <w:r>
        <w:rPr/>
        <w:t xml:space="preserve"> </w:t>
      </w:r>
      <w:r>
        <w:rPr>
          <w:spacing w:val="-1"/>
        </w:rPr>
        <w:t>情况合理调配医疗资源，确保防疫工作高效有序地进行。</w:t>
      </w:r>
    </w:p>
    <w:p>
      <w:pPr>
        <w:pStyle w:val="BodyText"/>
        <w:ind w:left="3329"/>
        <w:spacing w:before="183" w:line="219" w:lineRule="auto"/>
        <w:rPr/>
      </w:pPr>
      <w:r>
        <w:rPr>
          <w:rFonts w:ascii="Times New Roman" w:hAnsi="Times New Roman" w:eastAsia="Times New Roman" w:cs="Times New Roman"/>
          <w:b/>
          <w:bCs/>
          <w:spacing w:val="-1"/>
        </w:rPr>
        <w:t>10.3    </w:t>
      </w:r>
      <w:r>
        <w:rPr>
          <w14:textOutline w14:w="4358" w14:cap="sq" w14:cmpd="sng">
            <w14:solidFill>
              <w14:srgbClr w14:val="000000"/>
            </w14:solidFill>
            <w14:prstDash w14:val="solid"/>
            <w14:bevel/>
          </w14:textOutline>
          <w:spacing w:val="-1"/>
        </w:rPr>
        <w:t>综合布线系统</w:t>
      </w:r>
    </w:p>
    <w:p>
      <w:pPr>
        <w:pStyle w:val="BodyText"/>
        <w:ind w:firstLine="7"/>
        <w:spacing w:before="182" w:line="290" w:lineRule="auto"/>
        <w:rPr/>
      </w:pPr>
      <w:r>
        <w:rPr>
          <w:rFonts w:ascii="Times New Roman" w:hAnsi="Times New Roman" w:eastAsia="Times New Roman" w:cs="Times New Roman"/>
          <w:b/>
          <w:bCs/>
          <w:spacing w:val="2"/>
        </w:rPr>
        <w:t>10.3.2    </w:t>
      </w:r>
      <w:r>
        <w:rPr>
          <w:spacing w:val="2"/>
        </w:rPr>
        <w:t>医院内智能化系统繁多,建设一套开放的、能支持各弱电系统数据传输的基</w:t>
      </w:r>
      <w:r>
        <w:rPr>
          <w:spacing w:val="9"/>
        </w:rPr>
        <w:t xml:space="preserve"> </w:t>
      </w:r>
      <w:r>
        <w:rPr>
          <w:spacing w:val="-1"/>
        </w:rPr>
        <w:t>础网络十分必要，也是医院实现信息互联互通的基础。</w:t>
      </w:r>
    </w:p>
    <w:p>
      <w:pPr>
        <w:pStyle w:val="BodyText"/>
        <w:ind w:left="1" w:firstLine="5"/>
        <w:spacing w:before="182" w:line="290" w:lineRule="auto"/>
        <w:rPr/>
      </w:pPr>
      <w:r>
        <w:rPr>
          <w:rFonts w:ascii="Times New Roman" w:hAnsi="Times New Roman" w:eastAsia="Times New Roman" w:cs="Times New Roman"/>
          <w:b/>
          <w:bCs/>
          <w:spacing w:val="-1"/>
        </w:rPr>
        <w:t>10.3.4    </w:t>
      </w:r>
      <w:r>
        <w:rPr>
          <w:spacing w:val="-1"/>
        </w:rPr>
        <w:t>医院信息点位设置应符合医院的实际使用需求，设计时应充分结合医院使用</w:t>
      </w:r>
      <w:r>
        <w:rPr>
          <w:spacing w:val="18"/>
        </w:rPr>
        <w:t xml:space="preserve"> </w:t>
      </w:r>
      <w:r>
        <w:rPr>
          <w:spacing w:val="-1"/>
        </w:rPr>
        <w:t>方的需求，可参考《综合医院建筑设计规范》GB51039</w:t>
      </w:r>
      <w:r>
        <w:rPr>
          <w:spacing w:val="-40"/>
        </w:rPr>
        <w:t xml:space="preserve"> </w:t>
      </w:r>
      <w:r>
        <w:rPr>
          <w:spacing w:val="-1"/>
        </w:rPr>
        <w:t>相关要求。</w:t>
      </w:r>
    </w:p>
    <w:p>
      <w:pPr>
        <w:pStyle w:val="BodyText"/>
        <w:ind w:left="20" w:hanging="13"/>
        <w:spacing w:before="184" w:line="289" w:lineRule="auto"/>
        <w:rPr/>
      </w:pPr>
      <w:r>
        <w:rPr>
          <w:rFonts w:ascii="Times New Roman" w:hAnsi="Times New Roman" w:eastAsia="Times New Roman" w:cs="Times New Roman"/>
          <w:b/>
          <w:bCs/>
          <w:spacing w:val="-1"/>
        </w:rPr>
        <w:t>10.3.6    </w:t>
      </w:r>
      <w:r>
        <w:rPr>
          <w:spacing w:val="-1"/>
        </w:rPr>
        <w:t>智能化机房包括信息机房、安防监控室、弱电间等，应设置于便于人员维护</w:t>
      </w:r>
      <w:r>
        <w:rPr>
          <w:spacing w:val="18"/>
        </w:rPr>
        <w:t xml:space="preserve"> </w:t>
      </w:r>
      <w:r>
        <w:rPr>
          <w:spacing w:val="-4"/>
        </w:rPr>
        <w:t>的区域；机房的设置应符合《全国医院信息化建设标准与规范</w:t>
      </w:r>
      <w:r>
        <w:rPr>
          <w:spacing w:val="-5"/>
        </w:rPr>
        <w:t>（试行）》及《数据中</w:t>
      </w:r>
    </w:p>
    <w:p>
      <w:pPr>
        <w:spacing w:line="289" w:lineRule="auto"/>
        <w:sectPr>
          <w:footerReference w:type="default" r:id="rId52"/>
          <w:pgSz w:w="11906" w:h="16839"/>
          <w:pgMar w:top="870" w:right="1576" w:bottom="1156" w:left="1585" w:header="0" w:footer="994" w:gutter="0"/>
        </w:sectPr>
        <w:rPr/>
      </w:pPr>
    </w:p>
    <w:p>
      <w:pPr>
        <w:ind w:left="7165"/>
        <w:spacing w:before="2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YJX</w:t>
      </w:r>
      <w:r>
        <w:rPr>
          <w:rFonts w:ascii="Times New Roman" w:hAnsi="Times New Roman" w:eastAsia="Times New Roman" w:cs="Times New Roman"/>
          <w:sz w:val="20"/>
          <w:szCs w:val="20"/>
          <w:spacing w:val="4"/>
        </w:rPr>
        <w:t xml:space="preserve">    006-2023</w:t>
      </w:r>
    </w:p>
    <w:p>
      <w:pPr>
        <w:spacing w:line="383" w:lineRule="auto"/>
        <w:rPr>
          <w:rFonts w:ascii="Arial"/>
          <w:sz w:val="21"/>
        </w:rPr>
      </w:pPr>
      <w:r/>
    </w:p>
    <w:p>
      <w:pPr>
        <w:pStyle w:val="BodyText"/>
        <w:ind w:left="10"/>
        <w:spacing w:before="78" w:line="220" w:lineRule="auto"/>
        <w:rPr/>
      </w:pPr>
      <w:r>
        <w:rPr>
          <w:spacing w:val="-3"/>
        </w:rPr>
        <w:t>心设计规范》GB50174</w:t>
      </w:r>
      <w:r>
        <w:rPr>
          <w:spacing w:val="-22"/>
        </w:rPr>
        <w:t xml:space="preserve"> </w:t>
      </w:r>
      <w:r>
        <w:rPr>
          <w:spacing w:val="-3"/>
        </w:rPr>
        <w:t>的相关要求。</w:t>
      </w:r>
    </w:p>
    <w:p>
      <w:pPr>
        <w:pStyle w:val="BodyText"/>
        <w:ind w:left="8"/>
        <w:spacing w:before="181" w:line="219" w:lineRule="auto"/>
        <w:rPr/>
      </w:pPr>
      <w:r>
        <w:rPr>
          <w:rFonts w:ascii="Times New Roman" w:hAnsi="Times New Roman" w:eastAsia="Times New Roman" w:cs="Times New Roman"/>
          <w:b/>
          <w:bCs/>
        </w:rPr>
        <w:t>10.3.7    </w:t>
      </w:r>
      <w:r>
        <w:rPr/>
        <w:t>本条规定为便于医疗资源</w:t>
      </w:r>
      <w:r>
        <w:rPr>
          <w:spacing w:val="-1"/>
        </w:rPr>
        <w:t>的合理配置，为医院和患者带来便利。</w:t>
      </w:r>
    </w:p>
    <w:p>
      <w:pPr>
        <w:pStyle w:val="BodyText"/>
        <w:ind w:left="3330"/>
        <w:spacing w:before="184" w:line="219" w:lineRule="auto"/>
        <w:rPr/>
      </w:pPr>
      <w:r>
        <w:rPr>
          <w:rFonts w:ascii="Times New Roman" w:hAnsi="Times New Roman" w:eastAsia="Times New Roman" w:cs="Times New Roman"/>
          <w:b/>
          <w:bCs/>
          <w:spacing w:val="-3"/>
        </w:rPr>
        <w:t>10.4</w:t>
      </w:r>
      <w:r>
        <w:rPr>
          <w:rFonts w:ascii="Times New Roman" w:hAnsi="Times New Roman" w:eastAsia="Times New Roman" w:cs="Times New Roman"/>
          <w:b/>
          <w:bCs/>
          <w:spacing w:val="4"/>
        </w:rPr>
        <w:t xml:space="preserve">    </w:t>
      </w:r>
      <w:r>
        <w:rPr>
          <w14:textOutline w14:w="4358" w14:cap="sq" w14:cmpd="sng">
            <w14:solidFill>
              <w14:srgbClr w14:val="000000"/>
            </w14:solidFill>
            <w14:prstDash w14:val="solid"/>
            <w14:bevel/>
          </w14:textOutline>
          <w:spacing w:val="-3"/>
        </w:rPr>
        <w:t>公共广播系统</w:t>
      </w:r>
    </w:p>
    <w:p>
      <w:pPr>
        <w:pStyle w:val="BodyText"/>
        <w:ind w:left="6" w:right="61" w:firstLine="1"/>
        <w:spacing w:before="182" w:line="360" w:lineRule="auto"/>
        <w:jc w:val="both"/>
        <w:rPr/>
      </w:pPr>
      <w:r>
        <w:rPr>
          <w:rFonts w:ascii="Times New Roman" w:hAnsi="Times New Roman" w:eastAsia="Times New Roman" w:cs="Times New Roman"/>
          <w:b/>
          <w:bCs/>
          <w:spacing w:val="-1"/>
        </w:rPr>
        <w:t>10.4.1    </w:t>
      </w:r>
      <w:r>
        <w:rPr>
          <w:spacing w:val="-1"/>
        </w:rPr>
        <w:t>本条规定医院应设置紧急广播系统，为节省投资，紧急广播和公共广播系统</w:t>
      </w:r>
      <w:r>
        <w:rPr>
          <w:spacing w:val="18"/>
        </w:rPr>
        <w:t xml:space="preserve"> </w:t>
      </w:r>
      <w:r>
        <w:rPr>
          <w:spacing w:val="3"/>
        </w:rPr>
        <w:t>宜采用同一套线路和末端设备，广播系统的设计应符合《</w:t>
      </w:r>
      <w:r>
        <w:rPr>
          <w:spacing w:val="2"/>
        </w:rPr>
        <w:t>火灾自动报警系统设计规</w:t>
      </w:r>
    </w:p>
    <w:p>
      <w:pPr>
        <w:pStyle w:val="BodyText"/>
        <w:ind w:left="7"/>
        <w:spacing w:line="220" w:lineRule="auto"/>
        <w:rPr/>
      </w:pPr>
      <w:r>
        <w:rPr>
          <w:spacing w:val="-3"/>
        </w:rPr>
        <w:t>范》GB 50116</w:t>
      </w:r>
      <w:r>
        <w:rPr>
          <w:spacing w:val="-29"/>
        </w:rPr>
        <w:t xml:space="preserve"> </w:t>
      </w:r>
      <w:r>
        <w:rPr>
          <w:spacing w:val="-3"/>
        </w:rPr>
        <w:t>的有关规定。</w:t>
      </w:r>
    </w:p>
    <w:p>
      <w:pPr>
        <w:pStyle w:val="BodyText"/>
        <w:ind w:left="3572"/>
        <w:spacing w:before="182" w:line="221" w:lineRule="auto"/>
        <w:rPr/>
      </w:pPr>
      <w:r>
        <w:rPr>
          <w:rFonts w:ascii="Times New Roman" w:hAnsi="Times New Roman" w:eastAsia="Times New Roman" w:cs="Times New Roman"/>
          <w:b/>
          <w:bCs/>
          <w:spacing w:val="-5"/>
        </w:rPr>
        <w:t>10.5</w:t>
      </w:r>
      <w:r>
        <w:rPr>
          <w:rFonts w:ascii="Times New Roman" w:hAnsi="Times New Roman" w:eastAsia="Times New Roman" w:cs="Times New Roman"/>
          <w:b/>
          <w:bCs/>
          <w:spacing w:val="6"/>
        </w:rPr>
        <w:t xml:space="preserve">    </w:t>
      </w:r>
      <w:r>
        <w:rPr>
          <w14:textOutline w14:w="4358" w14:cap="sq" w14:cmpd="sng">
            <w14:solidFill>
              <w14:srgbClr w14:val="000000"/>
            </w14:solidFill>
            <w14:prstDash w14:val="solid"/>
            <w14:bevel/>
          </w14:textOutline>
          <w:spacing w:val="-5"/>
        </w:rPr>
        <w:t>时钟系统</w:t>
      </w:r>
    </w:p>
    <w:p>
      <w:pPr>
        <w:pStyle w:val="BodyText"/>
        <w:ind w:left="12" w:right="61" w:hanging="4"/>
        <w:spacing w:before="181" w:line="360" w:lineRule="auto"/>
        <w:jc w:val="both"/>
        <w:rPr/>
      </w:pPr>
      <w:r>
        <w:rPr>
          <w:rFonts w:ascii="Times New Roman" w:hAnsi="Times New Roman" w:eastAsia="Times New Roman" w:cs="Times New Roman"/>
          <w:b/>
          <w:bCs/>
          <w:spacing w:val="-1"/>
        </w:rPr>
        <w:t>10.5.1    </w:t>
      </w:r>
      <w:r>
        <w:rPr>
          <w:spacing w:val="-1"/>
        </w:rPr>
        <w:t>可根据医院建设的使用需求设置时钟系统，时钟系统为建筑提供统一的准确</w:t>
      </w:r>
      <w:r>
        <w:rPr>
          <w:spacing w:val="18"/>
        </w:rPr>
        <w:t xml:space="preserve"> </w:t>
      </w:r>
      <w:r>
        <w:rPr>
          <w:spacing w:val="2"/>
        </w:rPr>
        <w:t>时间，同时也为其他智能化系统提供标准的时间源，为患者和医护人员提供准确的</w:t>
      </w:r>
    </w:p>
    <w:p>
      <w:pPr>
        <w:pStyle w:val="BodyText"/>
        <w:ind w:left="13"/>
        <w:spacing w:line="219" w:lineRule="auto"/>
        <w:rPr/>
      </w:pPr>
      <w:r>
        <w:rPr>
          <w:spacing w:val="-5"/>
        </w:rPr>
        <w:t>时间服务。</w:t>
      </w:r>
    </w:p>
    <w:p>
      <w:pPr>
        <w:pStyle w:val="BodyText"/>
        <w:ind w:left="3090"/>
        <w:spacing w:before="183" w:line="219" w:lineRule="auto"/>
        <w:rPr/>
      </w:pPr>
      <w:r>
        <w:rPr>
          <w:rFonts w:ascii="Times New Roman" w:hAnsi="Times New Roman" w:eastAsia="Times New Roman" w:cs="Times New Roman"/>
          <w:b/>
          <w:bCs/>
          <w:spacing w:val="-1"/>
        </w:rPr>
        <w:t>10.6    </w:t>
      </w:r>
      <w:r>
        <w:rPr>
          <w14:textOutline w14:w="4358" w14:cap="sq" w14:cmpd="sng">
            <w14:solidFill>
              <w14:srgbClr w14:val="000000"/>
            </w14:solidFill>
            <w14:prstDash w14:val="solid"/>
            <w14:bevel/>
          </w14:textOutline>
          <w:spacing w:val="-1"/>
        </w:rPr>
        <w:t>安全技术防范系统</w:t>
      </w:r>
    </w:p>
    <w:p>
      <w:pPr>
        <w:pStyle w:val="BodyText"/>
        <w:ind w:left="2" w:right="61" w:firstLine="5"/>
        <w:spacing w:before="182" w:line="290" w:lineRule="auto"/>
        <w:rPr/>
      </w:pPr>
      <w:r>
        <w:rPr>
          <w:rFonts w:ascii="Times New Roman" w:hAnsi="Times New Roman" w:eastAsia="Times New Roman" w:cs="Times New Roman"/>
          <w:b/>
          <w:bCs/>
          <w:spacing w:val="-1"/>
        </w:rPr>
        <w:t>10.6.1    </w:t>
      </w:r>
      <w:r>
        <w:rPr>
          <w:spacing w:val="-1"/>
        </w:rPr>
        <w:t>本条规定建议采用各种手段进行安全防范的设置，不一定全部采用，可设置</w:t>
      </w:r>
      <w:r>
        <w:rPr>
          <w:spacing w:val="18"/>
        </w:rPr>
        <w:t xml:space="preserve"> </w:t>
      </w:r>
      <w:r>
        <w:rPr>
          <w:spacing w:val="-2"/>
        </w:rPr>
        <w:t>其中的部分系统。</w:t>
      </w:r>
    </w:p>
    <w:p>
      <w:pPr>
        <w:pStyle w:val="BodyText"/>
        <w:ind w:right="61" w:firstLine="8"/>
        <w:spacing w:before="184" w:line="288" w:lineRule="auto"/>
        <w:rPr/>
      </w:pPr>
      <w:r>
        <w:rPr>
          <w:rFonts w:ascii="Times New Roman" w:hAnsi="Times New Roman" w:eastAsia="Times New Roman" w:cs="Times New Roman"/>
          <w:b/>
          <w:bCs/>
          <w:spacing w:val="2"/>
        </w:rPr>
        <w:t>10.6.3</w:t>
      </w:r>
      <w:r>
        <w:rPr>
          <w14:textOutline w14:w="4358" w14:cap="sq" w14:cmpd="sng">
            <w14:solidFill>
              <w14:srgbClr w14:val="000000"/>
            </w14:solidFill>
            <w14:prstDash w14:val="solid"/>
            <w14:bevel/>
          </w14:textOutline>
          <w:spacing w:val="2"/>
        </w:rPr>
        <w:t>～</w:t>
      </w:r>
      <w:r>
        <w:rPr>
          <w:rFonts w:ascii="Times New Roman" w:hAnsi="Times New Roman" w:eastAsia="Times New Roman" w:cs="Times New Roman"/>
          <w:b/>
          <w:bCs/>
          <w:spacing w:val="2"/>
        </w:rPr>
        <w:t>10.6.4    </w:t>
      </w:r>
      <w:r>
        <w:rPr>
          <w:spacing w:val="2"/>
        </w:rPr>
        <w:t>为防止交叉感染,采用门禁系统对医、患进行分离,特别是对呼吸道</w:t>
      </w:r>
      <w:r>
        <w:rPr>
          <w:spacing w:val="1"/>
        </w:rPr>
        <w:t xml:space="preserve"> </w:t>
      </w:r>
      <w:r>
        <w:rPr/>
        <w:t>传染病的病房更应严格控制,最好对出入的人员进行识别和记</w:t>
      </w:r>
      <w:r>
        <w:rPr>
          <w:spacing w:val="-1"/>
        </w:rPr>
        <w:t>录,以便事后查询。</w:t>
      </w:r>
    </w:p>
    <w:p>
      <w:pPr>
        <w:pStyle w:val="BodyText"/>
        <w:ind w:left="8"/>
        <w:spacing w:before="186" w:line="219" w:lineRule="auto"/>
        <w:rPr/>
      </w:pPr>
      <w:r>
        <w:rPr>
          <w:rFonts w:ascii="Times New Roman" w:hAnsi="Times New Roman" w:eastAsia="Times New Roman" w:cs="Times New Roman"/>
          <w:b/>
          <w:bCs/>
        </w:rPr>
        <w:t>10.6.6</w:t>
      </w:r>
      <w:r>
        <w:rPr>
          <w14:textOutline w14:w="4358" w14:cap="sq" w14:cmpd="sng">
            <w14:solidFill>
              <w14:srgbClr w14:val="000000"/>
            </w14:solidFill>
            <w14:prstDash w14:val="solid"/>
            <w14:bevel/>
          </w14:textOutline>
        </w:rPr>
        <w:t>～</w:t>
      </w:r>
      <w:r>
        <w:rPr>
          <w:rFonts w:ascii="Times New Roman" w:hAnsi="Times New Roman" w:eastAsia="Times New Roman" w:cs="Times New Roman"/>
          <w:b/>
          <w:bCs/>
        </w:rPr>
        <w:t>10.6.7    </w:t>
      </w:r>
      <w:r>
        <w:rPr/>
        <w:t>考虑医院易</w:t>
      </w:r>
      <w:r>
        <w:rPr>
          <w:spacing w:val="-1"/>
        </w:rPr>
        <w:t>有突发状况出现，设置紧急呼叫系统。</w:t>
      </w:r>
    </w:p>
    <w:p>
      <w:pPr>
        <w:pStyle w:val="BodyText"/>
        <w:ind w:right="61" w:firstLine="7"/>
        <w:spacing w:before="184" w:line="313" w:lineRule="auto"/>
        <w:rPr/>
      </w:pPr>
      <w:r>
        <w:rPr>
          <w:rFonts w:ascii="Times New Roman" w:hAnsi="Times New Roman" w:eastAsia="Times New Roman" w:cs="Times New Roman"/>
          <w:b/>
          <w:bCs/>
          <w:spacing w:val="-1"/>
        </w:rPr>
        <w:t>10.6.8    </w:t>
      </w:r>
      <w:r>
        <w:rPr>
          <w:spacing w:val="-1"/>
        </w:rPr>
        <w:t>对于单独的医院园区或区域，设置车辆出入口控制及人行出入口控制，可有</w:t>
      </w:r>
      <w:r>
        <w:rPr>
          <w:spacing w:val="18"/>
        </w:rPr>
        <w:t xml:space="preserve"> </w:t>
      </w:r>
      <w:r>
        <w:rPr/>
        <w:t>效管控进入园区/隔离区域内人员及车辆，实</w:t>
      </w:r>
      <w:r>
        <w:rPr>
          <w:spacing w:val="-1"/>
        </w:rPr>
        <w:t>现对出入的人员及车辆的识别和记录，</w:t>
      </w:r>
      <w:r>
        <w:rPr/>
        <w:t xml:space="preserve"> </w:t>
      </w:r>
      <w:r>
        <w:rPr>
          <w:spacing w:val="-1"/>
        </w:rPr>
        <w:t>对隔离区域进行有效管控。</w:t>
      </w:r>
    </w:p>
    <w:p>
      <w:pPr>
        <w:pStyle w:val="BodyText"/>
        <w:ind w:left="1" w:firstLine="6"/>
        <w:spacing w:before="183" w:line="290" w:lineRule="auto"/>
        <w:rPr/>
      </w:pPr>
      <w:r>
        <w:rPr>
          <w:rFonts w:ascii="Times New Roman" w:hAnsi="Times New Roman" w:eastAsia="Times New Roman" w:cs="Times New Roman"/>
          <w:b/>
          <w:bCs/>
          <w:spacing w:val="-2"/>
        </w:rPr>
        <w:t>10.6.10    </w:t>
      </w:r>
      <w:r>
        <w:rPr>
          <w:spacing w:val="-2"/>
        </w:rPr>
        <w:t>充分利用现有的人工智能等先进技术，完成院内物品运输等物流传输工作，</w:t>
      </w:r>
      <w:r>
        <w:rPr>
          <w:spacing w:val="5"/>
        </w:rPr>
        <w:t xml:space="preserve"> </w:t>
      </w:r>
      <w:r>
        <w:rPr>
          <w:spacing w:val="-1"/>
        </w:rPr>
        <w:t>减少人员工作，同时减少人员之间接触，避免交叉感染。</w:t>
      </w:r>
    </w:p>
    <w:p>
      <w:pPr>
        <w:pStyle w:val="BodyText"/>
        <w:ind w:left="3330"/>
        <w:spacing w:before="182" w:line="219" w:lineRule="auto"/>
        <w:rPr/>
      </w:pPr>
      <w:r>
        <w:rPr>
          <w:rFonts w:ascii="Times New Roman" w:hAnsi="Times New Roman" w:eastAsia="Times New Roman" w:cs="Times New Roman"/>
          <w:b/>
          <w:bCs/>
          <w:spacing w:val="-4"/>
        </w:rPr>
        <w:t>10.7</w:t>
      </w:r>
      <w:r>
        <w:rPr>
          <w:rFonts w:ascii="Times New Roman" w:hAnsi="Times New Roman" w:eastAsia="Times New Roman" w:cs="Times New Roman"/>
          <w:b/>
          <w:bCs/>
          <w:spacing w:val="6"/>
        </w:rPr>
        <w:t xml:space="preserve">    </w:t>
      </w:r>
      <w:r>
        <w:rPr>
          <w14:textOutline w14:w="4358" w14:cap="sq" w14:cmpd="sng">
            <w14:solidFill>
              <w14:srgbClr w14:val="000000"/>
            </w14:solidFill>
            <w14:prstDash w14:val="solid"/>
            <w14:bevel/>
          </w14:textOutline>
          <w:spacing w:val="-4"/>
        </w:rPr>
        <w:t>呼叫信号系统</w:t>
      </w:r>
    </w:p>
    <w:p>
      <w:pPr>
        <w:pStyle w:val="BodyText"/>
        <w:ind w:left="2" w:right="61" w:firstLine="5"/>
        <w:spacing w:before="182" w:line="314" w:lineRule="auto"/>
        <w:rPr/>
      </w:pPr>
      <w:r>
        <w:rPr>
          <w:rFonts w:ascii="Times New Roman" w:hAnsi="Times New Roman" w:eastAsia="Times New Roman" w:cs="Times New Roman"/>
          <w:b/>
          <w:bCs/>
          <w:spacing w:val="2"/>
        </w:rPr>
        <w:t>10.7.1</w:t>
      </w:r>
      <w:r>
        <w:rPr>
          <w14:textOutline w14:w="4358" w14:cap="sq" w14:cmpd="sng">
            <w14:solidFill>
              <w14:srgbClr w14:val="000000"/>
            </w14:solidFill>
            <w14:prstDash w14:val="solid"/>
            <w14:bevel/>
          </w14:textOutline>
          <w:spacing w:val="2"/>
        </w:rPr>
        <w:t>～</w:t>
      </w:r>
      <w:r>
        <w:rPr>
          <w:rFonts w:ascii="Times New Roman" w:hAnsi="Times New Roman" w:eastAsia="Times New Roman" w:cs="Times New Roman"/>
          <w:b/>
          <w:bCs/>
          <w:spacing w:val="2"/>
        </w:rPr>
        <w:t>10.7.4    </w:t>
      </w:r>
      <w:r>
        <w:rPr>
          <w:spacing w:val="2"/>
        </w:rPr>
        <w:t>医护对讲系统是医院院内必备的通信手段，设置对讲系统，减少医</w:t>
      </w:r>
      <w:r>
        <w:rPr>
          <w:spacing w:val="3"/>
        </w:rPr>
        <w:t xml:space="preserve"> </w:t>
      </w:r>
      <w:r>
        <w:rPr>
          <w:spacing w:val="3"/>
        </w:rPr>
        <w:t>护人员之间、医护人员与患者之间的直接、近距离接触，减少感染</w:t>
      </w:r>
      <w:r>
        <w:rPr>
          <w:spacing w:val="2"/>
        </w:rPr>
        <w:t>风险。医护对讲</w:t>
      </w:r>
      <w:r>
        <w:rPr/>
        <w:t xml:space="preserve"> </w:t>
      </w:r>
      <w:r>
        <w:rPr>
          <w:spacing w:val="-1"/>
        </w:rPr>
        <w:t>系统一般由工艺统一设置。</w:t>
      </w:r>
    </w:p>
    <w:p>
      <w:pPr>
        <w:pStyle w:val="BodyText"/>
        <w:ind w:right="54" w:firstLine="7"/>
        <w:spacing w:before="180" w:line="313" w:lineRule="auto"/>
        <w:rPr/>
      </w:pPr>
      <w:r>
        <w:rPr>
          <w:rFonts w:ascii="Times New Roman" w:hAnsi="Times New Roman" w:eastAsia="Times New Roman" w:cs="Times New Roman"/>
          <w:b/>
          <w:bCs/>
          <w:spacing w:val="2"/>
        </w:rPr>
        <w:t>10.7.5    </w:t>
      </w:r>
      <w:r>
        <w:rPr>
          <w:spacing w:val="2"/>
        </w:rPr>
        <w:t>本条规定主要考虑到病人的探视系统和护士站监控系统的统一设置,既方便</w:t>
      </w:r>
      <w:r>
        <w:rPr>
          <w:spacing w:val="9"/>
        </w:rPr>
        <w:t xml:space="preserve"> </w:t>
      </w:r>
      <w:r>
        <w:rPr/>
        <w:t>护士管理又可实现家属的远程探访,同时可对探访人员进行管理</w:t>
      </w:r>
      <w:r>
        <w:rPr>
          <w:spacing w:val="-1"/>
        </w:rPr>
        <w:t>,通过护士站的许可,</w:t>
      </w:r>
      <w:r>
        <w:rPr/>
        <w:t xml:space="preserve"> </w:t>
      </w:r>
      <w:r>
        <w:rPr>
          <w:spacing w:val="-1"/>
        </w:rPr>
        <w:t>才能进行探访。系统应确保语音与视频的双向传输，方便使用。</w:t>
      </w:r>
    </w:p>
    <w:p>
      <w:pPr>
        <w:pStyle w:val="BodyText"/>
        <w:ind w:left="3812"/>
        <w:spacing w:before="184" w:line="220" w:lineRule="auto"/>
        <w:rPr/>
      </w:pPr>
      <w:r>
        <w:rPr>
          <w:rFonts w:ascii="Times New Roman" w:hAnsi="Times New Roman" w:eastAsia="Times New Roman" w:cs="Times New Roman"/>
          <w:b/>
          <w:bCs/>
          <w:spacing w:val="-5"/>
        </w:rPr>
        <w:t>10.8</w:t>
      </w:r>
      <w:r>
        <w:rPr>
          <w:rFonts w:ascii="Times New Roman" w:hAnsi="Times New Roman" w:eastAsia="Times New Roman" w:cs="Times New Roman"/>
          <w:b/>
          <w:bCs/>
          <w:spacing w:val="3"/>
        </w:rPr>
        <w:t xml:space="preserve">    </w:t>
      </w:r>
      <w:r>
        <w:rPr>
          <w14:textOutline w14:w="4358" w14:cap="sq" w14:cmpd="sng">
            <w14:solidFill>
              <w14:srgbClr w14:val="000000"/>
            </w14:solidFill>
            <w14:prstDash w14:val="solid"/>
            <w14:bevel/>
          </w14:textOutline>
          <w:spacing w:val="-5"/>
        </w:rPr>
        <w:t>其他</w:t>
      </w:r>
    </w:p>
    <w:p>
      <w:pPr>
        <w:spacing w:line="220" w:lineRule="auto"/>
        <w:sectPr>
          <w:footerReference w:type="default" r:id="rId53"/>
          <w:pgSz w:w="11906" w:h="16839"/>
          <w:pgMar w:top="870" w:right="1514" w:bottom="1156" w:left="1584" w:header="0" w:footer="994" w:gutter="0"/>
        </w:sectPr>
        <w:rPr/>
      </w:pPr>
    </w:p>
    <w:p>
      <w:pPr>
        <w:ind w:right="1"/>
        <w:spacing w:before="29" w:line="199"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YJX</w:t>
      </w:r>
      <w:r>
        <w:rPr>
          <w:rFonts w:ascii="Times New Roman" w:hAnsi="Times New Roman" w:eastAsia="Times New Roman" w:cs="Times New Roman"/>
          <w:sz w:val="20"/>
          <w:szCs w:val="20"/>
          <w:spacing w:val="4"/>
        </w:rPr>
        <w:t xml:space="preserve">    006-2023</w:t>
      </w:r>
    </w:p>
    <w:p>
      <w:pPr>
        <w:spacing w:line="383" w:lineRule="auto"/>
        <w:rPr>
          <w:rFonts w:ascii="Arial"/>
          <w:sz w:val="21"/>
        </w:rPr>
      </w:pPr>
      <w:r/>
    </w:p>
    <w:p>
      <w:pPr>
        <w:pStyle w:val="BodyText"/>
        <w:ind w:firstLine="7"/>
        <w:spacing w:before="78" w:line="360" w:lineRule="auto"/>
        <w:jc w:val="both"/>
        <w:rPr/>
      </w:pPr>
      <w:r>
        <w:rPr>
          <w:rFonts w:ascii="Times New Roman" w:hAnsi="Times New Roman" w:eastAsia="Times New Roman" w:cs="Times New Roman"/>
          <w:b/>
          <w:bCs/>
          <w:spacing w:val="1"/>
        </w:rPr>
        <w:t>10.8.4</w:t>
      </w:r>
      <w:r>
        <w:rPr>
          <w14:textOutline w14:w="4358" w14:cap="sq" w14:cmpd="sng">
            <w14:solidFill>
              <w14:srgbClr w14:val="000000"/>
            </w14:solidFill>
            <w14:prstDash w14:val="solid"/>
            <w14:bevel/>
          </w14:textOutline>
          <w:spacing w:val="1"/>
        </w:rPr>
        <w:t>～</w:t>
      </w:r>
      <w:r>
        <w:rPr>
          <w:rFonts w:ascii="Times New Roman" w:hAnsi="Times New Roman" w:eastAsia="Times New Roman" w:cs="Times New Roman"/>
          <w:b/>
          <w:bCs/>
          <w:spacing w:val="1"/>
        </w:rPr>
        <w:t>10.8.5     </w:t>
      </w:r>
      <w:r>
        <w:rPr>
          <w:spacing w:val="1"/>
        </w:rPr>
        <w:t>目前物联网技术发展较快，设备及技术</w:t>
      </w:r>
      <w:r>
        <w:rPr/>
        <w:t>种类较多，设计时应统筹考 </w:t>
      </w:r>
      <w:r>
        <w:rPr>
          <w:spacing w:val="3"/>
        </w:rPr>
        <w:t>虑，尽量采用能支持主要物联网应用的技术及设备。本条规定考虑应急</w:t>
      </w:r>
      <w:r>
        <w:rPr>
          <w:spacing w:val="2"/>
        </w:rPr>
        <w:t>方舱医院及</w:t>
      </w:r>
      <w:r>
        <w:rPr/>
        <w:t xml:space="preserve"> </w:t>
      </w:r>
      <w:r>
        <w:rPr>
          <w:spacing w:val="3"/>
        </w:rPr>
        <w:t>隔离病房的特殊性，在设计时仅可能考虑利用现有物联网、人工智能等</w:t>
      </w:r>
      <w:r>
        <w:rPr>
          <w:spacing w:val="2"/>
        </w:rPr>
        <w:t>创新技术替</w:t>
      </w:r>
      <w:r>
        <w:rPr/>
        <w:t xml:space="preserve"> </w:t>
      </w:r>
      <w:r>
        <w:rPr/>
        <w:t>代人员工作，减少人员接触。如在人员进出通</w:t>
      </w:r>
      <w:r>
        <w:rPr>
          <w:spacing w:val="-1"/>
        </w:rPr>
        <w:t>道应设置无接触式快速体温测量设备,</w:t>
      </w:r>
      <w:r>
        <w:rPr/>
        <w:t xml:space="preserve"> </w:t>
      </w:r>
      <w:r>
        <w:rPr>
          <w:spacing w:val="-2"/>
        </w:rPr>
        <w:t>配置消毒机器人、物流机器人、信息查询机器人等提供无接触服务，配置基于</w:t>
      </w:r>
      <w:r>
        <w:rPr>
          <w:spacing w:val="-32"/>
        </w:rPr>
        <w:t xml:space="preserve"> </w:t>
      </w:r>
      <w:r>
        <w:rPr>
          <w:spacing w:val="-2"/>
        </w:rPr>
        <w:t>5G</w:t>
      </w:r>
      <w:r>
        <w:rPr>
          <w:spacing w:val="-31"/>
        </w:rPr>
        <w:t xml:space="preserve"> </w:t>
      </w:r>
      <w:r>
        <w:rPr>
          <w:spacing w:val="-2"/>
        </w:rPr>
        <w:t>的</w:t>
      </w:r>
    </w:p>
    <w:p>
      <w:pPr>
        <w:pStyle w:val="BodyText"/>
        <w:spacing w:line="218" w:lineRule="auto"/>
        <w:rPr/>
      </w:pPr>
      <w:r>
        <w:rPr>
          <w:spacing w:val="-1"/>
        </w:rPr>
        <w:t>远程会诊、无线查房、移动健康监护等医疗信息化设施等。</w:t>
      </w:r>
    </w:p>
    <w:p>
      <w:pPr>
        <w:spacing w:line="218" w:lineRule="auto"/>
        <w:sectPr>
          <w:footerReference w:type="default" r:id="rId54"/>
          <w:pgSz w:w="11906" w:h="16839"/>
          <w:pgMar w:top="870" w:right="1576" w:bottom="1156" w:left="1585" w:header="0" w:footer="994" w:gutter="0"/>
        </w:sectPr>
        <w:rPr/>
      </w:pPr>
    </w:p>
    <w:p>
      <w:pPr>
        <w:ind w:right="1"/>
        <w:spacing w:before="29" w:line="199"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YJX</w:t>
      </w:r>
      <w:r>
        <w:rPr>
          <w:rFonts w:ascii="Times New Roman" w:hAnsi="Times New Roman" w:eastAsia="Times New Roman" w:cs="Times New Roman"/>
          <w:sz w:val="20"/>
          <w:szCs w:val="20"/>
          <w:spacing w:val="4"/>
        </w:rPr>
        <w:t xml:space="preserve">    006-2023</w:t>
      </w:r>
    </w:p>
    <w:p>
      <w:pPr>
        <w:spacing w:line="400" w:lineRule="auto"/>
        <w:rPr>
          <w:rFonts w:ascii="Arial"/>
          <w:sz w:val="21"/>
        </w:rPr>
      </w:pPr>
      <w:r/>
    </w:p>
    <w:p>
      <w:pPr>
        <w:pStyle w:val="BodyText"/>
        <w:ind w:left="3426"/>
        <w:spacing w:before="101" w:line="226" w:lineRule="auto"/>
        <w:outlineLvl w:val="0"/>
        <w:rPr>
          <w:sz w:val="31"/>
          <w:szCs w:val="31"/>
        </w:rPr>
      </w:pPr>
      <w:bookmarkStart w:name="bookmark27" w:id="27"/>
      <w:bookmarkEnd w:id="27"/>
      <w:r>
        <w:rPr>
          <w:rFonts w:ascii="Times New Roman" w:hAnsi="Times New Roman" w:eastAsia="Times New Roman" w:cs="Times New Roman"/>
          <w:sz w:val="31"/>
          <w:szCs w:val="31"/>
          <w:b/>
          <w:bCs/>
        </w:rPr>
        <w:t>11</w:t>
      </w:r>
      <w:r>
        <w:rPr>
          <w:rFonts w:ascii="Times New Roman" w:hAnsi="Times New Roman" w:eastAsia="Times New Roman" w:cs="Times New Roman"/>
          <w:sz w:val="31"/>
          <w:szCs w:val="31"/>
          <w:b/>
          <w:bCs/>
          <w:spacing w:val="9"/>
        </w:rPr>
        <w:t xml:space="preserve">    </w:t>
      </w:r>
      <w:r>
        <w:rPr>
          <w:sz w:val="31"/>
          <w:szCs w:val="31"/>
        </w:rPr>
        <w:t>医用气体</w:t>
      </w:r>
    </w:p>
    <w:p>
      <w:pPr>
        <w:spacing w:line="454" w:lineRule="auto"/>
        <w:rPr>
          <w:rFonts w:ascii="Arial"/>
          <w:sz w:val="21"/>
        </w:rPr>
      </w:pPr>
      <w:r/>
    </w:p>
    <w:p>
      <w:pPr>
        <w:pStyle w:val="BodyText"/>
        <w:ind w:firstLine="6"/>
        <w:spacing w:before="78" w:line="360" w:lineRule="auto"/>
        <w:jc w:val="both"/>
        <w:rPr/>
      </w:pPr>
      <w:r>
        <w:rPr>
          <w:rFonts w:ascii="Times New Roman" w:hAnsi="Times New Roman" w:eastAsia="Times New Roman" w:cs="Times New Roman"/>
          <w:b/>
          <w:bCs/>
          <w:spacing w:val="-3"/>
        </w:rPr>
        <w:t>11.0.3    </w:t>
      </w:r>
      <w:r>
        <w:rPr>
          <w:spacing w:val="-3"/>
        </w:rPr>
        <w:t>医用真空站房是集中传染源,应将站房设在污染</w:t>
      </w:r>
      <w:r>
        <w:rPr>
          <w:spacing w:val="-4"/>
        </w:rPr>
        <w:t>区内，保持站房内静压力低于</w:t>
      </w:r>
      <w:r>
        <w:rPr/>
        <w:t xml:space="preserve"> </w:t>
      </w:r>
      <w:r>
        <w:rPr/>
        <w:t>周边区域空气静压，防止传染源泄漏污染；医用真空机组</w:t>
      </w:r>
      <w:r>
        <w:rPr>
          <w:spacing w:val="-1"/>
        </w:rPr>
        <w:t>排放气体经处理后方可排</w:t>
      </w:r>
      <w:r>
        <w:rPr/>
        <w:t xml:space="preserve">  </w:t>
      </w:r>
      <w:r>
        <w:rPr>
          <w:spacing w:val="-1"/>
        </w:rPr>
        <w:t>放,排放口与周边空调通风进气口的间距不得小于</w:t>
      </w:r>
      <w:r>
        <w:rPr>
          <w:spacing w:val="-43"/>
        </w:rPr>
        <w:t xml:space="preserve"> </w:t>
      </w:r>
      <w:r>
        <w:rPr>
          <w:spacing w:val="-1"/>
        </w:rPr>
        <w:t>20</w:t>
      </w:r>
      <w:r>
        <w:rPr>
          <w:spacing w:val="-57"/>
        </w:rPr>
        <w:t xml:space="preserve"> </w:t>
      </w:r>
      <w:r>
        <w:rPr>
          <w:spacing w:val="-1"/>
        </w:rPr>
        <w:t>m；废液集中处理后再排放；医</w:t>
      </w:r>
    </w:p>
    <w:p>
      <w:pPr>
        <w:pStyle w:val="BodyText"/>
        <w:ind w:left="1"/>
        <w:spacing w:line="218" w:lineRule="auto"/>
        <w:rPr/>
      </w:pPr>
      <w:r>
        <w:rPr>
          <w:spacing w:val="-1"/>
        </w:rPr>
        <w:t>用真空管道可能夹带传染病菌，穿越洁净区泄漏会造成污染。</w:t>
      </w:r>
    </w:p>
    <w:p>
      <w:pPr>
        <w:pStyle w:val="BodyText"/>
        <w:ind w:firstLine="6"/>
        <w:spacing w:before="184" w:line="360" w:lineRule="auto"/>
        <w:jc w:val="both"/>
        <w:rPr/>
      </w:pPr>
      <w:r>
        <w:rPr>
          <w:rFonts w:ascii="Times New Roman" w:hAnsi="Times New Roman" w:eastAsia="Times New Roman" w:cs="Times New Roman"/>
          <w:b/>
          <w:bCs/>
          <w:spacing w:val="-1"/>
        </w:rPr>
        <w:t>11.0.4    </w:t>
      </w:r>
      <w:r>
        <w:rPr>
          <w:spacing w:val="-1"/>
        </w:rPr>
        <w:t>为便于气源站运行、维护以及医用空气气源安全，医用氧气、医用空气站房</w:t>
      </w:r>
      <w:r>
        <w:rPr>
          <w:spacing w:val="11"/>
        </w:rPr>
        <w:t xml:space="preserve"> </w:t>
      </w:r>
      <w:r>
        <w:rPr/>
        <w:t>应设在洁净区内；供气管道进入污染区前,</w:t>
      </w:r>
      <w:r>
        <w:rPr>
          <w:spacing w:val="-1"/>
        </w:rPr>
        <w:t>应在总管上设置阻断或防回流装置，方便</w:t>
      </w:r>
    </w:p>
    <w:p>
      <w:pPr>
        <w:pStyle w:val="BodyText"/>
        <w:ind w:left="11"/>
        <w:spacing w:line="218" w:lineRule="auto"/>
        <w:rPr/>
      </w:pPr>
      <w:r>
        <w:rPr>
          <w:spacing w:val="-1"/>
        </w:rPr>
        <w:t>医用气体管道的检修，防止检修期间管道串气和可能发生的交叉传染。</w:t>
      </w:r>
    </w:p>
    <w:p>
      <w:pPr>
        <w:pStyle w:val="BodyText"/>
        <w:ind w:left="17" w:right="7" w:hanging="11"/>
        <w:spacing w:before="184" w:line="360" w:lineRule="auto"/>
        <w:jc w:val="both"/>
        <w:rPr/>
      </w:pPr>
      <w:r>
        <w:rPr>
          <w:rFonts w:ascii="Times New Roman" w:hAnsi="Times New Roman" w:eastAsia="Times New Roman" w:cs="Times New Roman"/>
          <w:b/>
          <w:bCs/>
          <w:spacing w:val="-1"/>
        </w:rPr>
        <w:t>11.0.5    </w:t>
      </w:r>
      <w:r>
        <w:rPr>
          <w:spacing w:val="-1"/>
        </w:rPr>
        <w:t>医用气体管道穿越不同生物安全等级及清洁区、潜在污染区、污染区等功能</w:t>
      </w:r>
      <w:r>
        <w:rPr>
          <w:spacing w:val="11"/>
        </w:rPr>
        <w:t xml:space="preserve"> </w:t>
      </w:r>
      <w:r>
        <w:rPr>
          <w:spacing w:val="-1"/>
        </w:rPr>
        <w:t>区域时，在不同分区墙体处应预留套管，采取强化密封措施，防止不同空间的空气</w:t>
      </w:r>
    </w:p>
    <w:p>
      <w:pPr>
        <w:pStyle w:val="BodyText"/>
        <w:spacing w:line="220" w:lineRule="auto"/>
        <w:rPr/>
      </w:pPr>
      <w:r>
        <w:rPr>
          <w:spacing w:val="-2"/>
        </w:rPr>
        <w:t>相互渗透。</w:t>
      </w:r>
    </w:p>
    <w:p>
      <w:pPr>
        <w:spacing w:line="220" w:lineRule="auto"/>
        <w:sectPr>
          <w:footerReference w:type="default" r:id="rId55"/>
          <w:pgSz w:w="11906" w:h="16839"/>
          <w:pgMar w:top="870" w:right="1576" w:bottom="1156" w:left="1586" w:header="0" w:footer="994" w:gutter="0"/>
        </w:sectPr>
        <w:rPr/>
      </w:pPr>
    </w:p>
    <w:p>
      <w:pPr>
        <w:ind w:left="7164"/>
        <w:spacing w:before="2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YJX</w:t>
      </w:r>
      <w:r>
        <w:rPr>
          <w:rFonts w:ascii="Times New Roman" w:hAnsi="Times New Roman" w:eastAsia="Times New Roman" w:cs="Times New Roman"/>
          <w:sz w:val="20"/>
          <w:szCs w:val="20"/>
          <w:spacing w:val="4"/>
        </w:rPr>
        <w:t xml:space="preserve">    006-2023</w:t>
      </w:r>
    </w:p>
    <w:p>
      <w:pPr>
        <w:spacing w:line="399" w:lineRule="auto"/>
        <w:rPr>
          <w:rFonts w:ascii="Arial"/>
          <w:sz w:val="21"/>
        </w:rPr>
      </w:pPr>
      <w:r/>
    </w:p>
    <w:p>
      <w:pPr>
        <w:pStyle w:val="BodyText"/>
        <w:ind w:left="3747"/>
        <w:spacing w:before="101" w:line="228" w:lineRule="auto"/>
        <w:outlineLvl w:val="0"/>
        <w:rPr>
          <w:sz w:val="31"/>
          <w:szCs w:val="31"/>
        </w:rPr>
      </w:pPr>
      <w:bookmarkStart w:name="bookmark28" w:id="28"/>
      <w:bookmarkEnd w:id="28"/>
      <w:r>
        <w:rPr>
          <w:rFonts w:ascii="Times New Roman" w:hAnsi="Times New Roman" w:eastAsia="Times New Roman" w:cs="Times New Roman"/>
          <w:sz w:val="31"/>
          <w:szCs w:val="31"/>
          <w:b/>
          <w:bCs/>
          <w:spacing w:val="-1"/>
        </w:rPr>
        <w:t>12</w:t>
      </w:r>
      <w:r>
        <w:rPr>
          <w:rFonts w:ascii="Times New Roman" w:hAnsi="Times New Roman" w:eastAsia="Times New Roman" w:cs="Times New Roman"/>
          <w:sz w:val="31"/>
          <w:szCs w:val="31"/>
          <w:b/>
          <w:bCs/>
          <w:spacing w:val="5"/>
        </w:rPr>
        <w:t xml:space="preserve">    </w:t>
      </w:r>
      <w:r>
        <w:rPr>
          <w:sz w:val="31"/>
          <w:szCs w:val="31"/>
          <w:spacing w:val="-1"/>
        </w:rPr>
        <w:t>施工</w:t>
      </w:r>
    </w:p>
    <w:p>
      <w:pPr>
        <w:spacing w:line="452" w:lineRule="auto"/>
        <w:rPr>
          <w:rFonts w:ascii="Arial"/>
          <w:sz w:val="21"/>
        </w:rPr>
      </w:pPr>
      <w:r/>
    </w:p>
    <w:p>
      <w:pPr>
        <w:pStyle w:val="BodyText"/>
        <w:ind w:left="3571"/>
        <w:spacing w:before="78" w:line="220" w:lineRule="auto"/>
        <w:rPr/>
      </w:pPr>
      <w:r>
        <w:rPr>
          <w:rFonts w:ascii="Times New Roman" w:hAnsi="Times New Roman" w:eastAsia="Times New Roman" w:cs="Times New Roman"/>
          <w:b/>
          <w:bCs/>
          <w:spacing w:val="-4"/>
        </w:rPr>
        <w:t>12.1</w:t>
      </w:r>
      <w:r>
        <w:rPr>
          <w:rFonts w:ascii="Times New Roman" w:hAnsi="Times New Roman" w:eastAsia="Times New Roman" w:cs="Times New Roman"/>
          <w:b/>
          <w:bCs/>
          <w:spacing w:val="4"/>
        </w:rPr>
        <w:t xml:space="preserve">    </w:t>
      </w:r>
      <w:r>
        <w:rPr>
          <w14:textOutline w14:w="4358" w14:cap="sq" w14:cmpd="sng">
            <w14:solidFill>
              <w14:srgbClr w14:val="000000"/>
            </w14:solidFill>
            <w14:prstDash w14:val="solid"/>
            <w14:bevel/>
          </w14:textOutline>
          <w:spacing w:val="-4"/>
        </w:rPr>
        <w:t>一般规定</w:t>
      </w:r>
    </w:p>
    <w:p>
      <w:pPr>
        <w:pStyle w:val="BodyText"/>
        <w:ind w:left="2" w:firstLine="4"/>
        <w:spacing w:before="181" w:line="325" w:lineRule="auto"/>
        <w:rPr/>
      </w:pPr>
      <w:r>
        <w:rPr>
          <w:rFonts w:ascii="Times New Roman" w:hAnsi="Times New Roman" w:eastAsia="Times New Roman" w:cs="Times New Roman"/>
          <w:b/>
          <w:bCs/>
          <w:spacing w:val="-4"/>
        </w:rPr>
        <w:t>12.1.1    </w:t>
      </w:r>
      <w:r>
        <w:rPr>
          <w:spacing w:val="-4"/>
        </w:rPr>
        <w:t>应急方舱医院及隔离病房施工应满足隔热、隔声、防振、防</w:t>
      </w:r>
      <w:r>
        <w:rPr>
          <w:spacing w:val="-5"/>
        </w:rPr>
        <w:t>虫、防腐、防火、</w:t>
      </w:r>
      <w:r>
        <w:rPr/>
        <w:t xml:space="preserve"> </w:t>
      </w:r>
      <w:r>
        <w:rPr>
          <w:spacing w:val="3"/>
        </w:rPr>
        <w:t>防静电等性能，在施工和验收时应满足设计要求及相关标准和规</w:t>
      </w:r>
      <w:r>
        <w:rPr>
          <w:spacing w:val="2"/>
        </w:rPr>
        <w:t>范要求，如现行国</w:t>
      </w:r>
      <w:r>
        <w:rPr/>
        <w:t xml:space="preserve"> </w:t>
      </w:r>
      <w:r>
        <w:rPr>
          <w:spacing w:val="-10"/>
        </w:rPr>
        <w:t>家标准《民用建筑通用规范》GB55031、《公共建筑建筑节能设计</w:t>
      </w:r>
      <w:r>
        <w:rPr>
          <w:spacing w:val="-11"/>
        </w:rPr>
        <w:t>标准》GB</w:t>
      </w:r>
      <w:r>
        <w:rPr>
          <w:spacing w:val="-46"/>
        </w:rPr>
        <w:t xml:space="preserve"> </w:t>
      </w:r>
      <w:r>
        <w:rPr>
          <w:spacing w:val="-11"/>
        </w:rPr>
        <w:t>50189、《民 </w:t>
      </w:r>
      <w:r>
        <w:rPr>
          <w:spacing w:val="-4"/>
        </w:rPr>
        <w:t>用建筑隔声设计规范》GB 50118、《建筑防火通用规范》GB 55037</w:t>
      </w:r>
      <w:r>
        <w:rPr>
          <w:spacing w:val="-37"/>
        </w:rPr>
        <w:t xml:space="preserve"> </w:t>
      </w:r>
      <w:r>
        <w:rPr>
          <w:spacing w:val="-4"/>
        </w:rPr>
        <w:t>等。</w:t>
      </w:r>
    </w:p>
    <w:p>
      <w:pPr>
        <w:pStyle w:val="BodyText"/>
        <w:ind w:right="80" w:firstLine="6"/>
        <w:spacing w:before="181" w:line="290" w:lineRule="auto"/>
        <w:rPr/>
      </w:pPr>
      <w:r>
        <w:rPr>
          <w:rFonts w:ascii="Times New Roman" w:hAnsi="Times New Roman" w:eastAsia="Times New Roman" w:cs="Times New Roman"/>
          <w:b/>
          <w:bCs/>
          <w:spacing w:val="-1"/>
        </w:rPr>
        <w:t>12.1.2    </w:t>
      </w:r>
      <w:r>
        <w:rPr>
          <w:spacing w:val="-1"/>
        </w:rPr>
        <w:t>本条对施工企业资质、监理单位资质、人员职业资格、施工组织设计、施工</w:t>
      </w:r>
      <w:r>
        <w:rPr>
          <w:spacing w:val="18"/>
        </w:rPr>
        <w:t xml:space="preserve"> </w:t>
      </w:r>
      <w:r>
        <w:rPr>
          <w:spacing w:val="-2"/>
        </w:rPr>
        <w:t>配合等提出要求。</w:t>
      </w:r>
    </w:p>
    <w:p>
      <w:pPr>
        <w:pStyle w:val="BodyText"/>
        <w:ind w:left="3631"/>
        <w:spacing w:before="182" w:line="221" w:lineRule="auto"/>
        <w:rPr/>
      </w:pPr>
      <w:r>
        <w:rPr>
          <w:rFonts w:ascii="Times New Roman" w:hAnsi="Times New Roman" w:eastAsia="Times New Roman" w:cs="Times New Roman"/>
          <w:b/>
          <w:bCs/>
          <w:spacing w:val="-2"/>
        </w:rPr>
        <w:t>12.2  </w:t>
      </w:r>
      <w:r>
        <w:rPr>
          <w14:textOutline w14:w="4358" w14:cap="sq" w14:cmpd="sng">
            <w14:solidFill>
              <w14:srgbClr w14:val="000000"/>
            </w14:solidFill>
            <w14:prstDash w14:val="solid"/>
            <w14:bevel/>
          </w14:textOutline>
          <w:spacing w:val="-2"/>
        </w:rPr>
        <w:t>施工要求</w:t>
      </w:r>
    </w:p>
    <w:p>
      <w:pPr>
        <w:pStyle w:val="BodyText"/>
        <w:ind w:left="7"/>
        <w:spacing w:before="181" w:line="468" w:lineRule="exact"/>
        <w:rPr/>
      </w:pPr>
      <w:r>
        <w:rPr>
          <w:rFonts w:ascii="Times New Roman" w:hAnsi="Times New Roman" w:eastAsia="Times New Roman" w:cs="Times New Roman"/>
          <w:b/>
          <w:bCs/>
          <w:position w:val="17"/>
        </w:rPr>
        <w:t>12.2.1    </w:t>
      </w:r>
      <w:r>
        <w:rPr>
          <w:position w:val="17"/>
        </w:rPr>
        <w:t>在隔离病房设置吊顶或设备夹层，主要用于布置设</w:t>
      </w:r>
      <w:r>
        <w:rPr>
          <w:spacing w:val="-1"/>
          <w:position w:val="17"/>
        </w:rPr>
        <w:t>备布线，吊顶可以是有一</w:t>
      </w:r>
    </w:p>
    <w:p>
      <w:pPr>
        <w:pStyle w:val="BodyText"/>
        <w:ind w:left="6"/>
        <w:spacing w:before="1" w:line="219" w:lineRule="auto"/>
        <w:rPr/>
      </w:pPr>
      <w:r>
        <w:rPr>
          <w:spacing w:val="-1"/>
        </w:rPr>
        <w:t>定承重能力的上人吊顶，也可以是不上人的轻质吊顶；</w:t>
      </w:r>
    </w:p>
    <w:p>
      <w:pPr>
        <w:pStyle w:val="BodyText"/>
        <w:ind w:left="481"/>
        <w:spacing w:before="183" w:line="219" w:lineRule="auto"/>
        <w:rPr/>
      </w:pPr>
      <w:r>
        <w:rPr/>
        <w:t>密封的要求主要是为了防止病源微生物的扩</w:t>
      </w:r>
      <w:r>
        <w:rPr>
          <w:spacing w:val="-1"/>
        </w:rPr>
        <w:t>散，也能起到节能的作用。</w:t>
      </w:r>
    </w:p>
    <w:p>
      <w:pPr>
        <w:pStyle w:val="BodyText"/>
        <w:ind w:left="495"/>
        <w:spacing w:before="183" w:line="468" w:lineRule="exact"/>
        <w:rPr/>
      </w:pPr>
      <w:r>
        <w:rPr>
          <w:spacing w:val="3"/>
          <w:position w:val="17"/>
        </w:rPr>
        <w:t>隔离病房内污染区，不能在顶棚上设检修口，</w:t>
      </w:r>
      <w:r>
        <w:rPr>
          <w:spacing w:val="2"/>
          <w:position w:val="17"/>
        </w:rPr>
        <w:t>应在清洁区内留检修人孔，以便</w:t>
      </w:r>
    </w:p>
    <w:p>
      <w:pPr>
        <w:pStyle w:val="BodyText"/>
        <w:ind w:left="4"/>
        <w:spacing w:line="219" w:lineRule="auto"/>
        <w:rPr/>
      </w:pPr>
      <w:r>
        <w:rPr>
          <w:spacing w:val="-1"/>
        </w:rPr>
        <w:t>于检修并防止病源微生物的扩散。</w:t>
      </w:r>
    </w:p>
    <w:p>
      <w:pPr>
        <w:pStyle w:val="BodyText"/>
        <w:ind w:right="80" w:firstLine="7"/>
        <w:spacing w:before="183" w:line="360" w:lineRule="auto"/>
        <w:jc w:val="both"/>
        <w:rPr/>
      </w:pPr>
      <w:r>
        <w:rPr>
          <w:rFonts w:ascii="Times New Roman" w:hAnsi="Times New Roman" w:eastAsia="Times New Roman" w:cs="Times New Roman"/>
          <w:b/>
          <w:bCs/>
          <w:spacing w:val="-1"/>
        </w:rPr>
        <w:t>12.2.2    </w:t>
      </w:r>
      <w:r>
        <w:rPr>
          <w:spacing w:val="-1"/>
        </w:rPr>
        <w:t>隔离病房的给水管道如果单独敷设造价太高，维护也不方便，但是如果隔离</w:t>
      </w:r>
      <w:r>
        <w:rPr>
          <w:spacing w:val="18"/>
        </w:rPr>
        <w:t xml:space="preserve"> </w:t>
      </w:r>
      <w:r>
        <w:rPr>
          <w:spacing w:val="3"/>
        </w:rPr>
        <w:t>病房的给水倒流可能会造成严重的后果，所以隔离病房区域可以与其他</w:t>
      </w:r>
      <w:r>
        <w:rPr>
          <w:spacing w:val="2"/>
        </w:rPr>
        <w:t>区域共用给</w:t>
      </w:r>
    </w:p>
    <w:p>
      <w:pPr>
        <w:pStyle w:val="BodyText"/>
        <w:ind w:left="3"/>
        <w:spacing w:before="1" w:line="219" w:lineRule="auto"/>
        <w:rPr/>
      </w:pPr>
      <w:r>
        <w:rPr>
          <w:spacing w:val="-1"/>
        </w:rPr>
        <w:t>水管道，但隔离病房区域的给水管道上应设倒流防止器，以防给水倒流。</w:t>
      </w:r>
    </w:p>
    <w:p>
      <w:pPr>
        <w:pStyle w:val="BodyText"/>
        <w:ind w:left="480"/>
        <w:spacing w:before="183" w:line="468" w:lineRule="exact"/>
        <w:rPr/>
      </w:pPr>
      <w:r>
        <w:rPr>
          <w:spacing w:val="3"/>
          <w:position w:val="17"/>
        </w:rPr>
        <w:t>在排水立管上每隔一层应设置检查口，为了减少污染，检查口设在隔离病房的</w:t>
      </w:r>
    </w:p>
    <w:p>
      <w:pPr>
        <w:pStyle w:val="BodyText"/>
        <w:ind w:left="2"/>
        <w:spacing w:line="219" w:lineRule="auto"/>
        <w:rPr/>
      </w:pPr>
      <w:r>
        <w:rPr>
          <w:spacing w:val="-1"/>
        </w:rPr>
        <w:t>上层和下层，以方便检修。</w:t>
      </w:r>
    </w:p>
    <w:p>
      <w:pPr>
        <w:pStyle w:val="BodyText"/>
        <w:ind w:left="480"/>
        <w:spacing w:before="183" w:line="468" w:lineRule="exact"/>
        <w:rPr/>
      </w:pPr>
      <w:r>
        <w:rPr>
          <w:spacing w:val="-1"/>
          <w:position w:val="17"/>
        </w:rPr>
        <w:t>通气管高于屋面不小于</w:t>
      </w:r>
      <w:r>
        <w:rPr>
          <w:spacing w:val="-46"/>
          <w:position w:val="17"/>
        </w:rPr>
        <w:t xml:space="preserve"> </w:t>
      </w:r>
      <w:r>
        <w:rPr>
          <w:spacing w:val="-1"/>
          <w:position w:val="17"/>
        </w:rPr>
        <w:t>2</w:t>
      </w:r>
      <w:r>
        <w:rPr>
          <w:spacing w:val="-57"/>
          <w:position w:val="17"/>
        </w:rPr>
        <w:t xml:space="preserve"> </w:t>
      </w:r>
      <w:r>
        <w:rPr>
          <w:spacing w:val="-1"/>
          <w:position w:val="17"/>
        </w:rPr>
        <w:t>m，是考虑到病源微生物万一泄漏时，有利于病源微生</w:t>
      </w:r>
    </w:p>
    <w:p>
      <w:pPr>
        <w:pStyle w:val="BodyText"/>
        <w:spacing w:line="219" w:lineRule="auto"/>
        <w:rPr/>
      </w:pPr>
      <w:r>
        <w:rPr>
          <w:spacing w:val="-1"/>
        </w:rPr>
        <w:t>物的稀释。远离进风口以防污染进风。</w:t>
      </w:r>
    </w:p>
    <w:p>
      <w:pPr>
        <w:pStyle w:val="BodyText"/>
        <w:ind w:left="480"/>
        <w:spacing w:before="183" w:line="468" w:lineRule="exact"/>
        <w:rPr/>
      </w:pPr>
      <w:r>
        <w:rPr>
          <w:spacing w:val="3"/>
          <w:position w:val="17"/>
        </w:rPr>
        <w:t>排水通气管的高效过滤器需要定期进行检查和更换，其安装位置要考虑到安装</w:t>
      </w:r>
    </w:p>
    <w:p>
      <w:pPr>
        <w:pStyle w:val="BodyText"/>
        <w:ind w:left="1"/>
        <w:spacing w:before="1" w:line="219" w:lineRule="auto"/>
        <w:rPr/>
      </w:pPr>
      <w:r>
        <w:rPr>
          <w:spacing w:val="-2"/>
        </w:rPr>
        <w:t>和使用后的更换。</w:t>
      </w:r>
    </w:p>
    <w:p>
      <w:pPr>
        <w:pStyle w:val="BodyText"/>
        <w:ind w:left="481"/>
        <w:spacing w:before="182" w:line="468" w:lineRule="exact"/>
        <w:rPr/>
      </w:pPr>
      <w:r>
        <w:rPr>
          <w:spacing w:val="3"/>
          <w:position w:val="17"/>
        </w:rPr>
        <w:t>其他区域的生活饮用给水管道若必须穿过隔离病房区域时，应采用焊</w:t>
      </w:r>
      <w:r>
        <w:rPr>
          <w:spacing w:val="2"/>
          <w:position w:val="17"/>
        </w:rPr>
        <w:t>接方式，</w:t>
      </w:r>
    </w:p>
    <w:p>
      <w:pPr>
        <w:pStyle w:val="BodyText"/>
        <w:spacing w:before="1" w:line="218" w:lineRule="auto"/>
        <w:rPr/>
      </w:pPr>
      <w:r>
        <w:rPr>
          <w:spacing w:val="-1"/>
        </w:rPr>
        <w:t>采用法兰或丝扣连接时，不应有接头。</w:t>
      </w:r>
    </w:p>
    <w:p>
      <w:pPr>
        <w:pStyle w:val="BodyText"/>
        <w:ind w:left="7"/>
        <w:spacing w:before="184" w:line="219" w:lineRule="auto"/>
        <w:rPr/>
      </w:pPr>
      <w:r>
        <w:rPr>
          <w:rFonts w:ascii="Times New Roman" w:hAnsi="Times New Roman" w:eastAsia="Times New Roman" w:cs="Times New Roman"/>
          <w:b/>
          <w:bCs/>
          <w:spacing w:val="-1"/>
        </w:rPr>
        <w:t>12.2.3    </w:t>
      </w:r>
      <w:r>
        <w:rPr>
          <w:spacing w:val="-1"/>
        </w:rPr>
        <w:t>送排风机的连锁要求是为了防止房间出现正压。</w:t>
      </w:r>
    </w:p>
    <w:p>
      <w:pPr>
        <w:pStyle w:val="BodyText"/>
        <w:ind w:left="480"/>
        <w:spacing w:before="183" w:line="468" w:lineRule="exact"/>
        <w:rPr/>
      </w:pPr>
      <w:r>
        <w:rPr>
          <w:spacing w:val="3"/>
          <w:position w:val="17"/>
        </w:rPr>
        <w:t>病源微生物是靠排风高效过滤器来过滤的，排风高效过滤器泄漏会造成病源微</w:t>
      </w:r>
    </w:p>
    <w:p>
      <w:pPr>
        <w:pStyle w:val="BodyText"/>
        <w:ind w:left="2"/>
        <w:spacing w:before="1" w:line="219" w:lineRule="auto"/>
        <w:rPr/>
      </w:pPr>
      <w:r>
        <w:rPr>
          <w:spacing w:val="-1"/>
        </w:rPr>
        <w:t>生物的扩散，排风高效过滤器应检漏，以保证安全。</w:t>
      </w:r>
    </w:p>
    <w:p>
      <w:pPr>
        <w:spacing w:line="219" w:lineRule="auto"/>
        <w:sectPr>
          <w:footerReference w:type="default" r:id="rId56"/>
          <w:pgSz w:w="11906" w:h="16839"/>
          <w:pgMar w:top="870" w:right="1496" w:bottom="1156" w:left="1585" w:header="0" w:footer="994" w:gutter="0"/>
        </w:sectPr>
        <w:rPr/>
      </w:pPr>
    </w:p>
    <w:p>
      <w:pPr>
        <w:ind w:right="1"/>
        <w:spacing w:before="29" w:line="199"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YJX</w:t>
      </w:r>
      <w:r>
        <w:rPr>
          <w:rFonts w:ascii="Times New Roman" w:hAnsi="Times New Roman" w:eastAsia="Times New Roman" w:cs="Times New Roman"/>
          <w:sz w:val="20"/>
          <w:szCs w:val="20"/>
          <w:spacing w:val="4"/>
        </w:rPr>
        <w:t xml:space="preserve">    006-2023</w:t>
      </w:r>
    </w:p>
    <w:p>
      <w:pPr>
        <w:spacing w:line="383" w:lineRule="auto"/>
        <w:rPr>
          <w:rFonts w:ascii="Arial"/>
          <w:sz w:val="21"/>
        </w:rPr>
      </w:pPr>
      <w:r/>
    </w:p>
    <w:p>
      <w:pPr>
        <w:pStyle w:val="BodyText"/>
        <w:spacing w:before="78" w:line="468" w:lineRule="exact"/>
        <w:jc w:val="right"/>
        <w:rPr/>
      </w:pPr>
      <w:r>
        <w:rPr>
          <w:spacing w:val="2"/>
          <w:position w:val="17"/>
        </w:rPr>
        <w:t>排风口高出屋面不小于</w:t>
      </w:r>
      <w:r>
        <w:rPr>
          <w:spacing w:val="-46"/>
          <w:position w:val="17"/>
        </w:rPr>
        <w:t xml:space="preserve"> </w:t>
      </w:r>
      <w:r>
        <w:rPr>
          <w:spacing w:val="2"/>
          <w:position w:val="17"/>
        </w:rPr>
        <w:t>2.0 m</w:t>
      </w:r>
      <w:r>
        <w:rPr>
          <w:spacing w:val="-44"/>
          <w:position w:val="17"/>
        </w:rPr>
        <w:t xml:space="preserve"> </w:t>
      </w:r>
      <w:r>
        <w:rPr>
          <w:spacing w:val="2"/>
          <w:position w:val="17"/>
        </w:rPr>
        <w:t>是为了使病源微生物与大气充分稀释，以利于周</w:t>
      </w:r>
    </w:p>
    <w:p>
      <w:pPr>
        <w:pStyle w:val="BodyText"/>
        <w:ind w:left="23"/>
        <w:spacing w:line="220" w:lineRule="auto"/>
        <w:rPr/>
      </w:pPr>
      <w:r>
        <w:rPr>
          <w:spacing w:val="-6"/>
        </w:rPr>
        <w:t>围环境安全。</w:t>
      </w:r>
    </w:p>
    <w:p>
      <w:pPr>
        <w:pStyle w:val="BodyText"/>
        <w:spacing w:before="181" w:line="468" w:lineRule="exact"/>
        <w:jc w:val="right"/>
        <w:rPr/>
      </w:pPr>
      <w:r>
        <w:rPr>
          <w:spacing w:val="3"/>
          <w:position w:val="17"/>
        </w:rPr>
        <w:t>送风口安装过滤效率不低于高中效的过滤器可有效保护室内环境，延长排风高</w:t>
      </w:r>
    </w:p>
    <w:p>
      <w:pPr>
        <w:pStyle w:val="BodyText"/>
        <w:ind w:left="7"/>
        <w:spacing w:line="219" w:lineRule="auto"/>
        <w:rPr/>
      </w:pPr>
      <w:r>
        <w:rPr>
          <w:spacing w:val="-2"/>
        </w:rPr>
        <w:t>效过滤器的使用寿命。</w:t>
      </w:r>
    </w:p>
    <w:p>
      <w:pPr>
        <w:pStyle w:val="BodyText"/>
        <w:ind w:left="482"/>
        <w:spacing w:before="183" w:line="219" w:lineRule="auto"/>
        <w:rPr/>
      </w:pPr>
      <w:r>
        <w:rPr>
          <w:spacing w:val="-1"/>
        </w:rPr>
        <w:t>尽可能防止高效过滤器装置运输过程的破损或被污染。</w:t>
      </w:r>
    </w:p>
    <w:p>
      <w:pPr>
        <w:pStyle w:val="BodyText"/>
        <w:ind w:left="481"/>
        <w:spacing w:before="183" w:line="219" w:lineRule="auto"/>
        <w:rPr/>
      </w:pPr>
      <w:r>
        <w:rPr>
          <w:spacing w:val="-1"/>
        </w:rPr>
        <w:t>排风高效过滤器就近安装在排风口处是为了防止污染风管。</w:t>
      </w:r>
    </w:p>
    <w:p>
      <w:pPr>
        <w:pStyle w:val="BodyText"/>
        <w:spacing w:before="183" w:line="468" w:lineRule="exact"/>
        <w:jc w:val="right"/>
        <w:rPr/>
      </w:pPr>
      <w:r>
        <w:rPr>
          <w:spacing w:val="3"/>
          <w:position w:val="17"/>
        </w:rPr>
        <w:t>排风高效过滤器需定期更换，排风高效过滤器更换时需要足够的操作空间等条</w:t>
      </w:r>
    </w:p>
    <w:p>
      <w:pPr>
        <w:pStyle w:val="BodyText"/>
        <w:spacing w:before="1" w:line="219" w:lineRule="auto"/>
        <w:rPr/>
      </w:pPr>
      <w:r>
        <w:rPr>
          <w:spacing w:val="-5"/>
        </w:rPr>
        <w:t>件。</w:t>
      </w:r>
    </w:p>
    <w:p>
      <w:pPr>
        <w:pStyle w:val="BodyText"/>
        <w:ind w:firstLine="480"/>
        <w:spacing w:before="182" w:line="360" w:lineRule="auto"/>
        <w:rPr/>
      </w:pPr>
      <w:r>
        <w:rPr>
          <w:spacing w:val="3"/>
        </w:rPr>
        <w:t>病房内原有病人离开、新病人进入前或排风高效过滤器更换前，排风高效过滤</w:t>
      </w:r>
      <w:r>
        <w:rPr>
          <w:spacing w:val="1"/>
        </w:rPr>
        <w:t xml:space="preserve"> </w:t>
      </w:r>
      <w:r>
        <w:rPr>
          <w:spacing w:val="3"/>
        </w:rPr>
        <w:t>器应进行消毒。排风高效过滤器原位消毒是指在不拆卸排风高效过滤器的</w:t>
      </w:r>
      <w:r>
        <w:rPr>
          <w:spacing w:val="2"/>
        </w:rPr>
        <w:t>前提下，</w:t>
      </w:r>
      <w:r>
        <w:rPr/>
        <w:t xml:space="preserve"> </w:t>
      </w:r>
      <w:r>
        <w:rPr>
          <w:spacing w:val="3"/>
        </w:rPr>
        <w:t>进行的排风高效过滤器消毒。排风高效过滤器原位消毒可以通过排风高效</w:t>
      </w:r>
      <w:r>
        <w:rPr>
          <w:spacing w:val="2"/>
        </w:rPr>
        <w:t>风口产品</w:t>
      </w:r>
    </w:p>
    <w:p>
      <w:pPr>
        <w:pStyle w:val="BodyText"/>
        <w:ind w:left="2"/>
        <w:spacing w:before="1" w:line="219" w:lineRule="auto"/>
        <w:rPr/>
      </w:pPr>
      <w:r>
        <w:rPr>
          <w:spacing w:val="-1"/>
        </w:rPr>
        <w:t>来实现，也可以在房间送排风管之间增加消毒设备来实现。</w:t>
      </w:r>
    </w:p>
    <w:p>
      <w:pPr>
        <w:pStyle w:val="BodyText"/>
        <w:spacing w:before="183" w:line="220" w:lineRule="auto"/>
        <w:jc w:val="right"/>
        <w:rPr/>
      </w:pPr>
      <w:r>
        <w:rPr>
          <w:rFonts w:ascii="Times New Roman" w:hAnsi="Times New Roman" w:eastAsia="Times New Roman" w:cs="Times New Roman"/>
          <w:b/>
          <w:bCs/>
          <w:spacing w:val="5"/>
        </w:rPr>
        <w:t>12.2.4    </w:t>
      </w:r>
      <w:r>
        <w:rPr>
          <w:spacing w:val="5"/>
        </w:rPr>
        <w:t>不同区域之间进行出入控制是为了防止不相关人员误进入污染区或半污染</w:t>
      </w:r>
    </w:p>
    <w:p>
      <w:pPr>
        <w:pStyle w:val="BodyText"/>
        <w:ind w:left="19"/>
        <w:spacing w:before="182" w:line="224" w:lineRule="auto"/>
        <w:rPr/>
      </w:pPr>
      <w:r>
        <w:rPr>
          <w:spacing w:val="-14"/>
        </w:rPr>
        <w:t>区。</w:t>
      </w:r>
    </w:p>
    <w:p>
      <w:pPr>
        <w:pStyle w:val="BodyText"/>
        <w:ind w:left="482"/>
        <w:spacing w:before="177" w:line="219" w:lineRule="auto"/>
        <w:rPr/>
      </w:pPr>
      <w:r>
        <w:rPr>
          <w:spacing w:val="-1"/>
        </w:rPr>
        <w:t>便于消毒和保持房间的压力梯度。</w:t>
      </w:r>
    </w:p>
    <w:p>
      <w:pPr>
        <w:pStyle w:val="BodyText"/>
        <w:ind w:left="481"/>
        <w:spacing w:before="183" w:line="219" w:lineRule="auto"/>
        <w:rPr/>
      </w:pPr>
      <w:r>
        <w:rPr>
          <w:spacing w:val="-1"/>
        </w:rPr>
        <w:t>配电箱置于污染区外是为了方便维修。</w:t>
      </w:r>
    </w:p>
    <w:p>
      <w:pPr>
        <w:pStyle w:val="BodyText"/>
        <w:ind w:left="8"/>
        <w:spacing w:before="183" w:line="220" w:lineRule="auto"/>
        <w:rPr/>
      </w:pPr>
      <w:r>
        <w:rPr>
          <w:rFonts w:ascii="Times New Roman" w:hAnsi="Times New Roman" w:eastAsia="Times New Roman" w:cs="Times New Roman"/>
          <w:b/>
          <w:bCs/>
          <w:spacing w:val="-1"/>
        </w:rPr>
        <w:t>12.2.5    </w:t>
      </w:r>
      <w:r>
        <w:rPr>
          <w:spacing w:val="-1"/>
        </w:rPr>
        <w:t>止回装置是为了防止发生医用气体倒流的意外情况。</w:t>
      </w:r>
    </w:p>
    <w:p>
      <w:pPr>
        <w:spacing w:line="220" w:lineRule="auto"/>
        <w:sectPr>
          <w:footerReference w:type="default" r:id="rId57"/>
          <w:pgSz w:w="11906" w:h="16839"/>
          <w:pgMar w:top="870" w:right="1576" w:bottom="1153" w:left="1584" w:header="0" w:footer="994" w:gutter="0"/>
        </w:sectPr>
        <w:rPr/>
      </w:pPr>
    </w:p>
    <w:p>
      <w:pPr>
        <w:spacing w:before="29" w:line="199"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YJX</w:t>
      </w:r>
      <w:r>
        <w:rPr>
          <w:rFonts w:ascii="Times New Roman" w:hAnsi="Times New Roman" w:eastAsia="Times New Roman" w:cs="Times New Roman"/>
          <w:sz w:val="20"/>
          <w:szCs w:val="20"/>
          <w:spacing w:val="4"/>
        </w:rPr>
        <w:t xml:space="preserve">    006-2023</w:t>
      </w:r>
    </w:p>
    <w:p>
      <w:pPr>
        <w:spacing w:line="401" w:lineRule="auto"/>
        <w:rPr>
          <w:rFonts w:ascii="Arial"/>
          <w:sz w:val="21"/>
        </w:rPr>
      </w:pPr>
      <w:r/>
    </w:p>
    <w:p>
      <w:pPr>
        <w:pStyle w:val="BodyText"/>
        <w:ind w:left="3420"/>
        <w:spacing w:before="100" w:line="225" w:lineRule="auto"/>
        <w:outlineLvl w:val="0"/>
        <w:rPr>
          <w:sz w:val="31"/>
          <w:szCs w:val="31"/>
        </w:rPr>
      </w:pPr>
      <w:bookmarkStart w:name="bookmark29" w:id="29"/>
      <w:bookmarkEnd w:id="29"/>
      <w:r>
        <w:rPr>
          <w:rFonts w:ascii="Times New Roman" w:hAnsi="Times New Roman" w:eastAsia="Times New Roman" w:cs="Times New Roman"/>
          <w:sz w:val="31"/>
          <w:szCs w:val="31"/>
          <w:b/>
          <w:bCs/>
          <w:spacing w:val="2"/>
        </w:rPr>
        <w:t>14</w:t>
      </w:r>
      <w:r>
        <w:rPr>
          <w:rFonts w:ascii="Times New Roman" w:hAnsi="Times New Roman" w:eastAsia="Times New Roman" w:cs="Times New Roman"/>
          <w:sz w:val="31"/>
          <w:szCs w:val="31"/>
          <w:b/>
          <w:bCs/>
          <w:spacing w:val="6"/>
        </w:rPr>
        <w:t xml:space="preserve">    </w:t>
      </w:r>
      <w:r>
        <w:rPr>
          <w:sz w:val="31"/>
          <w:szCs w:val="31"/>
          <w:spacing w:val="2"/>
        </w:rPr>
        <w:t>运行维护</w:t>
      </w:r>
    </w:p>
    <w:p>
      <w:pPr>
        <w:spacing w:line="455" w:lineRule="auto"/>
        <w:rPr>
          <w:rFonts w:ascii="Arial"/>
          <w:sz w:val="21"/>
        </w:rPr>
      </w:pPr>
      <w:r/>
    </w:p>
    <w:p>
      <w:pPr>
        <w:pStyle w:val="BodyText"/>
        <w:ind w:left="3563"/>
        <w:spacing w:before="78" w:line="220" w:lineRule="auto"/>
        <w:rPr/>
      </w:pPr>
      <w:r>
        <w:rPr>
          <w:rFonts w:ascii="Times New Roman" w:hAnsi="Times New Roman" w:eastAsia="Times New Roman" w:cs="Times New Roman"/>
          <w:b/>
          <w:bCs/>
          <w:spacing w:val="-4"/>
        </w:rPr>
        <w:t>14.1</w:t>
      </w:r>
      <w:r>
        <w:rPr>
          <w:rFonts w:ascii="Times New Roman" w:hAnsi="Times New Roman" w:eastAsia="Times New Roman" w:cs="Times New Roman"/>
          <w:b/>
          <w:bCs/>
          <w:spacing w:val="4"/>
        </w:rPr>
        <w:t xml:space="preserve">    </w:t>
      </w:r>
      <w:r>
        <w:rPr>
          <w14:textOutline w14:w="4358" w14:cap="sq" w14:cmpd="sng">
            <w14:solidFill>
              <w14:srgbClr w14:val="000000"/>
            </w14:solidFill>
            <w14:prstDash w14:val="solid"/>
            <w14:bevel/>
          </w14:textOutline>
          <w:spacing w:val="-4"/>
        </w:rPr>
        <w:t>一般规定</w:t>
      </w:r>
    </w:p>
    <w:p>
      <w:pPr>
        <w:pStyle w:val="BodyText"/>
        <w:spacing w:before="181" w:line="219" w:lineRule="auto"/>
        <w:rPr/>
      </w:pPr>
      <w:r>
        <w:rPr>
          <w:rFonts w:ascii="Times New Roman" w:hAnsi="Times New Roman" w:eastAsia="Times New Roman" w:cs="Times New Roman"/>
          <w:b/>
          <w:bCs/>
        </w:rPr>
        <w:t>14.1.3    </w:t>
      </w:r>
      <w:r>
        <w:rPr/>
        <w:t>送风、排风机组的易</w:t>
      </w:r>
      <w:r>
        <w:rPr>
          <w:spacing w:val="-1"/>
        </w:rPr>
        <w:t>损零部件及空气过滤器等应储存备用。</w:t>
      </w:r>
    </w:p>
    <w:sectPr>
      <w:footerReference w:type="default" r:id="rId58"/>
      <w:pgSz w:w="11906" w:h="16839"/>
      <w:pgMar w:top="870" w:right="1577" w:bottom="1156" w:left="1592" w:header="0" w:footer="994"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42"/>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I</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3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3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10</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1"/>
      </w:rPr>
      <w:t>11</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12</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13</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14</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15</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16</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17</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11"/>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II</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18</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19</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20</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21</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7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22</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23</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24</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25</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26</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27</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4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28</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29</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30</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7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31</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32</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33</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7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34</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35</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36</w:t>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37</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3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38</w:t>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39</w:t>
    </w:r>
  </w:p>
</w:ftr>
</file>

<file path=word/footer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40</w:t>
    </w:r>
  </w:p>
</w:ftr>
</file>

<file path=word/footer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41</w:t>
    </w:r>
  </w:p>
</w:ftr>
</file>

<file path=word/footer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42</w:t>
    </w:r>
  </w:p>
</w:ftr>
</file>

<file path=word/footer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43</w:t>
    </w:r>
  </w:p>
</w:ftr>
</file>

<file path=word/footer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44</w:t>
    </w:r>
  </w:p>
</w:ftr>
</file>

<file path=word/footer4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45</w:t>
    </w:r>
  </w:p>
</w:ftr>
</file>

<file path=word/footer4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46</w:t>
    </w:r>
  </w:p>
</w:ftr>
</file>

<file path=word/footer4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47</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3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5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48</w:t>
    </w:r>
  </w:p>
</w:ftr>
</file>

<file path=word/footer5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49</w:t>
    </w:r>
  </w:p>
</w:ftr>
</file>

<file path=word/footer5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6"/>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50</w:t>
    </w:r>
  </w:p>
</w:ftr>
</file>

<file path=word/footer5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51</w:t>
    </w:r>
  </w:p>
</w:ftr>
</file>

<file path=word/footer5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6"/>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52</w:t>
    </w:r>
  </w:p>
</w:ftr>
</file>

<file path=word/footer5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53</w:t>
    </w:r>
  </w:p>
</w:ftr>
</file>

<file path=word/footer5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6"/>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54</w:t>
    </w:r>
  </w:p>
</w:ftr>
</file>

<file path=word/footer5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7"/>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55</w:t>
    </w:r>
  </w:p>
</w:ftr>
</file>

<file path=word/footer5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7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56</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2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32"/>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3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31"/>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9.xml"/><Relationship Id="rId8" Type="http://schemas.openxmlformats.org/officeDocument/2006/relationships/footer" Target="footer8.xml"/><Relationship Id="rId7" Type="http://schemas.openxmlformats.org/officeDocument/2006/relationships/footer" Target="footer7.xml"/><Relationship Id="rId61" Type="http://schemas.openxmlformats.org/officeDocument/2006/relationships/fontTable" Target="fontTable.xml"/><Relationship Id="rId60" Type="http://schemas.openxmlformats.org/officeDocument/2006/relationships/styles" Target="styles.xml"/><Relationship Id="rId6" Type="http://schemas.openxmlformats.org/officeDocument/2006/relationships/footer" Target="footer6.xml"/><Relationship Id="rId59" Type="http://schemas.openxmlformats.org/officeDocument/2006/relationships/settings" Target="settings.xml"/><Relationship Id="rId58" Type="http://schemas.openxmlformats.org/officeDocument/2006/relationships/footer" Target="footer58.xml"/><Relationship Id="rId57" Type="http://schemas.openxmlformats.org/officeDocument/2006/relationships/footer" Target="footer57.xml"/><Relationship Id="rId56" Type="http://schemas.openxmlformats.org/officeDocument/2006/relationships/footer" Target="footer56.xml"/><Relationship Id="rId55" Type="http://schemas.openxmlformats.org/officeDocument/2006/relationships/footer" Target="footer55.xml"/><Relationship Id="rId54" Type="http://schemas.openxmlformats.org/officeDocument/2006/relationships/footer" Target="footer54.xml"/><Relationship Id="rId53" Type="http://schemas.openxmlformats.org/officeDocument/2006/relationships/footer" Target="footer53.xml"/><Relationship Id="rId52" Type="http://schemas.openxmlformats.org/officeDocument/2006/relationships/footer" Target="footer52.xml"/><Relationship Id="rId51" Type="http://schemas.openxmlformats.org/officeDocument/2006/relationships/footer" Target="footer51.xml"/><Relationship Id="rId50" Type="http://schemas.openxmlformats.org/officeDocument/2006/relationships/footer" Target="footer50.xml"/><Relationship Id="rId5" Type="http://schemas.openxmlformats.org/officeDocument/2006/relationships/footer" Target="footer5.xml"/><Relationship Id="rId49" Type="http://schemas.openxmlformats.org/officeDocument/2006/relationships/footer" Target="footer49.xml"/><Relationship Id="rId48" Type="http://schemas.openxmlformats.org/officeDocument/2006/relationships/footer" Target="footer48.xml"/><Relationship Id="rId47" Type="http://schemas.openxmlformats.org/officeDocument/2006/relationships/footer" Target="footer47.xml"/><Relationship Id="rId46" Type="http://schemas.openxmlformats.org/officeDocument/2006/relationships/footer" Target="footer46.xml"/><Relationship Id="rId45" Type="http://schemas.openxmlformats.org/officeDocument/2006/relationships/footer" Target="footer45.xml"/><Relationship Id="rId44" Type="http://schemas.openxmlformats.org/officeDocument/2006/relationships/footer" Target="footer44.xml"/><Relationship Id="rId43" Type="http://schemas.openxmlformats.org/officeDocument/2006/relationships/footer" Target="footer43.xml"/><Relationship Id="rId42" Type="http://schemas.openxmlformats.org/officeDocument/2006/relationships/footer" Target="footer42.xml"/><Relationship Id="rId41" Type="http://schemas.openxmlformats.org/officeDocument/2006/relationships/footer" Target="footer41.xml"/><Relationship Id="rId40" Type="http://schemas.openxmlformats.org/officeDocument/2006/relationships/footer" Target="footer40.xml"/><Relationship Id="rId4" Type="http://schemas.openxmlformats.org/officeDocument/2006/relationships/footer" Target="footer4.xml"/><Relationship Id="rId39" Type="http://schemas.openxmlformats.org/officeDocument/2006/relationships/footer" Target="footer39.xml"/><Relationship Id="rId38" Type="http://schemas.openxmlformats.org/officeDocument/2006/relationships/footer" Target="footer38.xml"/><Relationship Id="rId37" Type="http://schemas.openxmlformats.org/officeDocument/2006/relationships/footer" Target="footer37.xml"/><Relationship Id="rId36" Type="http://schemas.openxmlformats.org/officeDocument/2006/relationships/footer" Target="footer36.xml"/><Relationship Id="rId35" Type="http://schemas.openxmlformats.org/officeDocument/2006/relationships/footer" Target="footer35.xml"/><Relationship Id="rId34" Type="http://schemas.openxmlformats.org/officeDocument/2006/relationships/footer" Target="footer34.xml"/><Relationship Id="rId33" Type="http://schemas.openxmlformats.org/officeDocument/2006/relationships/footer" Target="footer33.xml"/><Relationship Id="rId32" Type="http://schemas.openxmlformats.org/officeDocument/2006/relationships/footer" Target="footer32.xml"/><Relationship Id="rId31" Type="http://schemas.openxmlformats.org/officeDocument/2006/relationships/footer" Target="footer31.xml"/><Relationship Id="rId30" Type="http://schemas.openxmlformats.org/officeDocument/2006/relationships/footer" Target="footer30.xml"/><Relationship Id="rId3" Type="http://schemas.openxmlformats.org/officeDocument/2006/relationships/footer" Target="footer3.xml"/><Relationship Id="rId29" Type="http://schemas.openxmlformats.org/officeDocument/2006/relationships/footer" Target="footer29.xml"/><Relationship Id="rId28" Type="http://schemas.openxmlformats.org/officeDocument/2006/relationships/footer" Target="footer28.xml"/><Relationship Id="rId27" Type="http://schemas.openxmlformats.org/officeDocument/2006/relationships/footer" Target="footer27.xml"/><Relationship Id="rId26" Type="http://schemas.openxmlformats.org/officeDocument/2006/relationships/footer" Target="footer26.xml"/><Relationship Id="rId25" Type="http://schemas.openxmlformats.org/officeDocument/2006/relationships/footer" Target="footer25.xml"/><Relationship Id="rId24" Type="http://schemas.openxmlformats.org/officeDocument/2006/relationships/footer" Target="footer24.xml"/><Relationship Id="rId23" Type="http://schemas.openxmlformats.org/officeDocument/2006/relationships/footer" Target="footer23.xml"/><Relationship Id="rId22" Type="http://schemas.openxmlformats.org/officeDocument/2006/relationships/footer" Target="footer22.xml"/><Relationship Id="rId21" Type="http://schemas.openxmlformats.org/officeDocument/2006/relationships/footer" Target="footer21.xml"/><Relationship Id="rId20" Type="http://schemas.openxmlformats.org/officeDocument/2006/relationships/footer" Target="footer20.xml"/><Relationship Id="rId2" Type="http://schemas.openxmlformats.org/officeDocument/2006/relationships/footer" Target="footer2.xml"/><Relationship Id="rId19" Type="http://schemas.openxmlformats.org/officeDocument/2006/relationships/footer" Target="footer19.xml"/><Relationship Id="rId18" Type="http://schemas.openxmlformats.org/officeDocument/2006/relationships/footer" Target="footer18.xml"/><Relationship Id="rId17" Type="http://schemas.openxmlformats.org/officeDocument/2006/relationships/footer" Target="footer17.xml"/><Relationship Id="rId16" Type="http://schemas.openxmlformats.org/officeDocument/2006/relationships/footer" Target="footer16.xml"/><Relationship Id="rId15" Type="http://schemas.openxmlformats.org/officeDocument/2006/relationships/footer" Target="footer15.xml"/><Relationship Id="rId14" Type="http://schemas.openxmlformats.org/officeDocument/2006/relationships/footer" Target="footer14.xml"/><Relationship Id="rId13" Type="http://schemas.openxmlformats.org/officeDocument/2006/relationships/footer" Target="footer13.xml"/><Relationship Id="rId12" Type="http://schemas.openxmlformats.org/officeDocument/2006/relationships/footer" Target="footer12.xml"/><Relationship Id="rId11" Type="http://schemas.openxmlformats.org/officeDocument/2006/relationships/footer" Target="footer11.xml"/><Relationship Id="rId10" Type="http://schemas.openxmlformats.org/officeDocument/2006/relationships/footer" Target="footer10.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2023-09-06T10:21:19Z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2023-09-14T15:54:14</vt:filetime>
  </property>
</Properties>
</file>