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right="14"/>
        <w:spacing w:before="29" w:line="199" w:lineRule="auto"/>
        <w:jc w:val="right"/>
        <w:rPr>
          <w:rFonts w:ascii="Times New Roman" w:hAnsi="Times New Roman" w:eastAsia="Times New Roman" w:cs="Times New Roman"/>
          <w:sz w:val="20"/>
          <w:szCs w:val="20"/>
        </w:rPr>
      </w:pPr>
      <w:r>
        <w:pict>
          <v:shape id="_x0000_s2" style="position:absolute;margin-left:90pt;margin-top:243.6pt;mso-position-vertical-relative:page;mso-position-horizontal-relative:page;width:415.3pt;height:0.5pt;z-index:251658240;" o:allowincell="f" fillcolor="#000000" filled="true" stroked="false" coordsize="8305,10" coordorigin="0,0" path="m,l8305,0l8305,9l0,9l0,0xe"/>
        </w:pict>
      </w:r>
      <w:r>
        <w:pict>
          <v:shape id="_x0000_s4" style="position:absolute;margin-left:90pt;margin-top:701.9pt;mso-position-vertical-relative:page;mso-position-horizontal-relative:page;width:415.3pt;height:0.5pt;z-index:251659264;" o:allowincell="f" fillcolor="#000000" filled="true" stroked="false" coordsize="8305,10" coordorigin="0,0" path="m,l8305,0l8305,9l0,9l0,0xe"/>
        </w:pict>
      </w: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360" w:lineRule="auto"/>
        <w:rPr>
          <w:rFonts w:ascii="Arial"/>
          <w:sz w:val="21"/>
        </w:rPr>
      </w:pPr>
      <w:r/>
    </w:p>
    <w:p>
      <w:pPr>
        <w:ind w:left="31"/>
        <w:spacing w:before="61" w:line="186" w:lineRule="auto"/>
        <w:rPr>
          <w:rFonts w:ascii="Calibri" w:hAnsi="Calibri" w:eastAsia="Calibri" w:cs="Calibri"/>
          <w:sz w:val="20"/>
          <w:szCs w:val="20"/>
        </w:rPr>
      </w:pPr>
      <w:r>
        <w:rPr>
          <w:rFonts w:ascii="Calibri" w:hAnsi="Calibri" w:eastAsia="Calibri" w:cs="Calibri"/>
          <w:sz w:val="20"/>
          <w:szCs w:val="20"/>
        </w:rPr>
        <w:t>ICS</w:t>
      </w:r>
      <w:r>
        <w:rPr>
          <w:rFonts w:ascii="Calibri" w:hAnsi="Calibri" w:eastAsia="Calibri" w:cs="Calibri"/>
          <w:sz w:val="20"/>
          <w:szCs w:val="20"/>
          <w:spacing w:val="3"/>
        </w:rPr>
        <w:t>91.040.99</w:t>
      </w:r>
    </w:p>
    <w:p>
      <w:pPr>
        <w:ind w:right="14"/>
        <w:spacing w:before="389" w:line="187" w:lineRule="auto"/>
        <w:jc w:val="right"/>
        <w:rPr>
          <w:rFonts w:ascii="Times New Roman" w:hAnsi="Times New Roman" w:eastAsia="Times New Roman" w:cs="Times New Roman"/>
          <w:sz w:val="83"/>
          <w:szCs w:val="83"/>
        </w:rPr>
      </w:pPr>
      <w:r>
        <w:rPr>
          <w:rFonts w:ascii="Times New Roman" w:hAnsi="Times New Roman" w:eastAsia="Times New Roman" w:cs="Times New Roman"/>
          <w:sz w:val="83"/>
          <w:szCs w:val="83"/>
          <w:b/>
          <w:bCs/>
          <w:spacing w:val="4"/>
        </w:rPr>
        <w:t>YJX</w:t>
      </w:r>
    </w:p>
    <w:p>
      <w:pPr>
        <w:ind w:left="43"/>
        <w:spacing w:before="374" w:line="184" w:lineRule="auto"/>
        <w:outlineLvl w:val="0"/>
        <w:rPr>
          <w:rFonts w:ascii="Microsoft YaHei" w:hAnsi="Microsoft YaHei" w:eastAsia="Microsoft YaHei" w:cs="Microsoft YaHei"/>
          <w:sz w:val="52"/>
          <w:szCs w:val="52"/>
        </w:rPr>
      </w:pPr>
      <w:r>
        <w:rPr>
          <w:rFonts w:ascii="Microsoft YaHei" w:hAnsi="Microsoft YaHei" w:eastAsia="Microsoft YaHei" w:cs="Microsoft YaHei"/>
          <w:sz w:val="52"/>
          <w:szCs w:val="52"/>
          <w:b/>
          <w:bCs/>
          <w:spacing w:val="-10"/>
        </w:rPr>
        <w:t>团</w:t>
      </w:r>
      <w:r>
        <w:rPr>
          <w:rFonts w:ascii="Microsoft YaHei" w:hAnsi="Microsoft YaHei" w:eastAsia="Microsoft YaHei" w:cs="Microsoft YaHei"/>
          <w:sz w:val="52"/>
          <w:szCs w:val="52"/>
          <w:b/>
          <w:bCs/>
          <w:spacing w:val="5"/>
        </w:rPr>
        <w:t xml:space="preserve">             </w:t>
      </w:r>
      <w:r>
        <w:rPr>
          <w:rFonts w:ascii="Microsoft YaHei" w:hAnsi="Microsoft YaHei" w:eastAsia="Microsoft YaHei" w:cs="Microsoft YaHei"/>
          <w:sz w:val="52"/>
          <w:szCs w:val="52"/>
          <w:b/>
          <w:bCs/>
          <w:spacing w:val="-10"/>
        </w:rPr>
        <w:t>体</w:t>
      </w:r>
      <w:r>
        <w:rPr>
          <w:rFonts w:ascii="Microsoft YaHei" w:hAnsi="Microsoft YaHei" w:eastAsia="Microsoft YaHei" w:cs="Microsoft YaHei"/>
          <w:sz w:val="52"/>
          <w:szCs w:val="52"/>
          <w:b/>
          <w:bCs/>
          <w:spacing w:val="5"/>
        </w:rPr>
        <w:t xml:space="preserve">             </w:t>
      </w:r>
      <w:r>
        <w:rPr>
          <w:rFonts w:ascii="Microsoft YaHei" w:hAnsi="Microsoft YaHei" w:eastAsia="Microsoft YaHei" w:cs="Microsoft YaHei"/>
          <w:sz w:val="52"/>
          <w:szCs w:val="52"/>
          <w:b/>
          <w:bCs/>
          <w:spacing w:val="-10"/>
        </w:rPr>
        <w:t>标</w:t>
      </w:r>
      <w:r>
        <w:rPr>
          <w:rFonts w:ascii="Microsoft YaHei" w:hAnsi="Microsoft YaHei" w:eastAsia="Microsoft YaHei" w:cs="Microsoft YaHei"/>
          <w:sz w:val="52"/>
          <w:szCs w:val="52"/>
          <w:b/>
          <w:bCs/>
          <w:spacing w:val="5"/>
        </w:rPr>
        <w:t xml:space="preserve">             </w:t>
      </w:r>
      <w:r>
        <w:rPr>
          <w:rFonts w:ascii="Microsoft YaHei" w:hAnsi="Microsoft YaHei" w:eastAsia="Microsoft YaHei" w:cs="Microsoft YaHei"/>
          <w:sz w:val="52"/>
          <w:szCs w:val="52"/>
          <w:b/>
          <w:bCs/>
          <w:spacing w:val="-10"/>
        </w:rPr>
        <w:t>准</w:t>
      </w:r>
    </w:p>
    <w:p>
      <w:pPr>
        <w:ind w:right="18"/>
        <w:spacing w:before="113" w:line="280" w:lineRule="exact"/>
        <w:jc w:val="right"/>
        <w:rPr>
          <w:rFonts w:ascii="Calibri" w:hAnsi="Calibri" w:eastAsia="Calibri" w:cs="Calibri"/>
          <w:sz w:val="20"/>
          <w:szCs w:val="20"/>
        </w:rPr>
      </w:pPr>
      <w:r>
        <w:rPr>
          <w:rFonts w:ascii="Calibri" w:hAnsi="Calibri" w:eastAsia="Calibri" w:cs="Calibri"/>
          <w:sz w:val="20"/>
          <w:szCs w:val="20"/>
          <w:spacing w:val="2"/>
          <w:position w:val="3"/>
        </w:rPr>
        <w:t>T/</w:t>
      </w:r>
      <w:r>
        <w:rPr>
          <w:rFonts w:ascii="Calibri" w:hAnsi="Calibri" w:eastAsia="Calibri" w:cs="Calibri"/>
          <w:sz w:val="20"/>
          <w:szCs w:val="20"/>
          <w:position w:val="3"/>
        </w:rPr>
        <w:t>YJX</w:t>
      </w:r>
      <w:r>
        <w:rPr>
          <w:rFonts w:ascii="Calibri" w:hAnsi="Calibri" w:eastAsia="Calibri" w:cs="Calibri"/>
          <w:sz w:val="20"/>
          <w:szCs w:val="20"/>
          <w:spacing w:val="9"/>
          <w:position w:val="3"/>
        </w:rPr>
        <w:t xml:space="preserve">    </w:t>
      </w:r>
      <w:r>
        <w:rPr>
          <w:rFonts w:ascii="Calibri" w:hAnsi="Calibri" w:eastAsia="Calibri" w:cs="Calibri"/>
          <w:sz w:val="20"/>
          <w:szCs w:val="20"/>
          <w:spacing w:val="2"/>
          <w:position w:val="3"/>
        </w:rPr>
        <w:t>007-2023</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1568"/>
        <w:spacing w:before="223" w:line="183" w:lineRule="auto"/>
        <w:rPr>
          <w:rFonts w:ascii="Microsoft YaHei" w:hAnsi="Microsoft YaHei" w:eastAsia="Microsoft YaHei" w:cs="Microsoft YaHei"/>
          <w:sz w:val="52"/>
          <w:szCs w:val="52"/>
        </w:rPr>
      </w:pPr>
      <w:r>
        <w:rPr>
          <w:rFonts w:ascii="Microsoft YaHei" w:hAnsi="Microsoft YaHei" w:eastAsia="Microsoft YaHei" w:cs="Microsoft YaHei"/>
          <w:sz w:val="52"/>
          <w:szCs w:val="52"/>
          <w:b/>
          <w:bCs/>
          <w:spacing w:val="-1"/>
        </w:rPr>
        <w:t>净化企业信用等级评价</w:t>
      </w:r>
    </w:p>
    <w:p>
      <w:pPr>
        <w:ind w:left="1776"/>
        <w:spacing w:before="265"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4"/>
        </w:rPr>
        <w:t>Purify the enterprise business credit</w:t>
      </w:r>
      <w:r>
        <w:rPr>
          <w:rFonts w:ascii="Times New Roman" w:hAnsi="Times New Roman" w:eastAsia="Times New Roman" w:cs="Times New Roman"/>
          <w:sz w:val="20"/>
          <w:szCs w:val="20"/>
          <w:b/>
          <w:bCs/>
          <w:spacing w:val="11"/>
        </w:rPr>
        <w:t xml:space="preserve"> </w:t>
      </w:r>
      <w:r>
        <w:rPr>
          <w:rFonts w:ascii="Times New Roman" w:hAnsi="Times New Roman" w:eastAsia="Times New Roman" w:cs="Times New Roman"/>
          <w:sz w:val="20"/>
          <w:szCs w:val="20"/>
          <w:b/>
          <w:bCs/>
          <w:spacing w:val="3"/>
        </w:rPr>
        <w:t>grade</w:t>
      </w:r>
      <w:r>
        <w:rPr>
          <w:rFonts w:ascii="Times New Roman" w:hAnsi="Times New Roman" w:eastAsia="Times New Roman" w:cs="Times New Roman"/>
          <w:sz w:val="20"/>
          <w:szCs w:val="20"/>
          <w:b/>
          <w:bCs/>
          <w:spacing w:val="12"/>
          <w:w w:val="101"/>
        </w:rPr>
        <w:t xml:space="preserve"> </w:t>
      </w:r>
      <w:r>
        <w:rPr>
          <w:rFonts w:ascii="Times New Roman" w:hAnsi="Times New Roman" w:eastAsia="Times New Roman" w:cs="Times New Roman"/>
          <w:sz w:val="20"/>
          <w:szCs w:val="20"/>
          <w:b/>
          <w:bCs/>
          <w:spacing w:val="3"/>
        </w:rPr>
        <w:t>evaluation</w:t>
      </w:r>
    </w:p>
    <w:p>
      <w:pPr>
        <w:spacing w:before="4"/>
        <w:rPr/>
      </w:pPr>
      <w:r/>
    </w:p>
    <w:p>
      <w:pPr>
        <w:spacing w:before="4"/>
        <w:rPr/>
      </w:pPr>
      <w:r/>
    </w:p>
    <w:p>
      <w:pPr>
        <w:spacing w:before="4"/>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ectPr>
          <w:pgSz w:w="11906" w:h="16839"/>
          <w:pgMar w:top="889" w:right="1785" w:bottom="0" w:left="1785" w:header="0" w:footer="0" w:gutter="0"/>
          <w:cols w:equalWidth="0" w:num="1">
            <w:col w:w="8335" w:space="0"/>
          </w:cols>
        </w:sectPr>
        <w:rPr/>
      </w:pPr>
    </w:p>
    <w:p>
      <w:pPr>
        <w:ind w:left="26"/>
        <w:spacing w:before="41" w:line="206"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position w:val="-1"/>
        </w:rPr>
        <w:t>2023—09—06 发布</w:t>
      </w:r>
    </w:p>
    <w:p>
      <w:pPr>
        <w:spacing w:line="14" w:lineRule="auto"/>
        <w:rPr>
          <w:rFonts w:ascii="Arial"/>
          <w:sz w:val="2"/>
        </w:rPr>
      </w:pPr>
      <w:r>
        <w:rPr>
          <w:rFonts w:ascii="Arial" w:hAnsi="Arial" w:eastAsia="Arial" w:cs="Arial"/>
          <w:sz w:val="2"/>
          <w:szCs w:val="2"/>
        </w:rPr>
        <w:br w:type="column"/>
      </w:r>
    </w:p>
    <w:p>
      <w:pPr>
        <w:spacing w:before="40" w:line="206"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position w:val="-1"/>
        </w:rPr>
        <w:t>2023—09—06 实施</w:t>
      </w:r>
    </w:p>
    <w:p>
      <w:pPr>
        <w:spacing w:line="206" w:lineRule="exact"/>
        <w:sectPr>
          <w:type w:val="continuous"/>
          <w:pgSz w:w="11906" w:h="16839"/>
          <w:pgMar w:top="889" w:right="1785" w:bottom="0" w:left="1785" w:header="0" w:footer="0" w:gutter="0"/>
          <w:cols w:equalWidth="0" w:num="2">
            <w:col w:w="6143" w:space="100"/>
            <w:col w:w="2092" w:space="0"/>
          </w:cols>
        </w:sectPr>
        <w:rPr>
          <w:rFonts w:ascii="Microsoft YaHei" w:hAnsi="Microsoft YaHei" w:eastAsia="Microsoft YaHei" w:cs="Microsoft YaHei"/>
          <w:sz w:val="20"/>
          <w:szCs w:val="20"/>
        </w:rPr>
      </w:pPr>
    </w:p>
    <w:p>
      <w:pPr>
        <w:spacing w:line="242" w:lineRule="auto"/>
        <w:rPr>
          <w:rFonts w:ascii="Arial"/>
          <w:sz w:val="21"/>
        </w:rPr>
      </w:pPr>
      <w:r/>
    </w:p>
    <w:p>
      <w:pPr>
        <w:ind w:left="1852"/>
        <w:spacing w:before="134" w:line="18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8"/>
        </w:rPr>
        <w:t>河南省洁净技术协会        发</w:t>
      </w:r>
      <w:r>
        <w:rPr>
          <w:rFonts w:ascii="Microsoft YaHei" w:hAnsi="Microsoft YaHei" w:eastAsia="Microsoft YaHei" w:cs="Microsoft YaHei"/>
          <w:sz w:val="31"/>
          <w:szCs w:val="31"/>
          <w:b/>
          <w:bCs/>
          <w:spacing w:val="18"/>
        </w:rPr>
        <w:t xml:space="preserve">   </w:t>
      </w:r>
      <w:r>
        <w:rPr>
          <w:rFonts w:ascii="Microsoft YaHei" w:hAnsi="Microsoft YaHei" w:eastAsia="Microsoft YaHei" w:cs="Microsoft YaHei"/>
          <w:sz w:val="31"/>
          <w:szCs w:val="31"/>
          <w:b/>
          <w:bCs/>
          <w:spacing w:val="8"/>
        </w:rPr>
        <w:t>布</w:t>
      </w:r>
    </w:p>
    <w:p>
      <w:pPr>
        <w:ind w:left="31"/>
        <w:spacing w:before="142" w:line="190"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8"/>
        </w:rPr>
        <w:t>国家标准化管理委员会（全国团体标准信息平台公告）</w:t>
      </w:r>
    </w:p>
    <w:p>
      <w:pPr>
        <w:spacing w:line="190" w:lineRule="auto"/>
        <w:sectPr>
          <w:type w:val="continuous"/>
          <w:pgSz w:w="11906" w:h="16839"/>
          <w:pgMar w:top="889" w:right="1785" w:bottom="0" w:left="1785" w:header="0" w:footer="0" w:gutter="0"/>
          <w:cols w:equalWidth="0" w:num="1">
            <w:col w:w="8335" w:space="0"/>
          </w:cols>
        </w:sectPr>
        <w:rPr>
          <w:rFonts w:ascii="Microsoft YaHei" w:hAnsi="Microsoft YaHei" w:eastAsia="Microsoft YaHei" w:cs="Microsoft YaHei"/>
          <w:sz w:val="31"/>
          <w:szCs w:val="31"/>
        </w:rPr>
      </w:pPr>
    </w:p>
    <w:p>
      <w:pPr>
        <w:ind w:left="674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281" w:lineRule="auto"/>
        <w:rPr>
          <w:rFonts w:ascii="Arial"/>
          <w:sz w:val="21"/>
        </w:rPr>
      </w:pPr>
      <w:r/>
    </w:p>
    <w:p>
      <w:pPr>
        <w:ind w:left="3520"/>
        <w:spacing w:before="139" w:line="226" w:lineRule="auto"/>
        <w:rPr>
          <w:rFonts w:ascii="SimHei" w:hAnsi="SimHei" w:eastAsia="SimHei" w:cs="SimHei"/>
          <w:sz w:val="43"/>
          <w:szCs w:val="43"/>
        </w:rPr>
      </w:pPr>
      <w:r>
        <w:rPr>
          <w:rFonts w:ascii="SimHei" w:hAnsi="SimHei" w:eastAsia="SimHei" w:cs="SimHei"/>
          <w:sz w:val="43"/>
          <w:szCs w:val="43"/>
          <w14:textOutline w14:w="7972" w14:cap="sq" w14:cmpd="sng">
            <w14:solidFill>
              <w14:srgbClr w14:val="000000"/>
            </w14:solidFill>
            <w14:prstDash w14:val="solid"/>
            <w14:bevel/>
          </w14:textOutline>
          <w:spacing w:val="-5"/>
        </w:rPr>
        <w:t>前</w:t>
      </w:r>
      <w:r>
        <w:rPr>
          <w:rFonts w:ascii="SimHei" w:hAnsi="SimHei" w:eastAsia="SimHei" w:cs="SimHei"/>
          <w:sz w:val="43"/>
          <w:szCs w:val="43"/>
          <w:spacing w:val="24"/>
        </w:rPr>
        <w:t xml:space="preserve">  </w:t>
      </w:r>
      <w:r>
        <w:rPr>
          <w:rFonts w:ascii="SimHei" w:hAnsi="SimHei" w:eastAsia="SimHei" w:cs="SimHei"/>
          <w:sz w:val="43"/>
          <w:szCs w:val="43"/>
          <w14:textOutline w14:w="7972" w14:cap="sq" w14:cmpd="sng">
            <w14:solidFill>
              <w14:srgbClr w14:val="000000"/>
            </w14:solidFill>
            <w14:prstDash w14:val="solid"/>
            <w14:bevel/>
          </w14:textOutline>
          <w:spacing w:val="-5"/>
        </w:rPr>
        <w:t>言</w:t>
      </w:r>
    </w:p>
    <w:p>
      <w:pPr>
        <w:spacing w:line="266" w:lineRule="auto"/>
        <w:rPr>
          <w:rFonts w:ascii="Arial"/>
          <w:sz w:val="21"/>
        </w:rPr>
      </w:pPr>
      <w:r/>
    </w:p>
    <w:p>
      <w:pPr>
        <w:spacing w:line="267" w:lineRule="auto"/>
        <w:rPr>
          <w:rFonts w:ascii="Arial"/>
          <w:sz w:val="21"/>
        </w:rPr>
      </w:pPr>
      <w:r/>
    </w:p>
    <w:p>
      <w:pPr>
        <w:pStyle w:val="BodyText"/>
        <w:ind w:left="443"/>
        <w:spacing w:before="65" w:line="468" w:lineRule="exact"/>
        <w:rPr/>
      </w:pPr>
      <w:r>
        <w:rPr>
          <w:spacing w:val="7"/>
          <w:position w:val="20"/>
        </w:rPr>
        <w:t>本标准按照</w:t>
      </w:r>
      <w:r>
        <w:rPr>
          <w:spacing w:val="-42"/>
          <w:position w:val="20"/>
        </w:rPr>
        <w:t xml:space="preserve"> </w:t>
      </w:r>
      <w:r>
        <w:rPr>
          <w:position w:val="20"/>
        </w:rPr>
        <w:t>GB</w:t>
      </w:r>
      <w:r>
        <w:rPr>
          <w:spacing w:val="7"/>
          <w:position w:val="20"/>
        </w:rPr>
        <w:t>/T 1.1—2020</w:t>
      </w:r>
      <w:r>
        <w:rPr>
          <w:spacing w:val="-37"/>
          <w:position w:val="20"/>
        </w:rPr>
        <w:t xml:space="preserve"> </w:t>
      </w:r>
      <w:r>
        <w:rPr>
          <w:spacing w:val="7"/>
          <w:position w:val="20"/>
        </w:rPr>
        <w:t>给出的</w:t>
      </w:r>
      <w:r>
        <w:rPr>
          <w:spacing w:val="6"/>
          <w:position w:val="20"/>
        </w:rPr>
        <w:t>规则起草。</w:t>
      </w:r>
    </w:p>
    <w:p>
      <w:pPr>
        <w:pStyle w:val="BodyText"/>
        <w:ind w:left="443"/>
        <w:spacing w:before="1" w:line="226" w:lineRule="auto"/>
        <w:rPr/>
      </w:pPr>
      <w:r>
        <w:rPr>
          <w:spacing w:val="8"/>
        </w:rPr>
        <w:t>本标准由河南省洁净技术协会提出并归口。</w:t>
      </w:r>
    </w:p>
    <w:p>
      <w:pPr>
        <w:pStyle w:val="BodyText"/>
        <w:ind w:left="21" w:firstLine="423"/>
        <w:spacing w:before="222" w:line="432" w:lineRule="auto"/>
        <w:jc w:val="both"/>
        <w:rPr/>
      </w:pPr>
      <w:r>
        <w:rPr>
          <w:spacing w:val="7"/>
        </w:rPr>
        <w:t>为了加强行业管理，规范市场行为，树立企业良好形象，提升其社会公信力和品牌影响</w:t>
      </w:r>
      <w:r>
        <w:rPr>
          <w:spacing w:val="6"/>
        </w:rPr>
        <w:t xml:space="preserve"> </w:t>
      </w:r>
      <w:r>
        <w:rPr>
          <w:spacing w:val="7"/>
        </w:rPr>
        <w:t>力，保护广大消费者权益，促进净化企业的健康有序发展，特制定本标准。在本标准制定过</w:t>
      </w:r>
      <w:r>
        <w:rPr>
          <w:spacing w:val="15"/>
        </w:rPr>
        <w:t xml:space="preserve"> </w:t>
      </w:r>
      <w:r>
        <w:rPr>
          <w:spacing w:val="4"/>
        </w:rPr>
        <w:t>程中，充分参考了国内相关行业诚信等级评价的方法，并结合</w:t>
      </w:r>
      <w:r>
        <w:rPr>
          <w:spacing w:val="3"/>
        </w:rPr>
        <w:t>我省净化行业发展的实际情况，</w:t>
      </w:r>
    </w:p>
    <w:p>
      <w:pPr>
        <w:pStyle w:val="BodyText"/>
        <w:ind w:left="25"/>
        <w:spacing w:before="1" w:line="226" w:lineRule="auto"/>
        <w:rPr/>
      </w:pPr>
      <w:r>
        <w:rPr>
          <w:spacing w:val="8"/>
        </w:rPr>
        <w:t>力争使本标准更加符合实际需要和可操作性。</w:t>
      </w:r>
    </w:p>
    <w:p>
      <w:pPr>
        <w:pStyle w:val="BodyText"/>
        <w:ind w:left="443"/>
        <w:spacing w:before="234" w:line="227" w:lineRule="auto"/>
        <w:rPr/>
      </w:pPr>
      <w:r>
        <w:rPr>
          <w14:textOutline w14:w="3795" w14:cap="sq" w14:cmpd="sng">
            <w14:solidFill>
              <w14:srgbClr w14:val="000000"/>
            </w14:solidFill>
            <w14:prstDash w14:val="solid"/>
            <w14:bevel/>
          </w14:textOutline>
          <w:spacing w:val="4"/>
        </w:rPr>
        <w:t>主</w:t>
      </w:r>
      <w:r>
        <w:rPr>
          <w:spacing w:val="4"/>
        </w:rPr>
        <w:t xml:space="preserve"> </w:t>
      </w:r>
      <w:r>
        <w:rPr>
          <w14:textOutline w14:w="3795" w14:cap="sq" w14:cmpd="sng">
            <w14:solidFill>
              <w14:srgbClr w14:val="000000"/>
            </w14:solidFill>
            <w14:prstDash w14:val="solid"/>
            <w14:bevel/>
          </w14:textOutline>
          <w:spacing w:val="4"/>
        </w:rPr>
        <w:t>编</w:t>
      </w:r>
      <w:r>
        <w:rPr>
          <w:spacing w:val="17"/>
        </w:rPr>
        <w:t xml:space="preserve"> </w:t>
      </w:r>
      <w:r>
        <w:rPr>
          <w14:textOutline w14:w="3795" w14:cap="sq" w14:cmpd="sng">
            <w14:solidFill>
              <w14:srgbClr w14:val="000000"/>
            </w14:solidFill>
            <w14:prstDash w14:val="solid"/>
            <w14:bevel/>
          </w14:textOutline>
          <w:spacing w:val="4"/>
        </w:rPr>
        <w:t>单</w:t>
      </w:r>
      <w:r>
        <w:rPr>
          <w:spacing w:val="16"/>
        </w:rPr>
        <w:t xml:space="preserve"> </w:t>
      </w:r>
      <w:r>
        <w:rPr>
          <w14:textOutline w14:w="3795" w14:cap="sq" w14:cmpd="sng">
            <w14:solidFill>
              <w14:srgbClr w14:val="000000"/>
            </w14:solidFill>
            <w14:prstDash w14:val="solid"/>
            <w14:bevel/>
          </w14:textOutline>
          <w:spacing w:val="4"/>
        </w:rPr>
        <w:t>位</w:t>
      </w:r>
      <w:r>
        <w:rPr>
          <w:spacing w:val="-59"/>
        </w:rPr>
        <w:t xml:space="preserve"> </w:t>
      </w:r>
      <w:r>
        <w:rPr>
          <w14:textOutline w14:w="3795" w14:cap="sq" w14:cmpd="sng">
            <w14:solidFill>
              <w14:srgbClr w14:val="000000"/>
            </w14:solidFill>
            <w14:prstDash w14:val="solid"/>
            <w14:bevel/>
          </w14:textOutline>
          <w:spacing w:val="4"/>
        </w:rPr>
        <w:t>:</w:t>
      </w:r>
      <w:r>
        <w:rPr>
          <w:spacing w:val="7"/>
        </w:rPr>
        <w:t xml:space="preserve">    </w:t>
      </w:r>
      <w:r>
        <w:rPr>
          <w:spacing w:val="4"/>
        </w:rPr>
        <w:t>河南省洁净技术协会</w:t>
      </w:r>
    </w:p>
    <w:p>
      <w:pPr>
        <w:pStyle w:val="BodyText"/>
        <w:ind w:left="2125"/>
        <w:spacing w:before="155" w:line="227" w:lineRule="auto"/>
        <w:rPr/>
      </w:pPr>
      <w:r>
        <w:rPr>
          <w:spacing w:val="9"/>
        </w:rPr>
        <w:t>郑州大学综合设计研究院有限公司</w:t>
      </w:r>
    </w:p>
    <w:p>
      <w:pPr>
        <w:pStyle w:val="BodyText"/>
        <w:ind w:left="443"/>
        <w:spacing w:before="152" w:line="227" w:lineRule="auto"/>
        <w:rPr/>
      </w:pPr>
      <w:r>
        <w:rPr>
          <w14:textOutline w14:w="3795" w14:cap="sq" w14:cmpd="sng">
            <w14:solidFill>
              <w14:srgbClr w14:val="000000"/>
            </w14:solidFill>
            <w14:prstDash w14:val="solid"/>
            <w14:bevel/>
          </w14:textOutline>
        </w:rPr>
        <w:t>参</w:t>
      </w:r>
      <w:r>
        <w:rPr>
          <w:spacing w:val="21"/>
        </w:rPr>
        <w:t xml:space="preserve"> </w:t>
      </w:r>
      <w:r>
        <w:rPr>
          <w14:textOutline w14:w="3795" w14:cap="sq" w14:cmpd="sng">
            <w14:solidFill>
              <w14:srgbClr w14:val="000000"/>
            </w14:solidFill>
            <w14:prstDash w14:val="solid"/>
            <w14:bevel/>
          </w14:textOutline>
        </w:rPr>
        <w:t>编</w:t>
      </w:r>
      <w:r>
        <w:rPr/>
        <w:t xml:space="preserve"> </w:t>
      </w:r>
      <w:r>
        <w:rPr>
          <w14:textOutline w14:w="3795" w14:cap="sq" w14:cmpd="sng">
            <w14:solidFill>
              <w14:srgbClr w14:val="000000"/>
            </w14:solidFill>
            <w14:prstDash w14:val="solid"/>
            <w14:bevel/>
          </w14:textOutline>
        </w:rPr>
        <w:t>单</w:t>
      </w:r>
      <w:r>
        <w:rPr>
          <w:spacing w:val="16"/>
        </w:rPr>
        <w:t xml:space="preserve"> </w:t>
      </w:r>
      <w:r>
        <w:rPr>
          <w14:textOutline w14:w="3795" w14:cap="sq" w14:cmpd="sng">
            <w14:solidFill>
              <w14:srgbClr w14:val="000000"/>
            </w14:solidFill>
            <w14:prstDash w14:val="solid"/>
            <w14:bevel/>
          </w14:textOutline>
        </w:rPr>
        <w:t>位</w:t>
      </w:r>
      <w:r>
        <w:rPr>
          <w:spacing w:val="-58"/>
        </w:rPr>
        <w:t xml:space="preserve"> </w:t>
      </w:r>
      <w:r>
        <w:rPr>
          <w14:textOutline w14:w="3795" w14:cap="sq" w14:cmpd="sng">
            <w14:solidFill>
              <w14:srgbClr w14:val="000000"/>
            </w14:solidFill>
            <w14:prstDash w14:val="solid"/>
            <w14:bevel/>
          </w14:textOutline>
        </w:rPr>
        <w:t>:</w:t>
      </w:r>
      <w:r>
        <w:rPr>
          <w:spacing w:val="8"/>
        </w:rPr>
        <w:t xml:space="preserve">    </w:t>
      </w:r>
      <w:r>
        <w:rPr/>
        <w:t>郑州大学</w:t>
      </w:r>
    </w:p>
    <w:p>
      <w:pPr>
        <w:pStyle w:val="BodyText"/>
        <w:ind w:left="2121"/>
        <w:spacing w:before="155" w:line="401" w:lineRule="exact"/>
        <w:rPr/>
      </w:pPr>
      <w:r>
        <w:rPr>
          <w:spacing w:val="9"/>
          <w:position w:val="14"/>
        </w:rPr>
        <w:t>海博尔净化工程有限公司</w:t>
      </w:r>
    </w:p>
    <w:p>
      <w:pPr>
        <w:pStyle w:val="BodyText"/>
        <w:ind w:left="2126"/>
        <w:spacing w:before="1" w:line="227" w:lineRule="auto"/>
        <w:rPr/>
      </w:pPr>
      <w:r>
        <w:rPr>
          <w:spacing w:val="8"/>
        </w:rPr>
        <w:t>正宇恒新集团有限公司</w:t>
      </w:r>
    </w:p>
    <w:p>
      <w:pPr>
        <w:pStyle w:val="BodyText"/>
        <w:ind w:left="2141"/>
        <w:spacing w:before="151" w:line="228" w:lineRule="auto"/>
        <w:rPr/>
      </w:pPr>
      <w:r>
        <w:rPr>
          <w:spacing w:val="6"/>
        </w:rPr>
        <w:t>中建三局集团有限公司</w:t>
      </w:r>
    </w:p>
    <w:p>
      <w:pPr>
        <w:pStyle w:val="BodyText"/>
        <w:ind w:left="2121"/>
        <w:spacing w:before="154" w:line="401" w:lineRule="exact"/>
        <w:rPr/>
      </w:pPr>
      <w:r>
        <w:rPr>
          <w:spacing w:val="9"/>
          <w:position w:val="14"/>
        </w:rPr>
        <w:t>河南省米净瑞发净化设备有限公司</w:t>
      </w:r>
    </w:p>
    <w:p>
      <w:pPr>
        <w:pStyle w:val="BodyText"/>
        <w:ind w:left="2125"/>
        <w:spacing w:before="1" w:line="226" w:lineRule="auto"/>
        <w:rPr/>
      </w:pPr>
      <w:r>
        <w:rPr>
          <w:spacing w:val="8"/>
        </w:rPr>
        <w:t>郑州苏阳净化科技有限公司</w:t>
      </w:r>
    </w:p>
    <w:p>
      <w:pPr>
        <w:pStyle w:val="BodyText"/>
        <w:ind w:left="2129"/>
        <w:spacing w:before="152" w:line="228" w:lineRule="auto"/>
        <w:rPr/>
      </w:pPr>
      <w:r>
        <w:rPr>
          <w:spacing w:val="8"/>
        </w:rPr>
        <w:t>东元国际工程有限公司</w:t>
      </w:r>
    </w:p>
    <w:p>
      <w:pPr>
        <w:pStyle w:val="BodyText"/>
        <w:ind w:left="2128"/>
        <w:spacing w:before="154" w:line="401" w:lineRule="exact"/>
        <w:rPr/>
      </w:pPr>
      <w:r>
        <w:rPr>
          <w:spacing w:val="8"/>
          <w:position w:val="14"/>
        </w:rPr>
        <w:t>爱德净化工程（河南）有限公司</w:t>
      </w:r>
    </w:p>
    <w:p>
      <w:pPr>
        <w:pStyle w:val="BodyText"/>
        <w:ind w:left="2121"/>
        <w:spacing w:line="226" w:lineRule="auto"/>
        <w:rPr/>
      </w:pPr>
      <w:r>
        <w:rPr>
          <w:spacing w:val="9"/>
        </w:rPr>
        <w:t>河南省奥利德科技有限公司</w:t>
      </w:r>
    </w:p>
    <w:p>
      <w:pPr>
        <w:pStyle w:val="BodyText"/>
        <w:ind w:left="2121"/>
        <w:spacing w:before="153" w:line="228" w:lineRule="auto"/>
        <w:rPr/>
      </w:pPr>
      <w:r>
        <w:rPr>
          <w:spacing w:val="9"/>
        </w:rPr>
        <w:t>河南省美的楼宇与暖通设备销售有限公司</w:t>
      </w:r>
    </w:p>
    <w:p>
      <w:pPr>
        <w:pStyle w:val="BodyText"/>
        <w:ind w:left="2121"/>
        <w:spacing w:before="154" w:line="228" w:lineRule="auto"/>
        <w:rPr/>
      </w:pPr>
      <w:r>
        <w:rPr>
          <w:spacing w:val="9"/>
        </w:rPr>
        <w:t>河南省鲁班建工集团有限公司</w:t>
      </w:r>
    </w:p>
    <w:p>
      <w:pPr>
        <w:pStyle w:val="BodyText"/>
        <w:ind w:left="2122"/>
        <w:spacing w:before="154" w:line="399" w:lineRule="exact"/>
        <w:rPr/>
      </w:pPr>
      <w:r>
        <w:rPr>
          <w:spacing w:val="9"/>
          <w:position w:val="14"/>
        </w:rPr>
        <w:t>科宇智能环境技术服务有限公司</w:t>
      </w:r>
    </w:p>
    <w:p>
      <w:pPr>
        <w:pStyle w:val="BodyText"/>
        <w:ind w:left="2121"/>
        <w:spacing w:line="227" w:lineRule="auto"/>
        <w:rPr/>
      </w:pPr>
      <w:r>
        <w:rPr>
          <w:spacing w:val="9"/>
        </w:rPr>
        <w:t>河南泉舜工程有限公司</w:t>
      </w:r>
    </w:p>
    <w:p>
      <w:pPr>
        <w:pStyle w:val="BodyText"/>
        <w:ind w:left="2121"/>
        <w:spacing w:before="155" w:line="400" w:lineRule="exact"/>
        <w:rPr/>
      </w:pPr>
      <w:r>
        <w:rPr>
          <w:spacing w:val="9"/>
          <w:position w:val="14"/>
        </w:rPr>
        <w:t>河南绿友环境科技有限公司</w:t>
      </w:r>
    </w:p>
    <w:p>
      <w:pPr>
        <w:pStyle w:val="BodyText"/>
        <w:ind w:left="2121"/>
        <w:spacing w:before="1" w:line="226" w:lineRule="auto"/>
        <w:rPr/>
      </w:pPr>
      <w:r>
        <w:rPr>
          <w:spacing w:val="9"/>
        </w:rPr>
        <w:t>河南吉龙医疗科技有限公司</w:t>
      </w:r>
    </w:p>
    <w:p>
      <w:pPr>
        <w:pStyle w:val="BodyText"/>
        <w:ind w:left="443"/>
        <w:spacing w:before="153" w:line="228" w:lineRule="auto"/>
        <w:rPr/>
      </w:pPr>
      <w:r>
        <w:rPr>
          <w14:textOutline w14:w="3795" w14:cap="sq" w14:cmpd="sng">
            <w14:solidFill>
              <w14:srgbClr w14:val="000000"/>
            </w14:solidFill>
            <w14:prstDash w14:val="solid"/>
            <w14:bevel/>
          </w14:textOutline>
          <w:spacing w:val="3"/>
        </w:rPr>
        <w:t>主</w:t>
      </w:r>
      <w:r>
        <w:rPr>
          <w:spacing w:val="3"/>
        </w:rPr>
        <w:t xml:space="preserve"> </w:t>
      </w:r>
      <w:r>
        <w:rPr>
          <w14:textOutline w14:w="3795" w14:cap="sq" w14:cmpd="sng">
            <w14:solidFill>
              <w14:srgbClr w14:val="000000"/>
            </w14:solidFill>
            <w14:prstDash w14:val="solid"/>
            <w14:bevel/>
          </w14:textOutline>
          <w:spacing w:val="3"/>
        </w:rPr>
        <w:t>要</w:t>
      </w:r>
      <w:r>
        <w:rPr>
          <w:spacing w:val="3"/>
        </w:rPr>
        <w:t xml:space="preserve"> </w:t>
      </w:r>
      <w:r>
        <w:rPr>
          <w14:textOutline w14:w="3795" w14:cap="sq" w14:cmpd="sng">
            <w14:solidFill>
              <w14:srgbClr w14:val="000000"/>
            </w14:solidFill>
            <w14:prstDash w14:val="solid"/>
            <w14:bevel/>
          </w14:textOutline>
          <w:spacing w:val="3"/>
        </w:rPr>
        <w:t>起</w:t>
      </w:r>
      <w:r>
        <w:rPr>
          <w:spacing w:val="3"/>
        </w:rPr>
        <w:t xml:space="preserve"> </w:t>
      </w:r>
      <w:r>
        <w:rPr>
          <w14:textOutline w14:w="3795" w14:cap="sq" w14:cmpd="sng">
            <w14:solidFill>
              <w14:srgbClr w14:val="000000"/>
            </w14:solidFill>
            <w14:prstDash w14:val="solid"/>
            <w14:bevel/>
          </w14:textOutline>
          <w:spacing w:val="3"/>
        </w:rPr>
        <w:t>草</w:t>
      </w:r>
      <w:r>
        <w:rPr>
          <w:spacing w:val="28"/>
        </w:rPr>
        <w:t xml:space="preserve"> </w:t>
      </w:r>
      <w:r>
        <w:rPr>
          <w14:textOutline w14:w="3795" w14:cap="sq" w14:cmpd="sng">
            <w14:solidFill>
              <w14:srgbClr w14:val="000000"/>
            </w14:solidFill>
            <w14:prstDash w14:val="solid"/>
            <w14:bevel/>
          </w14:textOutline>
          <w:spacing w:val="3"/>
        </w:rPr>
        <w:t>人</w:t>
      </w:r>
      <w:r>
        <w:rPr>
          <w:spacing w:val="-58"/>
        </w:rPr>
        <w:t xml:space="preserve"> </w:t>
      </w:r>
      <w:r>
        <w:rPr>
          <w14:textOutline w14:w="3795" w14:cap="sq" w14:cmpd="sng">
            <w14:solidFill>
              <w14:srgbClr w14:val="000000"/>
            </w14:solidFill>
            <w14:prstDash w14:val="solid"/>
            <w14:bevel/>
          </w14:textOutline>
          <w:spacing w:val="3"/>
        </w:rPr>
        <w:t>:</w:t>
      </w:r>
      <w:r>
        <w:rPr>
          <w:spacing w:val="15"/>
        </w:rPr>
        <w:t xml:space="preserve"> </w:t>
      </w:r>
      <w:r>
        <w:rPr>
          <w:spacing w:val="3"/>
        </w:rPr>
        <w:t>周兴旭</w:t>
      </w:r>
      <w:r>
        <w:rPr>
          <w:spacing w:val="9"/>
        </w:rPr>
        <w:t xml:space="preserve">  </w:t>
      </w:r>
      <w:r>
        <w:rPr>
          <w:spacing w:val="3"/>
        </w:rPr>
        <w:t>袁文辉</w:t>
      </w:r>
      <w:r>
        <w:rPr>
          <w:spacing w:val="13"/>
        </w:rPr>
        <w:t xml:space="preserve">  </w:t>
      </w:r>
      <w:r>
        <w:rPr>
          <w:spacing w:val="3"/>
        </w:rPr>
        <w:t>张树芳</w:t>
      </w:r>
      <w:r>
        <w:rPr>
          <w:spacing w:val="10"/>
        </w:rPr>
        <w:t xml:space="preserve">  </w:t>
      </w:r>
      <w:r>
        <w:rPr>
          <w:spacing w:val="3"/>
        </w:rPr>
        <w:t>王</w:t>
      </w:r>
      <w:r>
        <w:rPr>
          <w:spacing w:val="13"/>
        </w:rPr>
        <w:t xml:space="preserve">  </w:t>
      </w:r>
      <w:r>
        <w:rPr>
          <w:spacing w:val="3"/>
        </w:rPr>
        <w:t>志</w:t>
      </w:r>
      <w:r>
        <w:rPr>
          <w:spacing w:val="12"/>
        </w:rPr>
        <w:t xml:space="preserve">  </w:t>
      </w:r>
      <w:r>
        <w:rPr>
          <w:spacing w:val="3"/>
        </w:rPr>
        <w:t>张</w:t>
      </w:r>
      <w:r>
        <w:rPr>
          <w:spacing w:val="10"/>
        </w:rPr>
        <w:t xml:space="preserve">  </w:t>
      </w:r>
      <w:r>
        <w:rPr>
          <w:spacing w:val="3"/>
        </w:rPr>
        <w:t>璞</w:t>
      </w:r>
      <w:r>
        <w:rPr>
          <w:spacing w:val="10"/>
        </w:rPr>
        <w:t xml:space="preserve">  </w:t>
      </w:r>
      <w:r>
        <w:rPr>
          <w:spacing w:val="3"/>
        </w:rPr>
        <w:t>李秀菊</w:t>
      </w:r>
      <w:r>
        <w:rPr>
          <w:spacing w:val="11"/>
        </w:rPr>
        <w:t xml:space="preserve">  </w:t>
      </w:r>
      <w:r>
        <w:rPr>
          <w:spacing w:val="3"/>
        </w:rPr>
        <w:t>王世均</w:t>
      </w:r>
    </w:p>
    <w:p>
      <w:pPr>
        <w:pStyle w:val="BodyText"/>
        <w:ind w:left="2123"/>
        <w:spacing w:before="154" w:line="227" w:lineRule="auto"/>
        <w:rPr/>
      </w:pPr>
      <w:r>
        <w:rPr>
          <w:spacing w:val="5"/>
        </w:rPr>
        <w:t>王帅增  郭华兵  介二虎</w:t>
      </w:r>
      <w:r>
        <w:rPr>
          <w:spacing w:val="18"/>
        </w:rPr>
        <w:t xml:space="preserve">  </w:t>
      </w:r>
      <w:r>
        <w:rPr>
          <w:spacing w:val="5"/>
        </w:rPr>
        <w:t>李洪欣</w:t>
      </w:r>
      <w:r>
        <w:rPr>
          <w:spacing w:val="11"/>
        </w:rPr>
        <w:t xml:space="preserve">  </w:t>
      </w:r>
      <w:r>
        <w:rPr>
          <w:spacing w:val="5"/>
        </w:rPr>
        <w:t>卢</w:t>
      </w:r>
      <w:r>
        <w:rPr>
          <w:spacing w:val="10"/>
        </w:rPr>
        <w:t xml:space="preserve">  </w:t>
      </w:r>
      <w:r>
        <w:rPr>
          <w:spacing w:val="5"/>
        </w:rPr>
        <w:t>彬</w:t>
      </w:r>
      <w:r>
        <w:rPr>
          <w:spacing w:val="13"/>
        </w:rPr>
        <w:t xml:space="preserve">  </w:t>
      </w:r>
      <w:r>
        <w:rPr>
          <w:spacing w:val="5"/>
        </w:rPr>
        <w:t>高建红</w:t>
      </w:r>
      <w:r>
        <w:rPr>
          <w:spacing w:val="10"/>
        </w:rPr>
        <w:t xml:space="preserve">  </w:t>
      </w:r>
      <w:r>
        <w:rPr>
          <w:spacing w:val="5"/>
        </w:rPr>
        <w:t>李</w:t>
      </w:r>
      <w:r>
        <w:rPr>
          <w:spacing w:val="9"/>
        </w:rPr>
        <w:t xml:space="preserve">  </w:t>
      </w:r>
      <w:r>
        <w:rPr>
          <w:spacing w:val="5"/>
        </w:rPr>
        <w:t>佧</w:t>
      </w:r>
    </w:p>
    <w:p>
      <w:pPr>
        <w:pStyle w:val="BodyText"/>
        <w:ind w:left="2122"/>
        <w:spacing w:before="155" w:line="227" w:lineRule="auto"/>
        <w:rPr/>
      </w:pPr>
      <w:r>
        <w:rPr>
          <w:spacing w:val="5"/>
        </w:rPr>
        <w:t>潘康涛  王江华</w:t>
      </w:r>
      <w:r>
        <w:rPr>
          <w:spacing w:val="24"/>
        </w:rPr>
        <w:t xml:space="preserve">  </w:t>
      </w:r>
      <w:r>
        <w:rPr>
          <w:spacing w:val="5"/>
        </w:rPr>
        <w:t>田军胜</w:t>
      </w:r>
      <w:r>
        <w:rPr>
          <w:spacing w:val="10"/>
        </w:rPr>
        <w:t xml:space="preserve">  </w:t>
      </w:r>
      <w:r>
        <w:rPr>
          <w:spacing w:val="5"/>
        </w:rPr>
        <w:t>李春浩</w:t>
      </w:r>
    </w:p>
    <w:p>
      <w:pPr>
        <w:pStyle w:val="BodyText"/>
        <w:ind w:left="443"/>
        <w:spacing w:before="143" w:line="227" w:lineRule="auto"/>
        <w:rPr/>
      </w:pPr>
      <w:r>
        <w:rPr>
          <w14:textOutline w14:w="3795" w14:cap="sq" w14:cmpd="sng">
            <w14:solidFill>
              <w14:srgbClr w14:val="000000"/>
            </w14:solidFill>
            <w14:prstDash w14:val="solid"/>
            <w14:bevel/>
          </w14:textOutline>
          <w:spacing w:val="5"/>
        </w:rPr>
        <w:t>主</w:t>
      </w:r>
      <w:r>
        <w:rPr>
          <w:spacing w:val="5"/>
        </w:rPr>
        <w:t xml:space="preserve"> </w:t>
      </w:r>
      <w:r>
        <w:rPr>
          <w14:textOutline w14:w="3795" w14:cap="sq" w14:cmpd="sng">
            <w14:solidFill>
              <w14:srgbClr w14:val="000000"/>
            </w14:solidFill>
            <w14:prstDash w14:val="solid"/>
            <w14:bevel/>
          </w14:textOutline>
          <w:spacing w:val="5"/>
        </w:rPr>
        <w:t>要</w:t>
      </w:r>
      <w:r>
        <w:rPr>
          <w:spacing w:val="5"/>
        </w:rPr>
        <w:t xml:space="preserve"> </w:t>
      </w:r>
      <w:r>
        <w:rPr>
          <w14:textOutline w14:w="3795" w14:cap="sq" w14:cmpd="sng">
            <w14:solidFill>
              <w14:srgbClr w14:val="000000"/>
            </w14:solidFill>
            <w14:prstDash w14:val="solid"/>
            <w14:bevel/>
          </w14:textOutline>
          <w:spacing w:val="5"/>
        </w:rPr>
        <w:t>审</w:t>
      </w:r>
      <w:r>
        <w:rPr>
          <w:spacing w:val="23"/>
        </w:rPr>
        <w:t xml:space="preserve"> </w:t>
      </w:r>
      <w:r>
        <w:rPr>
          <w14:textOutline w14:w="3795" w14:cap="sq" w14:cmpd="sng">
            <w14:solidFill>
              <w14:srgbClr w14:val="000000"/>
            </w14:solidFill>
            <w14:prstDash w14:val="solid"/>
            <w14:bevel/>
          </w14:textOutline>
          <w:spacing w:val="5"/>
        </w:rPr>
        <w:t>查</w:t>
      </w:r>
      <w:r>
        <w:rPr>
          <w:spacing w:val="16"/>
        </w:rPr>
        <w:t xml:space="preserve"> </w:t>
      </w:r>
      <w:r>
        <w:rPr>
          <w14:textOutline w14:w="3795" w14:cap="sq" w14:cmpd="sng">
            <w14:solidFill>
              <w14:srgbClr w14:val="000000"/>
            </w14:solidFill>
            <w14:prstDash w14:val="solid"/>
            <w14:bevel/>
          </w14:textOutline>
          <w:spacing w:val="5"/>
        </w:rPr>
        <w:t>人：</w:t>
      </w:r>
      <w:r>
        <w:rPr>
          <w:spacing w:val="5"/>
        </w:rPr>
        <w:t>崔树军</w:t>
      </w:r>
      <w:r>
        <w:rPr>
          <w:spacing w:val="9"/>
        </w:rPr>
        <w:t xml:space="preserve">  </w:t>
      </w:r>
      <w:r>
        <w:rPr>
          <w:spacing w:val="5"/>
        </w:rPr>
        <w:t>刘帅霞</w:t>
      </w:r>
      <w:r>
        <w:rPr>
          <w:spacing w:val="9"/>
        </w:rPr>
        <w:t xml:space="preserve">  </w:t>
      </w:r>
      <w:r>
        <w:rPr>
          <w:spacing w:val="5"/>
        </w:rPr>
        <w:t>刘群生</w:t>
      </w:r>
      <w:r>
        <w:rPr>
          <w:spacing w:val="15"/>
        </w:rPr>
        <w:t xml:space="preserve">  </w:t>
      </w:r>
      <w:r>
        <w:rPr>
          <w:spacing w:val="5"/>
        </w:rPr>
        <w:t>陈</w:t>
      </w:r>
      <w:r>
        <w:rPr>
          <w:spacing w:val="10"/>
        </w:rPr>
        <w:t xml:space="preserve">  </w:t>
      </w:r>
      <w:r>
        <w:rPr>
          <w:spacing w:val="5"/>
        </w:rPr>
        <w:t>静</w:t>
      </w:r>
      <w:r>
        <w:rPr>
          <w:spacing w:val="11"/>
        </w:rPr>
        <w:t xml:space="preserve">  </w:t>
      </w:r>
      <w:r>
        <w:rPr>
          <w:spacing w:val="5"/>
        </w:rPr>
        <w:t>王梅杰</w:t>
      </w:r>
      <w:r>
        <w:rPr>
          <w:spacing w:val="10"/>
        </w:rPr>
        <w:t xml:space="preserve">  </w:t>
      </w:r>
      <w:r>
        <w:rPr>
          <w:spacing w:val="5"/>
        </w:rPr>
        <w:t>王士俊</w:t>
      </w:r>
      <w:r>
        <w:rPr>
          <w:spacing w:val="10"/>
        </w:rPr>
        <w:t xml:space="preserve">  </w:t>
      </w:r>
      <w:r>
        <w:rPr>
          <w:spacing w:val="5"/>
        </w:rPr>
        <w:t>吴</w:t>
      </w:r>
      <w:r>
        <w:rPr>
          <w:spacing w:val="10"/>
        </w:rPr>
        <w:t xml:space="preserve">  </w:t>
      </w:r>
      <w:r>
        <w:rPr>
          <w:spacing w:val="5"/>
        </w:rPr>
        <w:t>胜</w:t>
      </w:r>
    </w:p>
    <w:p>
      <w:pPr>
        <w:pStyle w:val="BodyText"/>
        <w:ind w:left="443"/>
        <w:spacing w:before="222" w:line="227" w:lineRule="auto"/>
        <w:rPr/>
      </w:pPr>
      <w:r>
        <w:rPr>
          <w:spacing w:val="7"/>
        </w:rPr>
        <w:t>本标准为首次发布。</w:t>
      </w:r>
    </w:p>
    <w:p>
      <w:pPr>
        <w:spacing w:line="227" w:lineRule="auto"/>
        <w:sectPr>
          <w:footerReference w:type="default" r:id="rId1"/>
          <w:pgSz w:w="11906" w:h="16839"/>
          <w:pgMar w:top="889" w:right="1747" w:bottom="1150" w:left="1785" w:header="0" w:footer="973" w:gutter="0"/>
        </w:sectPr>
        <w:rPr/>
      </w:pPr>
    </w:p>
    <w:p>
      <w:pPr>
        <w:ind w:right="14"/>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361" w:lineRule="auto"/>
        <w:rPr>
          <w:rFonts w:ascii="Arial"/>
          <w:sz w:val="21"/>
        </w:rPr>
      </w:pPr>
      <w:r/>
    </w:p>
    <w:p>
      <w:pPr>
        <w:ind w:left="3722"/>
        <w:spacing w:before="133" w:line="187" w:lineRule="auto"/>
        <w:rPr>
          <w:rFonts w:ascii="Microsoft YaHei" w:hAnsi="Microsoft YaHei" w:eastAsia="Microsoft YaHei" w:cs="Microsoft YaHei"/>
          <w:sz w:val="31"/>
          <w:szCs w:val="31"/>
        </w:rPr>
      </w:pPr>
      <w:bookmarkStart w:name="bookmark1" w:id="1"/>
      <w:bookmarkEnd w:id="1"/>
      <w:r>
        <w:rPr>
          <w:rFonts w:ascii="Microsoft YaHei" w:hAnsi="Microsoft YaHei" w:eastAsia="Microsoft YaHei" w:cs="Microsoft YaHei"/>
          <w:sz w:val="31"/>
          <w:szCs w:val="31"/>
          <w:b/>
          <w:bCs/>
          <w:spacing w:val="-12"/>
        </w:rPr>
        <w:t>目</w:t>
      </w:r>
      <w:r>
        <w:rPr>
          <w:rFonts w:ascii="Microsoft YaHei" w:hAnsi="Microsoft YaHei" w:eastAsia="Microsoft YaHei" w:cs="Microsoft YaHei"/>
          <w:sz w:val="31"/>
          <w:szCs w:val="31"/>
          <w:b/>
          <w:bCs/>
          <w:spacing w:val="16"/>
        </w:rPr>
        <w:t xml:space="preserve">   </w:t>
      </w:r>
      <w:r>
        <w:rPr>
          <w:rFonts w:ascii="Microsoft YaHei" w:hAnsi="Microsoft YaHei" w:eastAsia="Microsoft YaHei" w:cs="Microsoft YaHei"/>
          <w:sz w:val="31"/>
          <w:szCs w:val="31"/>
          <w:b/>
          <w:bCs/>
          <w:spacing w:val="-12"/>
        </w:rPr>
        <w:t>次</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pStyle w:val="BodyText"/>
            <w:ind w:left="37"/>
            <w:spacing w:before="65" w:line="228" w:lineRule="auto"/>
            <w:tabs>
              <w:tab w:val="right" w:leader="dot" w:pos="8307"/>
            </w:tabs>
            <w:rPr/>
          </w:pPr>
          <w:r>
            <w:rPr>
              <w:spacing w:val="-5"/>
            </w:rPr>
            <w:t>1</w:t>
          </w:r>
          <w:r>
            <w:rPr>
              <w:spacing w:val="17"/>
            </w:rPr>
            <w:t xml:space="preserve"> </w:t>
          </w:r>
          <w:r>
            <w:rPr>
              <w:spacing w:val="-5"/>
            </w:rPr>
            <w:t>范围</w:t>
          </w:r>
          <w:r>
            <w:rPr>
              <w:spacing w:val="-85"/>
            </w:rPr>
            <w:t xml:space="preserve"> </w:t>
          </w:r>
          <w:r>
            <w:rPr/>
            <w:tab/>
          </w:r>
          <w:r>
            <w:rPr>
              <w:spacing w:val="28"/>
            </w:rPr>
            <w:t xml:space="preserve"> </w:t>
          </w:r>
          <w:hyperlink w:history="true" w:anchor="bookmark2">
            <w:r>
              <w:rPr/>
              <w:t>1</w:t>
            </w:r>
          </w:hyperlink>
        </w:p>
        <w:p>
          <w:pPr>
            <w:pStyle w:val="BodyText"/>
            <w:ind w:left="24"/>
            <w:spacing w:before="220" w:line="228" w:lineRule="auto"/>
            <w:tabs>
              <w:tab w:val="right" w:leader="dot" w:pos="8307"/>
            </w:tabs>
            <w:rPr/>
          </w:pPr>
          <w:r>
            <w:rPr>
              <w:spacing w:val="7"/>
            </w:rPr>
            <w:t>2 规范性引用文件</w:t>
          </w:r>
          <w:r>
            <w:rPr>
              <w:spacing w:val="-81"/>
            </w:rPr>
            <w:t xml:space="preserve"> </w:t>
          </w:r>
          <w:r>
            <w:rPr/>
            <w:tab/>
          </w:r>
          <w:r>
            <w:rPr>
              <w:spacing w:val="28"/>
            </w:rPr>
            <w:t xml:space="preserve"> </w:t>
          </w:r>
          <w:hyperlink w:history="true" w:anchor="bookmark3">
            <w:r>
              <w:rPr/>
              <w:t>1</w:t>
            </w:r>
          </w:hyperlink>
        </w:p>
        <w:p>
          <w:pPr>
            <w:pStyle w:val="BodyText"/>
            <w:ind w:left="26"/>
            <w:spacing w:before="221" w:line="228" w:lineRule="auto"/>
            <w:tabs>
              <w:tab w:val="right" w:leader="dot" w:pos="8307"/>
            </w:tabs>
            <w:rPr/>
          </w:pPr>
          <w:r>
            <w:rPr>
              <w:spacing w:val="5"/>
            </w:rPr>
            <w:t>3</w:t>
          </w:r>
          <w:r>
            <w:rPr>
              <w:spacing w:val="14"/>
            </w:rPr>
            <w:t xml:space="preserve"> </w:t>
          </w:r>
          <w:r>
            <w:rPr>
              <w:spacing w:val="5"/>
            </w:rPr>
            <w:t>术语与定义</w:t>
          </w:r>
          <w:r>
            <w:rPr>
              <w:spacing w:val="-84"/>
            </w:rPr>
            <w:t xml:space="preserve"> </w:t>
          </w:r>
          <w:r>
            <w:rPr/>
            <w:tab/>
          </w:r>
          <w:r>
            <w:rPr>
              <w:spacing w:val="28"/>
            </w:rPr>
            <w:t xml:space="preserve"> </w:t>
          </w:r>
          <w:hyperlink w:history="true" w:anchor="bookmark4">
            <w:r>
              <w:rPr/>
              <w:t>1</w:t>
            </w:r>
          </w:hyperlink>
        </w:p>
        <w:p>
          <w:pPr>
            <w:pStyle w:val="BodyText"/>
            <w:ind w:left="21"/>
            <w:spacing w:before="221" w:line="227" w:lineRule="auto"/>
            <w:tabs>
              <w:tab w:val="right" w:leader="dot" w:pos="8307"/>
            </w:tabs>
            <w:rPr/>
          </w:pPr>
          <w:r>
            <w:rPr>
              <w:spacing w:val="5"/>
            </w:rPr>
            <w:t>4</w:t>
          </w:r>
          <w:r>
            <w:rPr>
              <w:spacing w:val="13"/>
            </w:rPr>
            <w:t xml:space="preserve"> </w:t>
          </w:r>
          <w:r>
            <w:rPr>
              <w:spacing w:val="5"/>
            </w:rPr>
            <w:t>基本要求</w:t>
          </w:r>
          <w:r>
            <w:rPr>
              <w:spacing w:val="-84"/>
            </w:rPr>
            <w:t xml:space="preserve"> </w:t>
          </w:r>
          <w:r>
            <w:rPr/>
            <w:tab/>
          </w:r>
          <w:r>
            <w:rPr>
              <w:spacing w:val="28"/>
            </w:rPr>
            <w:t xml:space="preserve"> </w:t>
          </w:r>
          <w:hyperlink w:history="true" w:anchor="bookmark5">
            <w:r>
              <w:rPr/>
              <w:t>1</w:t>
            </w:r>
          </w:hyperlink>
        </w:p>
        <w:p>
          <w:pPr>
            <w:pStyle w:val="BodyText"/>
            <w:ind w:left="26"/>
            <w:spacing w:before="222" w:line="228" w:lineRule="auto"/>
            <w:tabs>
              <w:tab w:val="right" w:leader="dot" w:pos="8307"/>
            </w:tabs>
            <w:rPr/>
          </w:pPr>
          <w:r>
            <w:rPr>
              <w:spacing w:val="4"/>
            </w:rPr>
            <w:t>5</w:t>
          </w:r>
          <w:r>
            <w:rPr>
              <w:spacing w:val="14"/>
            </w:rPr>
            <w:t xml:space="preserve"> </w:t>
          </w:r>
          <w:r>
            <w:rPr>
              <w:spacing w:val="4"/>
            </w:rPr>
            <w:t>等级划分</w:t>
          </w:r>
          <w:r>
            <w:rPr>
              <w:spacing w:val="-84"/>
            </w:rPr>
            <w:t xml:space="preserve"> </w:t>
          </w:r>
          <w:r>
            <w:rPr/>
            <w:tab/>
          </w:r>
          <w:r>
            <w:rPr>
              <w:spacing w:val="15"/>
            </w:rPr>
            <w:t xml:space="preserve"> </w:t>
          </w:r>
          <w:hyperlink w:history="true" w:anchor="bookmark6">
            <w:r>
              <w:rPr/>
              <w:t>2</w:t>
            </w:r>
          </w:hyperlink>
        </w:p>
        <w:p>
          <w:pPr>
            <w:pStyle w:val="BodyText"/>
            <w:ind w:left="23"/>
            <w:spacing w:before="221" w:line="226" w:lineRule="auto"/>
            <w:tabs>
              <w:tab w:val="right" w:leader="dot" w:pos="8307"/>
            </w:tabs>
            <w:rPr/>
          </w:pPr>
          <w:r>
            <w:rPr>
              <w:spacing w:val="4"/>
            </w:rPr>
            <w:t>6</w:t>
          </w:r>
          <w:r>
            <w:rPr>
              <w:spacing w:val="15"/>
            </w:rPr>
            <w:t xml:space="preserve"> </w:t>
          </w:r>
          <w:r>
            <w:rPr>
              <w:spacing w:val="4"/>
            </w:rPr>
            <w:t>等级评价</w:t>
          </w:r>
          <w:r>
            <w:rPr>
              <w:spacing w:val="-84"/>
            </w:rPr>
            <w:t xml:space="preserve"> </w:t>
          </w:r>
          <w:r>
            <w:rPr/>
            <w:tab/>
          </w:r>
          <w:r>
            <w:rPr>
              <w:spacing w:val="15"/>
            </w:rPr>
            <w:t xml:space="preserve"> </w:t>
          </w:r>
          <w:hyperlink w:history="true" w:anchor="bookmark7">
            <w:r>
              <w:rPr/>
              <w:t>2</w:t>
            </w:r>
          </w:hyperlink>
        </w:p>
        <w:p>
          <w:pPr>
            <w:pStyle w:val="BodyText"/>
            <w:ind w:left="23"/>
            <w:spacing w:before="223" w:line="228" w:lineRule="auto"/>
            <w:tabs>
              <w:tab w:val="right" w:leader="dot" w:pos="8307"/>
            </w:tabs>
            <w:rPr/>
          </w:pPr>
          <w:r>
            <w:rPr>
              <w:spacing w:val="-3"/>
            </w:rPr>
            <w:t>6.1</w:t>
          </w:r>
          <w:r>
            <w:rPr>
              <w:spacing w:val="41"/>
            </w:rPr>
            <w:t xml:space="preserve"> </w:t>
          </w:r>
          <w:r>
            <w:rPr>
              <w:spacing w:val="-3"/>
            </w:rPr>
            <w:t>申请</w:t>
          </w:r>
          <w:r>
            <w:rPr>
              <w:spacing w:val="-84"/>
            </w:rPr>
            <w:t xml:space="preserve"> </w:t>
          </w:r>
          <w:r>
            <w:rPr/>
            <w:tab/>
          </w:r>
          <w:r>
            <w:rPr>
              <w:spacing w:val="15"/>
            </w:rPr>
            <w:t xml:space="preserve"> </w:t>
          </w:r>
          <w:hyperlink w:history="true" w:anchor="bookmark8">
            <w:r>
              <w:rPr/>
              <w:t>2</w:t>
            </w:r>
          </w:hyperlink>
        </w:p>
        <w:p>
          <w:pPr>
            <w:pStyle w:val="BodyText"/>
            <w:ind w:left="23"/>
            <w:spacing w:before="221" w:line="230" w:lineRule="auto"/>
            <w:tabs>
              <w:tab w:val="right" w:leader="dot" w:pos="8307"/>
            </w:tabs>
            <w:rPr/>
          </w:pPr>
          <w:r>
            <w:rPr>
              <w:spacing w:val="2"/>
            </w:rPr>
            <w:t>6.2</w:t>
          </w:r>
          <w:r>
            <w:rPr>
              <w:spacing w:val="16"/>
            </w:rPr>
            <w:t xml:space="preserve"> </w:t>
          </w:r>
          <w:r>
            <w:rPr>
              <w:spacing w:val="2"/>
            </w:rPr>
            <w:t>受理</w:t>
          </w:r>
          <w:r>
            <w:rPr>
              <w:spacing w:val="-84"/>
            </w:rPr>
            <w:t xml:space="preserve"> </w:t>
          </w:r>
          <w:r>
            <w:rPr/>
            <w:tab/>
          </w:r>
          <w:r>
            <w:rPr>
              <w:spacing w:val="17"/>
            </w:rPr>
            <w:t xml:space="preserve"> </w:t>
          </w:r>
          <w:hyperlink w:history="true" w:anchor="bookmark1">
            <w:r>
              <w:rPr/>
              <w:t>3</w:t>
            </w:r>
          </w:hyperlink>
        </w:p>
        <w:p>
          <w:pPr>
            <w:pStyle w:val="BodyText"/>
            <w:ind w:left="23"/>
            <w:spacing w:before="219" w:line="228" w:lineRule="auto"/>
            <w:tabs>
              <w:tab w:val="right" w:leader="dot" w:pos="8307"/>
            </w:tabs>
            <w:rPr/>
          </w:pPr>
          <w:r>
            <w:rPr>
              <w:spacing w:val="3"/>
            </w:rPr>
            <w:t>6.3</w:t>
          </w:r>
          <w:r>
            <w:rPr>
              <w:spacing w:val="11"/>
            </w:rPr>
            <w:t xml:space="preserve"> </w:t>
          </w:r>
          <w:r>
            <w:rPr>
              <w:spacing w:val="3"/>
            </w:rPr>
            <w:t>初审</w:t>
          </w:r>
          <w:r>
            <w:rPr>
              <w:spacing w:val="-84"/>
            </w:rPr>
            <w:t xml:space="preserve"> </w:t>
          </w:r>
          <w:r>
            <w:rPr/>
            <w:tab/>
          </w:r>
          <w:r>
            <w:rPr>
              <w:spacing w:val="17"/>
            </w:rPr>
            <w:t xml:space="preserve"> </w:t>
          </w:r>
          <w:hyperlink w:history="true" w:anchor="bookmark1">
            <w:r>
              <w:rPr/>
              <w:t>3</w:t>
            </w:r>
          </w:hyperlink>
        </w:p>
        <w:p>
          <w:pPr>
            <w:pStyle w:val="BodyText"/>
            <w:ind w:left="23"/>
            <w:spacing w:before="221" w:line="228" w:lineRule="auto"/>
            <w:tabs>
              <w:tab w:val="right" w:leader="dot" w:pos="8309"/>
            </w:tabs>
            <w:rPr/>
          </w:pPr>
          <w:r>
            <w:rPr>
              <w:spacing w:val="4"/>
            </w:rPr>
            <w:t>6.4</w:t>
          </w:r>
          <w:r>
            <w:rPr>
              <w:spacing w:val="18"/>
            </w:rPr>
            <w:t xml:space="preserve"> </w:t>
          </w:r>
          <w:r>
            <w:rPr>
              <w:spacing w:val="4"/>
            </w:rPr>
            <w:t>现场评定</w:t>
          </w:r>
          <w:r>
            <w:rPr>
              <w:spacing w:val="-84"/>
            </w:rPr>
            <w:t xml:space="preserve"> </w:t>
          </w:r>
          <w:r>
            <w:rPr/>
            <w:tab/>
          </w:r>
          <w:hyperlink w:history="true" w:anchor="bookmark1">
            <w:r>
              <w:rPr>
                <w:spacing w:val="6"/>
              </w:rPr>
              <w:t>3</w:t>
            </w:r>
          </w:hyperlink>
        </w:p>
        <w:p>
          <w:pPr>
            <w:pStyle w:val="BodyText"/>
            <w:ind w:left="23"/>
            <w:spacing w:before="221" w:line="229" w:lineRule="auto"/>
            <w:tabs>
              <w:tab w:val="right" w:leader="dot" w:pos="8307"/>
            </w:tabs>
            <w:rPr/>
          </w:pPr>
          <w:r>
            <w:rPr>
              <w:spacing w:val="1"/>
            </w:rPr>
            <w:t>6.5</w:t>
          </w:r>
          <w:r>
            <w:rPr>
              <w:spacing w:val="21"/>
            </w:rPr>
            <w:t xml:space="preserve"> </w:t>
          </w:r>
          <w:r>
            <w:rPr>
              <w:spacing w:val="1"/>
            </w:rPr>
            <w:t>公示</w:t>
          </w:r>
          <w:r>
            <w:rPr>
              <w:spacing w:val="-84"/>
            </w:rPr>
            <w:t xml:space="preserve"> </w:t>
          </w:r>
          <w:r>
            <w:rPr/>
            <w:tab/>
          </w:r>
          <w:r>
            <w:rPr>
              <w:spacing w:val="17"/>
            </w:rPr>
            <w:t xml:space="preserve"> </w:t>
          </w:r>
          <w:hyperlink w:history="true" w:anchor="bookmark1">
            <w:r>
              <w:rPr/>
              <w:t>3</w:t>
            </w:r>
          </w:hyperlink>
        </w:p>
        <w:p>
          <w:pPr>
            <w:pStyle w:val="BodyText"/>
            <w:ind w:left="23"/>
            <w:spacing w:before="220" w:line="228" w:lineRule="auto"/>
            <w:tabs>
              <w:tab w:val="right" w:leader="dot" w:pos="8307"/>
            </w:tabs>
            <w:rPr/>
          </w:pPr>
          <w:r>
            <w:rPr>
              <w:spacing w:val="2"/>
            </w:rPr>
            <w:t>6.6</w:t>
          </w:r>
          <w:r>
            <w:rPr>
              <w:spacing w:val="16"/>
            </w:rPr>
            <w:t xml:space="preserve"> </w:t>
          </w:r>
          <w:r>
            <w:rPr>
              <w:spacing w:val="2"/>
            </w:rPr>
            <w:t>发证</w:t>
          </w:r>
          <w:r>
            <w:rPr>
              <w:spacing w:val="-84"/>
            </w:rPr>
            <w:t xml:space="preserve"> </w:t>
          </w:r>
          <w:r>
            <w:rPr/>
            <w:tab/>
          </w:r>
          <w:r>
            <w:rPr>
              <w:spacing w:val="17"/>
            </w:rPr>
            <w:t xml:space="preserve"> </w:t>
          </w:r>
          <w:hyperlink w:history="true" w:anchor="bookmark1">
            <w:r>
              <w:rPr/>
              <w:t>3</w:t>
            </w:r>
          </w:hyperlink>
        </w:p>
        <w:p>
          <w:pPr>
            <w:pStyle w:val="BodyText"/>
            <w:ind w:left="27"/>
            <w:spacing w:before="221" w:line="228" w:lineRule="auto"/>
            <w:tabs>
              <w:tab w:val="right" w:leader="dot" w:pos="8307"/>
            </w:tabs>
            <w:rPr/>
          </w:pPr>
          <w:r>
            <w:rPr>
              <w:spacing w:val="4"/>
            </w:rPr>
            <w:t>7</w:t>
          </w:r>
          <w:r>
            <w:rPr>
              <w:spacing w:val="13"/>
            </w:rPr>
            <w:t xml:space="preserve"> </w:t>
          </w:r>
          <w:r>
            <w:rPr>
              <w:spacing w:val="4"/>
            </w:rPr>
            <w:t>监督审查</w:t>
          </w:r>
          <w:r>
            <w:rPr>
              <w:spacing w:val="-84"/>
            </w:rPr>
            <w:t xml:space="preserve"> </w:t>
          </w:r>
          <w:r>
            <w:rPr/>
            <w:tab/>
          </w:r>
          <w:r>
            <w:rPr>
              <w:spacing w:val="17"/>
            </w:rPr>
            <w:t xml:space="preserve"> </w:t>
          </w:r>
          <w:hyperlink w:history="true" w:anchor="bookmark1">
            <w:r>
              <w:rPr/>
              <w:t>3</w:t>
            </w:r>
          </w:hyperlink>
        </w:p>
        <w:p>
          <w:pPr>
            <w:pStyle w:val="BodyText"/>
            <w:ind w:left="23"/>
            <w:spacing w:before="221" w:line="227" w:lineRule="auto"/>
            <w:tabs>
              <w:tab w:val="right" w:leader="dot" w:pos="8307"/>
            </w:tabs>
            <w:rPr/>
          </w:pPr>
          <w:r>
            <w:rPr>
              <w:spacing w:val="5"/>
            </w:rPr>
            <w:t>8</w:t>
          </w:r>
          <w:r>
            <w:rPr>
              <w:spacing w:val="12"/>
            </w:rPr>
            <w:t xml:space="preserve"> </w:t>
          </w:r>
          <w:r>
            <w:rPr>
              <w:spacing w:val="5"/>
            </w:rPr>
            <w:t>证书管理</w:t>
          </w:r>
          <w:r>
            <w:rPr>
              <w:spacing w:val="-84"/>
            </w:rPr>
            <w:t xml:space="preserve"> </w:t>
          </w:r>
          <w:r>
            <w:rPr/>
            <w:tab/>
          </w:r>
          <w:r>
            <w:rPr>
              <w:spacing w:val="17"/>
            </w:rPr>
            <w:t xml:space="preserve"> </w:t>
          </w:r>
          <w:hyperlink w:history="true" w:anchor="bookmark1">
            <w:r>
              <w:rPr/>
              <w:t>3</w:t>
            </w:r>
          </w:hyperlink>
        </w:p>
        <w:p>
          <w:pPr>
            <w:pStyle w:val="BodyText"/>
            <w:ind w:left="38"/>
            <w:spacing w:before="222" w:line="226" w:lineRule="auto"/>
            <w:tabs>
              <w:tab w:val="right" w:leader="dot" w:pos="8309"/>
            </w:tabs>
            <w:rPr/>
          </w:pPr>
          <w:r>
            <w:rPr>
              <w:spacing w:val="8"/>
            </w:rPr>
            <w:t>附录 A（规范性附录） 净化企业信用等级评价要素和计分方法</w:t>
          </w:r>
          <w:r>
            <w:rPr>
              <w:spacing w:val="-70"/>
            </w:rPr>
            <w:t xml:space="preserve"> </w:t>
          </w:r>
          <w:r>
            <w:rPr/>
            <w:tab/>
          </w:r>
          <w:hyperlink w:history="true" w:anchor="bookmark9">
            <w:r>
              <w:rPr>
                <w:spacing w:val="5"/>
              </w:rPr>
              <w:t>4</w:t>
            </w:r>
          </w:hyperlink>
        </w:p>
        <w:p>
          <w:pPr>
            <w:pStyle w:val="BodyText"/>
            <w:ind w:left="38"/>
            <w:spacing w:before="223" w:line="226" w:lineRule="auto"/>
            <w:tabs>
              <w:tab w:val="right" w:leader="dot" w:pos="8307"/>
            </w:tabs>
            <w:rPr/>
          </w:pPr>
          <w:r>
            <w:rPr>
              <w:spacing w:val="7"/>
            </w:rPr>
            <w:t>附录 B（规范性附录） 《净化企业信用等</w:t>
          </w:r>
          <w:r>
            <w:rPr>
              <w:spacing w:val="6"/>
            </w:rPr>
            <w:t>级评价》</w:t>
          </w:r>
          <w:r>
            <w:rPr>
              <w:spacing w:val="-53"/>
            </w:rPr>
            <w:t xml:space="preserve"> </w:t>
          </w:r>
          <w:r>
            <w:rPr>
              <w:spacing w:val="6"/>
            </w:rPr>
            <w:t>申请表</w:t>
          </w:r>
          <w:r>
            <w:rPr>
              <w:spacing w:val="-87"/>
            </w:rPr>
            <w:t xml:space="preserve"> </w:t>
          </w:r>
          <w:r>
            <w:rPr/>
            <w:tab/>
          </w:r>
          <w:r>
            <w:rPr>
              <w:spacing w:val="13"/>
            </w:rPr>
            <w:t xml:space="preserve"> </w:t>
          </w:r>
          <w:hyperlink w:history="true" w:anchor="bookmark10">
            <w:r>
              <w:rPr/>
              <w:t>8</w:t>
            </w:r>
          </w:hyperlink>
        </w:p>
      </w:sdtContent>
    </w:sdt>
    <w:p>
      <w:pPr>
        <w:spacing w:line="226" w:lineRule="auto"/>
        <w:sectPr>
          <w:footerReference w:type="default" r:id="rId2"/>
          <w:pgSz w:w="11906" w:h="16839"/>
          <w:pgMar w:top="889" w:right="1785" w:bottom="1150" w:left="1785" w:header="0" w:footer="973" w:gutter="0"/>
        </w:sectPr>
        <w:rPr/>
      </w:pPr>
    </w:p>
    <w:p>
      <w:pPr>
        <w:ind w:right="14"/>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381" w:lineRule="auto"/>
        <w:rPr>
          <w:rFonts w:ascii="Arial"/>
          <w:sz w:val="21"/>
        </w:rPr>
      </w:pPr>
      <w:r/>
    </w:p>
    <w:p>
      <w:pPr>
        <w:ind w:left="2571"/>
        <w:spacing w:before="101" w:line="226" w:lineRule="auto"/>
        <w:rPr>
          <w:rFonts w:ascii="SimHei" w:hAnsi="SimHei" w:eastAsia="SimHei" w:cs="SimHei"/>
          <w:sz w:val="31"/>
          <w:szCs w:val="31"/>
        </w:rPr>
      </w:pPr>
      <w:bookmarkStart w:name="bookmark9" w:id="2"/>
      <w:bookmarkEnd w:id="2"/>
      <w:r>
        <w:rPr>
          <w:rFonts w:ascii="SimHei" w:hAnsi="SimHei" w:eastAsia="SimHei" w:cs="SimHei"/>
          <w:sz w:val="31"/>
          <w:szCs w:val="31"/>
          <w14:textOutline w14:w="5793" w14:cap="sq" w14:cmpd="sng">
            <w14:solidFill>
              <w14:srgbClr w14:val="000000"/>
            </w14:solidFill>
            <w14:prstDash w14:val="solid"/>
            <w14:bevel/>
          </w14:textOutline>
          <w:spacing w:val="9"/>
        </w:rPr>
        <w:t>净化企业信用等级评价</w:t>
      </w:r>
    </w:p>
    <w:p>
      <w:pPr>
        <w:spacing w:line="386" w:lineRule="auto"/>
        <w:rPr>
          <w:rFonts w:ascii="Arial"/>
          <w:sz w:val="21"/>
        </w:rPr>
      </w:pPr>
      <w:r/>
    </w:p>
    <w:p>
      <w:pPr>
        <w:ind w:left="32"/>
        <w:spacing w:before="65" w:line="231" w:lineRule="auto"/>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2"/>
        </w:rPr>
        <w:t>1</w:t>
      </w:r>
      <w:r>
        <w:rPr>
          <w:rFonts w:ascii="SimHei" w:hAnsi="SimHei" w:eastAsia="SimHei" w:cs="SimHei"/>
          <w:sz w:val="20"/>
          <w:szCs w:val="20"/>
          <w:spacing w:val="11"/>
        </w:rPr>
        <w:t xml:space="preserve">  </w:t>
      </w:r>
      <w:r>
        <w:rPr>
          <w:rFonts w:ascii="SimHei" w:hAnsi="SimHei" w:eastAsia="SimHei" w:cs="SimHei"/>
          <w:sz w:val="20"/>
          <w:szCs w:val="20"/>
          <w14:textOutline w14:w="3795" w14:cap="sq" w14:cmpd="sng">
            <w14:solidFill>
              <w14:srgbClr w14:val="000000"/>
            </w14:solidFill>
            <w14:prstDash w14:val="solid"/>
            <w14:bevel/>
          </w14:textOutline>
          <w:spacing w:val="-2"/>
        </w:rPr>
        <w:t>范围</w:t>
      </w:r>
    </w:p>
    <w:p>
      <w:pPr>
        <w:pStyle w:val="BodyText"/>
        <w:ind w:left="26" w:right="15" w:firstLine="416"/>
        <w:spacing w:before="238" w:line="280" w:lineRule="auto"/>
        <w:rPr/>
      </w:pPr>
      <w:r>
        <w:rPr>
          <w:spacing w:val="7"/>
        </w:rPr>
        <w:t>本标准规定了净化企业信用等级评价的基本要求、等级划分、等级评价、监督审查及证</w:t>
      </w:r>
      <w:r>
        <w:rPr>
          <w:spacing w:val="8"/>
        </w:rPr>
        <w:t xml:space="preserve"> </w:t>
      </w:r>
      <w:r>
        <w:rPr>
          <w:spacing w:val="4"/>
        </w:rPr>
        <w:t>书管理。</w:t>
      </w:r>
    </w:p>
    <w:p>
      <w:pPr>
        <w:pStyle w:val="BodyText"/>
        <w:ind w:left="22" w:right="15" w:firstLine="420"/>
        <w:spacing w:before="112" w:line="279" w:lineRule="auto"/>
        <w:rPr/>
      </w:pPr>
      <w:r>
        <w:rPr>
          <w:spacing w:val="7"/>
        </w:rPr>
        <w:t>本标准适用于环境建设工程、生态环境污染治理、洁净工程、室内环境污染治理、清洗</w:t>
      </w:r>
      <w:r>
        <w:rPr>
          <w:spacing w:val="8"/>
        </w:rPr>
        <w:t xml:space="preserve"> </w:t>
      </w:r>
      <w:r>
        <w:rPr>
          <w:spacing w:val="9"/>
        </w:rPr>
        <w:t>清洁、环保检测等企业的信用等级评级管理；其它净化企业信用等级评价可参照执行。</w:t>
      </w:r>
    </w:p>
    <w:p>
      <w:pPr>
        <w:ind w:left="20"/>
        <w:spacing w:before="247" w:line="230" w:lineRule="auto"/>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8"/>
        </w:rPr>
        <w:t>2</w:t>
      </w:r>
      <w:r>
        <w:rPr>
          <w:rFonts w:ascii="SimHei" w:hAnsi="SimHei" w:eastAsia="SimHei" w:cs="SimHei"/>
          <w:sz w:val="20"/>
          <w:szCs w:val="20"/>
          <w:spacing w:val="8"/>
        </w:rPr>
        <w:t xml:space="preserve">  </w:t>
      </w:r>
      <w:r>
        <w:rPr>
          <w:rFonts w:ascii="SimHei" w:hAnsi="SimHei" w:eastAsia="SimHei" w:cs="SimHei"/>
          <w:sz w:val="20"/>
          <w:szCs w:val="20"/>
          <w14:textOutline w14:w="3795" w14:cap="sq" w14:cmpd="sng">
            <w14:solidFill>
              <w14:srgbClr w14:val="000000"/>
            </w14:solidFill>
            <w14:prstDash w14:val="solid"/>
            <w14:bevel/>
          </w14:textOutline>
          <w:spacing w:val="8"/>
        </w:rPr>
        <w:t>规抢性引用文件</w:t>
      </w:r>
    </w:p>
    <w:p>
      <w:pPr>
        <w:pStyle w:val="BodyText"/>
        <w:ind w:left="22" w:right="15" w:firstLine="426"/>
        <w:spacing w:before="239" w:line="280" w:lineRule="auto"/>
        <w:rPr/>
      </w:pPr>
      <w:r>
        <w:rPr>
          <w:spacing w:val="7"/>
        </w:rPr>
        <w:t>下列文件对于本文件的应用是必不可少的。凡是注日期的引用文件，仅所注日期的版本</w:t>
      </w:r>
      <w:r>
        <w:rPr>
          <w:spacing w:val="2"/>
        </w:rPr>
        <w:t xml:space="preserve"> </w:t>
      </w:r>
      <w:r>
        <w:rPr>
          <w:spacing w:val="8"/>
        </w:rPr>
        <w:t>适用于本文</w:t>
      </w:r>
    </w:p>
    <w:p>
      <w:pPr>
        <w:pStyle w:val="BodyText"/>
        <w:ind w:left="441"/>
        <w:spacing w:before="112" w:line="227" w:lineRule="auto"/>
        <w:rPr/>
      </w:pPr>
      <w:r>
        <w:rPr>
          <w:spacing w:val="9"/>
        </w:rPr>
        <w:t>件。凡是不注日期的引用文件，其最新版本（包括所有的修改单）适用于本文件。</w:t>
      </w:r>
    </w:p>
    <w:p>
      <w:pPr>
        <w:pStyle w:val="BodyText"/>
        <w:ind w:left="441"/>
        <w:spacing w:before="114" w:line="227" w:lineRule="auto"/>
        <w:rPr/>
      </w:pPr>
      <w:r>
        <w:rPr>
          <w:rFonts w:ascii="Times New Roman" w:hAnsi="Times New Roman" w:eastAsia="Times New Roman" w:cs="Times New Roman"/>
        </w:rPr>
        <w:t>GB</w:t>
      </w:r>
      <w:r>
        <w:rPr>
          <w:rFonts w:ascii="Times New Roman" w:hAnsi="Times New Roman" w:eastAsia="Times New Roman" w:cs="Times New Roman"/>
          <w:spacing w:val="6"/>
        </w:rPr>
        <w:t>/T</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6"/>
        </w:rPr>
        <w:t>19000  </w:t>
      </w:r>
      <w:r>
        <w:rPr>
          <w:spacing w:val="6"/>
        </w:rPr>
        <w:t>质量管理体系 基本术语</w:t>
      </w:r>
    </w:p>
    <w:p>
      <w:pPr>
        <w:pStyle w:val="BodyText"/>
        <w:ind w:left="441"/>
        <w:spacing w:before="112" w:line="360" w:lineRule="exact"/>
        <w:rPr/>
      </w:pPr>
      <w:r>
        <w:rPr>
          <w:rFonts w:ascii="Times New Roman" w:hAnsi="Times New Roman" w:eastAsia="Times New Roman" w:cs="Times New Roman"/>
          <w:position w:val="11"/>
        </w:rPr>
        <w:t>GB</w:t>
      </w:r>
      <w:r>
        <w:rPr>
          <w:rFonts w:ascii="Times New Roman" w:hAnsi="Times New Roman" w:eastAsia="Times New Roman" w:cs="Times New Roman"/>
          <w:spacing w:val="7"/>
          <w:position w:val="11"/>
        </w:rPr>
        <w:t>/T 23791  </w:t>
      </w:r>
      <w:r>
        <w:rPr>
          <w:spacing w:val="7"/>
          <w:position w:val="11"/>
        </w:rPr>
        <w:t>企业质量信用等级划分通则</w:t>
      </w:r>
    </w:p>
    <w:p>
      <w:pPr>
        <w:pStyle w:val="BodyText"/>
        <w:ind w:left="441"/>
        <w:spacing w:before="1" w:line="227" w:lineRule="auto"/>
        <w:rPr/>
      </w:pPr>
      <w:r>
        <w:rPr>
          <w:rFonts w:ascii="Times New Roman" w:hAnsi="Times New Roman" w:eastAsia="Times New Roman" w:cs="Times New Roman"/>
        </w:rPr>
        <w:t>GB</w:t>
      </w:r>
      <w:r>
        <w:rPr>
          <w:rFonts w:ascii="Times New Roman" w:hAnsi="Times New Roman" w:eastAsia="Times New Roman" w:cs="Times New Roman"/>
          <w:spacing w:val="6"/>
        </w:rPr>
        <w:t>/T 22116  </w:t>
      </w:r>
      <w:r>
        <w:rPr>
          <w:spacing w:val="6"/>
        </w:rPr>
        <w:t>企业信用等级表示方法</w:t>
      </w:r>
    </w:p>
    <w:p>
      <w:pPr>
        <w:pStyle w:val="BodyText"/>
        <w:ind w:left="441"/>
        <w:spacing w:before="111" w:line="227" w:lineRule="auto"/>
        <w:rPr/>
      </w:pPr>
      <w:r>
        <w:rPr>
          <w:rFonts w:ascii="Times New Roman" w:hAnsi="Times New Roman" w:eastAsia="Times New Roman" w:cs="Times New Roman"/>
        </w:rPr>
        <w:t>GB</w:t>
      </w:r>
      <w:r>
        <w:rPr>
          <w:rFonts w:ascii="Times New Roman" w:hAnsi="Times New Roman" w:eastAsia="Times New Roman" w:cs="Times New Roman"/>
          <w:spacing w:val="5"/>
        </w:rPr>
        <w:t>/T 22117  </w:t>
      </w:r>
      <w:r>
        <w:rPr>
          <w:spacing w:val="5"/>
        </w:rPr>
        <w:t>信用基本术语</w:t>
      </w:r>
    </w:p>
    <w:p>
      <w:pPr>
        <w:pStyle w:val="BodyText"/>
        <w:ind w:left="441"/>
        <w:spacing w:before="114" w:line="357" w:lineRule="exact"/>
        <w:rPr/>
      </w:pPr>
      <w:r>
        <w:rPr>
          <w:rFonts w:ascii="Times New Roman" w:hAnsi="Times New Roman" w:eastAsia="Times New Roman" w:cs="Times New Roman"/>
          <w:position w:val="11"/>
        </w:rPr>
        <w:t>GB</w:t>
      </w:r>
      <w:r>
        <w:rPr>
          <w:rFonts w:ascii="Times New Roman" w:hAnsi="Times New Roman" w:eastAsia="Times New Roman" w:cs="Times New Roman"/>
          <w:spacing w:val="7"/>
          <w:position w:val="11"/>
        </w:rPr>
        <w:t>/T 22119  </w:t>
      </w:r>
      <w:r>
        <w:rPr>
          <w:spacing w:val="7"/>
          <w:position w:val="11"/>
        </w:rPr>
        <w:t>信用服务机构 诚信评价业务规范</w:t>
      </w:r>
    </w:p>
    <w:p>
      <w:pPr>
        <w:pStyle w:val="BodyText"/>
        <w:ind w:left="441"/>
        <w:spacing w:before="1" w:line="226" w:lineRule="auto"/>
        <w:rPr/>
      </w:pPr>
      <w:r>
        <w:rPr>
          <w:rFonts w:ascii="Times New Roman" w:hAnsi="Times New Roman" w:eastAsia="Times New Roman" w:cs="Times New Roman"/>
        </w:rPr>
        <w:t>GB</w:t>
      </w:r>
      <w:r>
        <w:rPr>
          <w:rFonts w:ascii="Times New Roman" w:hAnsi="Times New Roman" w:eastAsia="Times New Roman" w:cs="Times New Roman"/>
          <w:spacing w:val="7"/>
        </w:rPr>
        <w:t>/T 31880  </w:t>
      </w:r>
      <w:r>
        <w:rPr>
          <w:spacing w:val="7"/>
        </w:rPr>
        <w:t>检验检测机构诚信基本要求</w:t>
      </w:r>
    </w:p>
    <w:p>
      <w:pPr>
        <w:pStyle w:val="BodyText"/>
        <w:ind w:left="441"/>
        <w:spacing w:before="115" w:line="226" w:lineRule="auto"/>
        <w:rPr/>
      </w:pPr>
      <w:r>
        <w:rPr>
          <w:rFonts w:ascii="Times New Roman" w:hAnsi="Times New Roman" w:eastAsia="Times New Roman" w:cs="Times New Roman"/>
        </w:rPr>
        <w:t>GB</w:t>
      </w:r>
      <w:r>
        <w:rPr>
          <w:rFonts w:ascii="Times New Roman" w:hAnsi="Times New Roman" w:eastAsia="Times New Roman" w:cs="Times New Roman"/>
          <w:spacing w:val="7"/>
        </w:rPr>
        <w:t>/T 36308  </w:t>
      </w:r>
      <w:r>
        <w:rPr>
          <w:spacing w:val="7"/>
        </w:rPr>
        <w:t>检验检测机构诚信评价规范</w:t>
      </w:r>
    </w:p>
    <w:p>
      <w:pPr>
        <w:ind w:left="22"/>
        <w:spacing w:before="246" w:line="231" w:lineRule="auto"/>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6"/>
        </w:rPr>
        <w:t>3</w:t>
      </w:r>
      <w:r>
        <w:rPr>
          <w:rFonts w:ascii="SimHei" w:hAnsi="SimHei" w:eastAsia="SimHei" w:cs="SimHei"/>
          <w:sz w:val="20"/>
          <w:szCs w:val="20"/>
          <w:spacing w:val="11"/>
        </w:rPr>
        <w:t xml:space="preserve">  </w:t>
      </w:r>
      <w:r>
        <w:rPr>
          <w:rFonts w:ascii="SimHei" w:hAnsi="SimHei" w:eastAsia="SimHei" w:cs="SimHei"/>
          <w:sz w:val="20"/>
          <w:szCs w:val="20"/>
          <w14:textOutline w14:w="3795" w14:cap="sq" w14:cmpd="sng">
            <w14:solidFill>
              <w14:srgbClr w14:val="000000"/>
            </w14:solidFill>
            <w14:prstDash w14:val="solid"/>
            <w14:bevel/>
          </w14:textOutline>
          <w:spacing w:val="6"/>
        </w:rPr>
        <w:t>术语和定义</w:t>
      </w:r>
    </w:p>
    <w:p>
      <w:pPr>
        <w:pStyle w:val="BodyText"/>
        <w:ind w:left="448"/>
        <w:spacing w:before="218" w:line="227" w:lineRule="auto"/>
        <w:rPr/>
      </w:pPr>
      <w:r>
        <w:rPr>
          <w:spacing w:val="8"/>
        </w:rPr>
        <w:t>下列术语和定义适用于本文件。</w:t>
      </w:r>
    </w:p>
    <w:p>
      <w:pPr>
        <w:ind w:left="22"/>
        <w:spacing w:before="223" w:line="229" w:lineRule="auto"/>
        <w:outlineLvl w:val="0"/>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8"/>
        </w:rPr>
        <w:t>3.1</w:t>
      </w:r>
      <w:r>
        <w:rPr>
          <w:rFonts w:ascii="SimHei" w:hAnsi="SimHei" w:eastAsia="SimHei" w:cs="SimHei"/>
          <w:sz w:val="20"/>
          <w:szCs w:val="20"/>
          <w:spacing w:val="8"/>
        </w:rPr>
        <w:t xml:space="preserve"> </w:t>
      </w:r>
      <w:r>
        <w:rPr>
          <w:rFonts w:ascii="SimHei" w:hAnsi="SimHei" w:eastAsia="SimHei" w:cs="SimHei"/>
          <w:sz w:val="20"/>
          <w:szCs w:val="20"/>
          <w14:textOutline w14:w="3795" w14:cap="sq" w14:cmpd="sng">
            <w14:solidFill>
              <w14:srgbClr w14:val="000000"/>
            </w14:solidFill>
            <w14:prstDash w14:val="solid"/>
            <w14:bevel/>
          </w14:textOutline>
          <w:spacing w:val="8"/>
        </w:rPr>
        <w:t>净化企业信用等级</w:t>
      </w:r>
    </w:p>
    <w:p>
      <w:pPr>
        <w:pStyle w:val="BodyText"/>
        <w:ind w:left="25" w:right="15" w:firstLine="419"/>
        <w:spacing w:before="220" w:line="258" w:lineRule="auto"/>
        <w:rPr/>
      </w:pPr>
      <w:r>
        <w:rPr>
          <w:spacing w:val="7"/>
        </w:rPr>
        <w:t>指净化企业运营活动中对承诺的履行与可信度的依存关系，包括消费者、供方、其他相</w:t>
      </w:r>
      <w:r>
        <w:rPr>
          <w:spacing w:val="6"/>
        </w:rPr>
        <w:t xml:space="preserve"> </w:t>
      </w:r>
      <w:r>
        <w:rPr>
          <w:spacing w:val="8"/>
        </w:rPr>
        <w:t>关方以及他们之间的相互关系。</w:t>
      </w:r>
    </w:p>
    <w:p>
      <w:pPr>
        <w:ind w:left="22"/>
        <w:spacing w:before="221" w:line="229" w:lineRule="auto"/>
        <w:outlineLvl w:val="0"/>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9"/>
        </w:rPr>
        <w:t>3.2</w:t>
      </w:r>
      <w:r>
        <w:rPr>
          <w:rFonts w:ascii="SimHei" w:hAnsi="SimHei" w:eastAsia="SimHei" w:cs="SimHei"/>
          <w:sz w:val="20"/>
          <w:szCs w:val="20"/>
          <w:spacing w:val="9"/>
        </w:rPr>
        <w:t xml:space="preserve"> </w:t>
      </w:r>
      <w:r>
        <w:rPr>
          <w:rFonts w:ascii="SimHei" w:hAnsi="SimHei" w:eastAsia="SimHei" w:cs="SimHei"/>
          <w:sz w:val="20"/>
          <w:szCs w:val="20"/>
          <w14:textOutline w14:w="3795" w14:cap="sq" w14:cmpd="sng">
            <w14:solidFill>
              <w14:srgbClr w14:val="000000"/>
            </w14:solidFill>
            <w14:prstDash w14:val="solid"/>
            <w14:bevel/>
          </w14:textOutline>
          <w:spacing w:val="9"/>
        </w:rPr>
        <w:t>净化企业专业技术人员（以下简称专业技术人员）</w:t>
      </w:r>
    </w:p>
    <w:p>
      <w:pPr>
        <w:pStyle w:val="BodyText"/>
        <w:ind w:left="445"/>
        <w:spacing w:before="219" w:line="227" w:lineRule="auto"/>
        <w:rPr/>
      </w:pPr>
      <w:r>
        <w:rPr>
          <w:spacing w:val="9"/>
        </w:rPr>
        <w:t>获取到净化行业国家资格证书或省级以上行业协会培训证书的专业技术人员。</w:t>
      </w:r>
    </w:p>
    <w:p>
      <w:pPr>
        <w:ind w:left="22"/>
        <w:spacing w:before="222" w:line="230" w:lineRule="auto"/>
        <w:outlineLvl w:val="0"/>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7"/>
        </w:rPr>
        <w:t>3.3</w:t>
      </w:r>
      <w:r>
        <w:rPr>
          <w:rFonts w:ascii="SimHei" w:hAnsi="SimHei" w:eastAsia="SimHei" w:cs="SimHei"/>
          <w:sz w:val="20"/>
          <w:szCs w:val="20"/>
          <w:spacing w:val="7"/>
        </w:rPr>
        <w:t xml:space="preserve"> </w:t>
      </w:r>
      <w:r>
        <w:rPr>
          <w:rFonts w:ascii="SimHei" w:hAnsi="SimHei" w:eastAsia="SimHei" w:cs="SimHei"/>
          <w:sz w:val="20"/>
          <w:szCs w:val="20"/>
          <w14:textOutline w14:w="3795" w14:cap="sq" w14:cmpd="sng">
            <w14:solidFill>
              <w14:srgbClr w14:val="000000"/>
            </w14:solidFill>
            <w14:prstDash w14:val="solid"/>
            <w14:bevel/>
          </w14:textOutline>
          <w:spacing w:val="7"/>
        </w:rPr>
        <w:t>评价机构</w:t>
      </w:r>
    </w:p>
    <w:p>
      <w:pPr>
        <w:pStyle w:val="BodyText"/>
        <w:ind w:left="441"/>
        <w:spacing w:before="219" w:line="226" w:lineRule="auto"/>
        <w:rPr/>
      </w:pPr>
      <w:r>
        <w:rPr>
          <w:spacing w:val="9"/>
        </w:rPr>
        <w:t>河南省洁净技术协会负责牵头受理，组织评价和确定净化企业信用等级。</w:t>
      </w:r>
    </w:p>
    <w:p>
      <w:pPr>
        <w:ind w:left="16"/>
        <w:spacing w:before="223" w:line="231" w:lineRule="auto"/>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7"/>
        </w:rPr>
        <w:t>4</w:t>
      </w:r>
      <w:r>
        <w:rPr>
          <w:rFonts w:ascii="SimHei" w:hAnsi="SimHei" w:eastAsia="SimHei" w:cs="SimHei"/>
          <w:sz w:val="20"/>
          <w:szCs w:val="20"/>
          <w:spacing w:val="10"/>
        </w:rPr>
        <w:t xml:space="preserve">  </w:t>
      </w:r>
      <w:r>
        <w:rPr>
          <w:rFonts w:ascii="SimHei" w:hAnsi="SimHei" w:eastAsia="SimHei" w:cs="SimHei"/>
          <w:sz w:val="20"/>
          <w:szCs w:val="20"/>
          <w14:textOutline w14:w="3795" w14:cap="sq" w14:cmpd="sng">
            <w14:solidFill>
              <w14:srgbClr w14:val="000000"/>
            </w14:solidFill>
            <w14:prstDash w14:val="solid"/>
            <w14:bevel/>
          </w14:textOutline>
          <w:spacing w:val="7"/>
        </w:rPr>
        <w:t>基本要求</w:t>
      </w:r>
    </w:p>
    <w:p>
      <w:pPr>
        <w:pStyle w:val="BodyText"/>
        <w:ind w:left="16"/>
        <w:spacing w:before="218" w:line="227" w:lineRule="auto"/>
        <w:rPr/>
      </w:pPr>
      <w:r>
        <w:rPr>
          <w:rFonts w:ascii="SimHei" w:hAnsi="SimHei" w:eastAsia="SimHei" w:cs="SimHei"/>
          <w:spacing w:val="6"/>
        </w:rPr>
        <w:t>4.1</w:t>
      </w:r>
      <w:r>
        <w:rPr>
          <w:rFonts w:ascii="SimHei" w:hAnsi="SimHei" w:eastAsia="SimHei" w:cs="SimHei"/>
          <w:spacing w:val="6"/>
        </w:rPr>
        <w:t xml:space="preserve"> </w:t>
      </w:r>
      <w:r>
        <w:rPr>
          <w:spacing w:val="6"/>
        </w:rPr>
        <w:t>应依法注册登记 </w:t>
      </w:r>
      <w:r>
        <w:rPr>
          <w:rFonts w:ascii="Times New Roman" w:hAnsi="Times New Roman" w:eastAsia="Times New Roman" w:cs="Times New Roman"/>
          <w:spacing w:val="6"/>
        </w:rPr>
        <w:t>3</w:t>
      </w:r>
      <w:r>
        <w:rPr>
          <w:rFonts w:ascii="Times New Roman" w:hAnsi="Times New Roman" w:eastAsia="Times New Roman" w:cs="Times New Roman"/>
          <w:spacing w:val="14"/>
          <w:w w:val="101"/>
        </w:rPr>
        <w:t xml:space="preserve">  </w:t>
      </w:r>
      <w:r>
        <w:rPr>
          <w:spacing w:val="6"/>
        </w:rPr>
        <w:t>年以上。</w:t>
      </w:r>
    </w:p>
    <w:p>
      <w:pPr>
        <w:pStyle w:val="BodyText"/>
        <w:ind w:left="17"/>
        <w:spacing w:before="66" w:line="228" w:lineRule="auto"/>
        <w:rPr/>
      </w:pPr>
      <w:r>
        <w:rPr>
          <w:rFonts w:ascii="Times New Roman" w:hAnsi="Times New Roman" w:eastAsia="Times New Roman" w:cs="Times New Roman"/>
          <w:spacing w:val="8"/>
        </w:rPr>
        <w:t>4.2  </w:t>
      </w:r>
      <w:r>
        <w:rPr>
          <w:spacing w:val="8"/>
        </w:rPr>
        <w:t>应具有满足企业经营规模的专业技术人</w:t>
      </w:r>
      <w:r>
        <w:rPr>
          <w:spacing w:val="7"/>
        </w:rPr>
        <w:t>员。</w:t>
      </w:r>
    </w:p>
    <w:p>
      <w:pPr>
        <w:pStyle w:val="BodyText"/>
        <w:ind w:left="17"/>
        <w:spacing w:before="65" w:line="228" w:lineRule="auto"/>
        <w:rPr/>
      </w:pPr>
      <w:r>
        <w:rPr>
          <w:rFonts w:ascii="Times New Roman" w:hAnsi="Times New Roman" w:eastAsia="Times New Roman" w:cs="Times New Roman"/>
          <w:spacing w:val="8"/>
        </w:rPr>
        <w:t>4.3  </w:t>
      </w:r>
      <w:r>
        <w:rPr>
          <w:spacing w:val="8"/>
        </w:rPr>
        <w:t>应具有与经营业务和服务规模相适应的设备设施。</w:t>
      </w:r>
    </w:p>
    <w:p>
      <w:pPr>
        <w:pStyle w:val="BodyText"/>
        <w:ind w:left="17"/>
        <w:spacing w:before="65" w:line="228" w:lineRule="auto"/>
        <w:rPr/>
      </w:pPr>
      <w:r>
        <w:rPr>
          <w:rFonts w:ascii="Times New Roman" w:hAnsi="Times New Roman" w:eastAsia="Times New Roman" w:cs="Times New Roman"/>
          <w:spacing w:val="7"/>
        </w:rPr>
        <w:t>4.4  </w:t>
      </w:r>
      <w:r>
        <w:rPr>
          <w:spacing w:val="7"/>
        </w:rPr>
        <w:t>应有接待客户的固定场所。</w:t>
      </w:r>
    </w:p>
    <w:p>
      <w:pPr>
        <w:pStyle w:val="BodyText"/>
        <w:ind w:left="17"/>
        <w:spacing w:before="66" w:line="228" w:lineRule="auto"/>
        <w:rPr/>
      </w:pPr>
      <w:r>
        <w:rPr>
          <w:rFonts w:ascii="Times New Roman" w:hAnsi="Times New Roman" w:eastAsia="Times New Roman" w:cs="Times New Roman"/>
          <w:spacing w:val="6"/>
        </w:rPr>
        <w:t>4.5  </w:t>
      </w:r>
      <w:r>
        <w:rPr>
          <w:spacing w:val="6"/>
        </w:rPr>
        <w:t>经营规范，无不良记录。</w:t>
      </w:r>
    </w:p>
    <w:p>
      <w:pPr>
        <w:pStyle w:val="BodyText"/>
        <w:ind w:left="17"/>
        <w:spacing w:before="64" w:line="228" w:lineRule="auto"/>
        <w:rPr/>
      </w:pPr>
      <w:r>
        <w:rPr>
          <w:rFonts w:ascii="Times New Roman" w:hAnsi="Times New Roman" w:eastAsia="Times New Roman" w:cs="Times New Roman"/>
          <w:spacing w:val="7"/>
        </w:rPr>
        <w:t>4.6  </w:t>
      </w:r>
      <w:r>
        <w:rPr>
          <w:spacing w:val="7"/>
        </w:rPr>
        <w:t>两年内有以下行为的企业无参评资格。</w:t>
      </w:r>
    </w:p>
    <w:p>
      <w:pPr>
        <w:pStyle w:val="BodyText"/>
        <w:ind w:left="17"/>
        <w:spacing w:before="66" w:line="228" w:lineRule="auto"/>
        <w:rPr/>
      </w:pPr>
      <w:r>
        <w:rPr>
          <w:rFonts w:ascii="Times New Roman" w:hAnsi="Times New Roman" w:eastAsia="Times New Roman" w:cs="Times New Roman"/>
          <w:spacing w:val="5"/>
        </w:rPr>
        <w:t>4.6.</w:t>
      </w:r>
      <w:r>
        <w:rPr>
          <w:rFonts w:ascii="Times New Roman" w:hAnsi="Times New Roman" w:eastAsia="Times New Roman" w:cs="Times New Roman"/>
          <w:spacing w:val="-22"/>
        </w:rPr>
        <w:t xml:space="preserve"> </w:t>
      </w:r>
      <w:r>
        <w:rPr>
          <w:rFonts w:ascii="Times New Roman" w:hAnsi="Times New Roman" w:eastAsia="Times New Roman" w:cs="Times New Roman"/>
          <w:spacing w:val="5"/>
        </w:rPr>
        <w:t>1  </w:t>
      </w:r>
      <w:r>
        <w:rPr>
          <w:spacing w:val="5"/>
        </w:rPr>
        <w:t>企业发生重大安全事故。</w:t>
      </w:r>
    </w:p>
    <w:p>
      <w:pPr>
        <w:spacing w:line="228" w:lineRule="auto"/>
        <w:sectPr>
          <w:footerReference w:type="default" r:id="rId3"/>
          <w:pgSz w:w="11906" w:h="16839"/>
          <w:pgMar w:top="889" w:right="1785" w:bottom="1152" w:left="1785" w:header="0" w:footer="973" w:gutter="0"/>
        </w:sectPr>
        <w:rPr/>
      </w:pPr>
    </w:p>
    <w:p>
      <w:pPr>
        <w:ind w:left="674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314" w:lineRule="auto"/>
        <w:rPr>
          <w:rFonts w:ascii="Arial"/>
          <w:sz w:val="21"/>
        </w:rPr>
      </w:pPr>
      <w:r/>
    </w:p>
    <w:p>
      <w:pPr>
        <w:pStyle w:val="BodyText"/>
        <w:ind w:left="17"/>
        <w:spacing w:before="65" w:line="228" w:lineRule="auto"/>
        <w:rPr/>
      </w:pPr>
      <w:r>
        <w:rPr>
          <w:rFonts w:ascii="Times New Roman" w:hAnsi="Times New Roman" w:eastAsia="Times New Roman" w:cs="Times New Roman"/>
          <w:spacing w:val="5"/>
        </w:rPr>
        <w:t>4.6.2  </w:t>
      </w:r>
      <w:r>
        <w:rPr>
          <w:spacing w:val="5"/>
        </w:rPr>
        <w:t>其他失信行为。</w:t>
      </w:r>
    </w:p>
    <w:p>
      <w:pPr>
        <w:ind w:left="17"/>
        <w:spacing w:before="221" w:line="229" w:lineRule="auto"/>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7"/>
        </w:rPr>
        <w:t>5</w:t>
      </w:r>
      <w:r>
        <w:rPr>
          <w:rFonts w:ascii="SimHei" w:hAnsi="SimHei" w:eastAsia="SimHei" w:cs="SimHei"/>
          <w:sz w:val="20"/>
          <w:szCs w:val="20"/>
          <w:spacing w:val="14"/>
        </w:rPr>
        <w:t xml:space="preserve"> </w:t>
      </w:r>
      <w:r>
        <w:rPr>
          <w:rFonts w:ascii="SimHei" w:hAnsi="SimHei" w:eastAsia="SimHei" w:cs="SimHei"/>
          <w:sz w:val="20"/>
          <w:szCs w:val="20"/>
          <w14:textOutline w14:w="3795" w14:cap="sq" w14:cmpd="sng">
            <w14:solidFill>
              <w14:srgbClr w14:val="000000"/>
            </w14:solidFill>
            <w14:prstDash w14:val="solid"/>
            <w14:bevel/>
          </w14:textOutline>
          <w:spacing w:val="7"/>
        </w:rPr>
        <w:t>等级划分</w:t>
      </w:r>
    </w:p>
    <w:p>
      <w:pPr>
        <w:pStyle w:val="BodyText"/>
        <w:ind w:left="24"/>
        <w:spacing w:before="220" w:line="257" w:lineRule="auto"/>
        <w:rPr/>
      </w:pPr>
      <w:r>
        <w:rPr>
          <w:rFonts w:ascii="Times New Roman" w:hAnsi="Times New Roman" w:eastAsia="Times New Roman" w:cs="Times New Roman"/>
          <w:spacing w:val="7"/>
        </w:rPr>
        <w:t>5.</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  </w:t>
      </w:r>
      <w:r>
        <w:rPr>
          <w:spacing w:val="7"/>
        </w:rPr>
        <w:t>按企业基本条件、遵纪守法、诚实经营、制度健全、社会反响及社会公共责任、道德行 </w:t>
      </w:r>
      <w:r>
        <w:rPr>
          <w:spacing w:val="4"/>
        </w:rPr>
        <w:t>为和公益支持六个方面的情况综合评定得分，从高到低依次划分为</w:t>
      </w:r>
      <w:r>
        <w:rPr>
          <w:spacing w:val="3"/>
        </w:rPr>
        <w:t xml:space="preserve"> </w:t>
      </w:r>
      <w:r>
        <w:rPr>
          <w:rFonts w:ascii="Times New Roman" w:hAnsi="Times New Roman" w:eastAsia="Times New Roman" w:cs="Times New Roman"/>
        </w:rPr>
        <w:t>AAA</w:t>
      </w:r>
      <w:r>
        <w:rPr>
          <w:spacing w:val="3"/>
        </w:rPr>
        <w:t>、</w:t>
      </w:r>
      <w:r>
        <w:rPr>
          <w:rFonts w:ascii="Times New Roman" w:hAnsi="Times New Roman" w:eastAsia="Times New Roman" w:cs="Times New Roman"/>
        </w:rPr>
        <w:t>AA</w:t>
      </w:r>
      <w:r>
        <w:rPr>
          <w:spacing w:val="3"/>
        </w:rPr>
        <w:t>、</w:t>
      </w:r>
      <w:r>
        <w:rPr>
          <w:rFonts w:ascii="Times New Roman" w:hAnsi="Times New Roman" w:eastAsia="Times New Roman" w:cs="Times New Roman"/>
          <w:spacing w:val="3"/>
        </w:rPr>
        <w:t>A </w:t>
      </w:r>
      <w:r>
        <w:rPr>
          <w:spacing w:val="3"/>
        </w:rPr>
        <w:t>三个等级。</w:t>
      </w:r>
    </w:p>
    <w:p>
      <w:pPr>
        <w:pStyle w:val="BodyText"/>
        <w:ind w:left="24"/>
        <w:spacing w:before="67" w:line="226" w:lineRule="auto"/>
        <w:rPr/>
      </w:pPr>
      <w:r>
        <w:rPr>
          <w:rFonts w:ascii="Times New Roman" w:hAnsi="Times New Roman" w:eastAsia="Times New Roman" w:cs="Times New Roman"/>
          <w:spacing w:val="7"/>
        </w:rPr>
        <w:t>5.2  </w:t>
      </w:r>
      <w:r>
        <w:rPr>
          <w:spacing w:val="7"/>
        </w:rPr>
        <w:t>净化企业信用等级评价要素和计分方法见附录 </w:t>
      </w:r>
      <w:r>
        <w:rPr>
          <w:rFonts w:ascii="Times New Roman" w:hAnsi="Times New Roman" w:eastAsia="Times New Roman" w:cs="Times New Roman"/>
          <w:spacing w:val="7"/>
        </w:rPr>
        <w:t>A</w:t>
      </w:r>
      <w:r>
        <w:rPr>
          <w:spacing w:val="7"/>
        </w:rPr>
        <w:t>。</w:t>
      </w:r>
    </w:p>
    <w:p>
      <w:pPr>
        <w:pStyle w:val="BodyText"/>
        <w:ind w:left="24"/>
        <w:spacing w:before="66" w:line="228" w:lineRule="auto"/>
        <w:rPr/>
      </w:pPr>
      <w:r>
        <w:rPr>
          <w:rFonts w:ascii="Times New Roman" w:hAnsi="Times New Roman" w:eastAsia="Times New Roman" w:cs="Times New Roman"/>
          <w:spacing w:val="5"/>
        </w:rPr>
        <w:t>5.3  </w:t>
      </w:r>
      <w:r>
        <w:rPr>
          <w:spacing w:val="5"/>
        </w:rPr>
        <w:t>综合评分与等级划分的关系见表</w:t>
      </w:r>
      <w:r>
        <w:rPr>
          <w:spacing w:val="-2"/>
        </w:rPr>
        <w:t xml:space="preserve"> </w:t>
      </w:r>
      <w:r>
        <w:rPr>
          <w:rFonts w:ascii="Times New Roman" w:hAnsi="Times New Roman" w:eastAsia="Times New Roman" w:cs="Times New Roman"/>
          <w:spacing w:val="5"/>
        </w:rPr>
        <w:t>1</w:t>
      </w:r>
      <w:r>
        <w:rPr>
          <w:spacing w:val="5"/>
        </w:rPr>
        <w:t>。</w:t>
      </w:r>
    </w:p>
    <w:p>
      <w:pPr>
        <w:ind w:left="2682"/>
        <w:spacing w:before="87" w:line="229" w:lineRule="auto"/>
        <w:rPr>
          <w:rFonts w:ascii="SimHei" w:hAnsi="SimHei" w:eastAsia="SimHei" w:cs="SimHei"/>
          <w:sz w:val="20"/>
          <w:szCs w:val="20"/>
        </w:rPr>
      </w:pPr>
      <w:r>
        <w:rPr>
          <w:rFonts w:ascii="SimHei" w:hAnsi="SimHei" w:eastAsia="SimHei" w:cs="SimHei"/>
          <w:sz w:val="20"/>
          <w:szCs w:val="20"/>
          <w:spacing w:val="7"/>
        </w:rPr>
        <w:t>表</w:t>
      </w:r>
      <w:r>
        <w:rPr>
          <w:rFonts w:ascii="SimHei" w:hAnsi="SimHei" w:eastAsia="SimHei" w:cs="SimHei"/>
          <w:sz w:val="20"/>
          <w:szCs w:val="20"/>
          <w:spacing w:val="-29"/>
        </w:rPr>
        <w:t xml:space="preserve"> </w:t>
      </w:r>
      <w:r>
        <w:rPr>
          <w:rFonts w:ascii="SimHei" w:hAnsi="SimHei" w:eastAsia="SimHei" w:cs="SimHei"/>
          <w:sz w:val="20"/>
          <w:szCs w:val="20"/>
          <w:spacing w:val="7"/>
        </w:rPr>
        <w:t>1</w:t>
      </w:r>
      <w:r>
        <w:rPr>
          <w:rFonts w:ascii="SimHei" w:hAnsi="SimHei" w:eastAsia="SimHei" w:cs="SimHei"/>
          <w:sz w:val="20"/>
          <w:szCs w:val="20"/>
          <w:spacing w:val="7"/>
        </w:rPr>
        <w:t xml:space="preserve"> </w:t>
      </w:r>
      <w:r>
        <w:rPr>
          <w:rFonts w:ascii="SimHei" w:hAnsi="SimHei" w:eastAsia="SimHei" w:cs="SimHei"/>
          <w:sz w:val="20"/>
          <w:szCs w:val="20"/>
          <w:spacing w:val="7"/>
        </w:rPr>
        <w:t>综合评分与等级划分的关系</w:t>
      </w:r>
    </w:p>
    <w:p>
      <w:pPr>
        <w:spacing w:line="38" w:lineRule="exact"/>
        <w:rPr/>
      </w:pPr>
      <w:r/>
    </w:p>
    <w:tbl>
      <w:tblPr>
        <w:tblStyle w:val="TableNormal"/>
        <w:tblW w:w="6963" w:type="dxa"/>
        <w:tblInd w:w="68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63"/>
        <w:gridCol w:w="2690"/>
        <w:gridCol w:w="2110"/>
      </w:tblGrid>
      <w:tr>
        <w:trPr>
          <w:trHeight w:val="367" w:hRule="atLeast"/>
        </w:trPr>
        <w:tc>
          <w:tcPr>
            <w:tcW w:w="2163" w:type="dxa"/>
            <w:vAlign w:val="top"/>
          </w:tcPr>
          <w:p>
            <w:pPr>
              <w:ind w:left="910"/>
              <w:spacing w:before="94" w:line="220" w:lineRule="auto"/>
              <w:rPr>
                <w:rFonts w:ascii="SimSun" w:hAnsi="SimSun" w:eastAsia="SimSun" w:cs="SimSun"/>
                <w:sz w:val="18"/>
                <w:szCs w:val="18"/>
              </w:rPr>
            </w:pPr>
            <w:r>
              <w:rPr>
                <w:rFonts w:ascii="SimSun" w:hAnsi="SimSun" w:eastAsia="SimSun" w:cs="SimSun"/>
                <w:sz w:val="18"/>
                <w:szCs w:val="18"/>
                <w:spacing w:val="-6"/>
              </w:rPr>
              <w:t>总分</w:t>
            </w:r>
          </w:p>
        </w:tc>
        <w:tc>
          <w:tcPr>
            <w:tcW w:w="2690" w:type="dxa"/>
            <w:vAlign w:val="top"/>
          </w:tcPr>
          <w:p>
            <w:pPr>
              <w:ind w:left="989"/>
              <w:spacing w:before="94" w:line="219" w:lineRule="auto"/>
              <w:rPr>
                <w:rFonts w:ascii="SimSun" w:hAnsi="SimSun" w:eastAsia="SimSun" w:cs="SimSun"/>
                <w:sz w:val="18"/>
                <w:szCs w:val="18"/>
              </w:rPr>
            </w:pPr>
            <w:r>
              <w:rPr>
                <w:rFonts w:ascii="SimSun" w:hAnsi="SimSun" w:eastAsia="SimSun" w:cs="SimSun"/>
                <w:sz w:val="18"/>
                <w:szCs w:val="18"/>
                <w:spacing w:val="-2"/>
              </w:rPr>
              <w:t>信用等级</w:t>
            </w:r>
          </w:p>
        </w:tc>
        <w:tc>
          <w:tcPr>
            <w:tcW w:w="2110" w:type="dxa"/>
            <w:vAlign w:val="top"/>
          </w:tcPr>
          <w:p>
            <w:pPr>
              <w:ind w:left="247"/>
              <w:spacing w:before="70" w:line="219" w:lineRule="auto"/>
              <w:rPr>
                <w:rFonts w:ascii="SimSun" w:hAnsi="SimSun" w:eastAsia="SimSun" w:cs="SimSun"/>
                <w:sz w:val="18"/>
                <w:szCs w:val="18"/>
              </w:rPr>
            </w:pPr>
            <w:r>
              <w:rPr>
                <w:rFonts w:ascii="SimSun" w:hAnsi="SimSun" w:eastAsia="SimSun" w:cs="SimSun"/>
                <w:sz w:val="18"/>
                <w:szCs w:val="18"/>
                <w:spacing w:val="-1"/>
              </w:rPr>
              <w:t>应得分值（含本值）</w:t>
            </w:r>
          </w:p>
        </w:tc>
      </w:tr>
      <w:tr>
        <w:trPr>
          <w:trHeight w:val="362" w:hRule="atLeast"/>
        </w:trPr>
        <w:tc>
          <w:tcPr>
            <w:tcW w:w="2163" w:type="dxa"/>
            <w:vAlign w:val="top"/>
            <w:vMerge w:val="restart"/>
            <w:tcBorders>
              <w:bottom w:val="nil"/>
            </w:tcBorders>
          </w:tcPr>
          <w:p>
            <w:pPr>
              <w:spacing w:line="433" w:lineRule="auto"/>
              <w:rPr>
                <w:rFonts w:ascii="Arial"/>
                <w:sz w:val="21"/>
              </w:rPr>
            </w:pPr>
            <w:r/>
          </w:p>
          <w:p>
            <w:pPr>
              <w:ind w:left="94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200</w:t>
            </w:r>
          </w:p>
        </w:tc>
        <w:tc>
          <w:tcPr>
            <w:tcW w:w="2690" w:type="dxa"/>
            <w:vAlign w:val="top"/>
          </w:tcPr>
          <w:p>
            <w:pPr>
              <w:ind w:left="1036"/>
              <w:spacing w:before="92" w:line="221" w:lineRule="auto"/>
              <w:rPr>
                <w:rFonts w:ascii="SimSun" w:hAnsi="SimSun" w:eastAsia="SimSun" w:cs="SimSun"/>
                <w:sz w:val="18"/>
                <w:szCs w:val="18"/>
              </w:rPr>
            </w:pPr>
            <w:r>
              <w:rPr>
                <w:rFonts w:ascii="Times New Roman" w:hAnsi="Times New Roman" w:eastAsia="Times New Roman" w:cs="Times New Roman"/>
                <w:sz w:val="18"/>
                <w:szCs w:val="18"/>
                <w:spacing w:val="-1"/>
              </w:rPr>
              <w:t>AAA</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级</w:t>
            </w:r>
          </w:p>
        </w:tc>
        <w:tc>
          <w:tcPr>
            <w:tcW w:w="2110" w:type="dxa"/>
            <w:vAlign w:val="top"/>
          </w:tcPr>
          <w:p>
            <w:pPr>
              <w:ind w:left="851"/>
              <w:spacing w:before="91" w:line="236" w:lineRule="auto"/>
              <w:rPr>
                <w:rFonts w:ascii="Times New Roman" w:hAnsi="Times New Roman" w:eastAsia="Times New Roman" w:cs="Times New Roman"/>
                <w:sz w:val="18"/>
                <w:szCs w:val="18"/>
              </w:rPr>
            </w:pPr>
            <w:r>
              <w:rPr>
                <w:rFonts w:ascii="SimSun" w:hAnsi="SimSun" w:eastAsia="SimSun" w:cs="SimSun"/>
                <w:sz w:val="18"/>
                <w:szCs w:val="18"/>
                <w:spacing w:val="-6"/>
              </w:rPr>
              <w:t>≥</w:t>
            </w:r>
            <w:r>
              <w:rPr>
                <w:rFonts w:ascii="Times New Roman" w:hAnsi="Times New Roman" w:eastAsia="Times New Roman" w:cs="Times New Roman"/>
                <w:sz w:val="18"/>
                <w:szCs w:val="18"/>
                <w:spacing w:val="-6"/>
              </w:rPr>
              <w:t>180</w:t>
            </w:r>
          </w:p>
        </w:tc>
      </w:tr>
      <w:tr>
        <w:trPr>
          <w:trHeight w:val="363" w:hRule="atLeast"/>
        </w:trPr>
        <w:tc>
          <w:tcPr>
            <w:tcW w:w="2163" w:type="dxa"/>
            <w:vAlign w:val="top"/>
            <w:vMerge w:val="continue"/>
            <w:tcBorders>
              <w:top w:val="nil"/>
              <w:bottom w:val="nil"/>
            </w:tcBorders>
          </w:tcPr>
          <w:p>
            <w:pPr>
              <w:rPr>
                <w:rFonts w:ascii="Arial"/>
                <w:sz w:val="21"/>
              </w:rPr>
            </w:pPr>
            <w:r/>
          </w:p>
        </w:tc>
        <w:tc>
          <w:tcPr>
            <w:tcW w:w="2690" w:type="dxa"/>
            <w:vAlign w:val="top"/>
          </w:tcPr>
          <w:p>
            <w:pPr>
              <w:ind w:left="1101"/>
              <w:spacing w:before="92" w:line="221" w:lineRule="auto"/>
              <w:rPr>
                <w:rFonts w:ascii="SimSun" w:hAnsi="SimSun" w:eastAsia="SimSun" w:cs="SimSun"/>
                <w:sz w:val="18"/>
                <w:szCs w:val="18"/>
              </w:rPr>
            </w:pPr>
            <w:r>
              <w:rPr>
                <w:rFonts w:ascii="Times New Roman" w:hAnsi="Times New Roman" w:eastAsia="Times New Roman" w:cs="Times New Roman"/>
                <w:sz w:val="18"/>
                <w:szCs w:val="18"/>
                <w:spacing w:val="-1"/>
              </w:rPr>
              <w:t>AA</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级</w:t>
            </w:r>
          </w:p>
        </w:tc>
        <w:tc>
          <w:tcPr>
            <w:tcW w:w="2110" w:type="dxa"/>
            <w:vAlign w:val="top"/>
          </w:tcPr>
          <w:p>
            <w:pPr>
              <w:ind w:left="773"/>
              <w:spacing w:before="12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150-</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6"/>
              </w:rPr>
              <w:t>179</w:t>
            </w:r>
          </w:p>
        </w:tc>
      </w:tr>
      <w:tr>
        <w:trPr>
          <w:trHeight w:val="367" w:hRule="atLeast"/>
        </w:trPr>
        <w:tc>
          <w:tcPr>
            <w:tcW w:w="2163" w:type="dxa"/>
            <w:vAlign w:val="top"/>
            <w:vMerge w:val="continue"/>
            <w:tcBorders>
              <w:top w:val="nil"/>
            </w:tcBorders>
          </w:tcPr>
          <w:p>
            <w:pPr>
              <w:rPr>
                <w:rFonts w:ascii="Arial"/>
                <w:sz w:val="21"/>
              </w:rPr>
            </w:pPr>
            <w:r/>
          </w:p>
        </w:tc>
        <w:tc>
          <w:tcPr>
            <w:tcW w:w="2690" w:type="dxa"/>
            <w:vAlign w:val="top"/>
          </w:tcPr>
          <w:p>
            <w:pPr>
              <w:ind w:left="1166"/>
              <w:spacing w:before="94" w:line="221" w:lineRule="auto"/>
              <w:rPr>
                <w:rFonts w:ascii="SimSun" w:hAnsi="SimSun" w:eastAsia="SimSun" w:cs="SimSun"/>
                <w:sz w:val="18"/>
                <w:szCs w:val="18"/>
              </w:rPr>
            </w:pPr>
            <w:r>
              <w:rPr>
                <w:rFonts w:ascii="Times New Roman" w:hAnsi="Times New Roman" w:eastAsia="Times New Roman" w:cs="Times New Roman"/>
                <w:sz w:val="18"/>
                <w:szCs w:val="18"/>
                <w:spacing w:val="-1"/>
              </w:rPr>
              <w:t>A</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级</w:t>
            </w:r>
          </w:p>
        </w:tc>
        <w:tc>
          <w:tcPr>
            <w:tcW w:w="2110" w:type="dxa"/>
            <w:vAlign w:val="top"/>
          </w:tcPr>
          <w:p>
            <w:pPr>
              <w:ind w:left="773"/>
              <w:spacing w:before="12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120-</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6"/>
              </w:rPr>
              <w:t>149</w:t>
            </w:r>
          </w:p>
        </w:tc>
      </w:tr>
    </w:tbl>
    <w:p>
      <w:pPr>
        <w:spacing w:line="451" w:lineRule="auto"/>
        <w:rPr>
          <w:rFonts w:ascii="Arial"/>
          <w:sz w:val="21"/>
        </w:rPr>
      </w:pPr>
      <w:r/>
    </w:p>
    <w:p>
      <w:pPr>
        <w:ind w:left="21"/>
        <w:spacing w:before="65" w:line="468" w:lineRule="exact"/>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6"/>
          <w:position w:val="20"/>
        </w:rPr>
        <w:t>6</w:t>
      </w:r>
      <w:r>
        <w:rPr>
          <w:rFonts w:ascii="SimHei" w:hAnsi="SimHei" w:eastAsia="SimHei" w:cs="SimHei"/>
          <w:sz w:val="20"/>
          <w:szCs w:val="20"/>
          <w:spacing w:val="15"/>
          <w:position w:val="20"/>
        </w:rPr>
        <w:t xml:space="preserve"> </w:t>
      </w:r>
      <w:r>
        <w:rPr>
          <w:rFonts w:ascii="SimHei" w:hAnsi="SimHei" w:eastAsia="SimHei" w:cs="SimHei"/>
          <w:sz w:val="20"/>
          <w:szCs w:val="20"/>
          <w14:textOutline w14:w="3795" w14:cap="sq" w14:cmpd="sng">
            <w14:solidFill>
              <w14:srgbClr w14:val="000000"/>
            </w14:solidFill>
            <w14:prstDash w14:val="solid"/>
            <w14:bevel/>
          </w14:textOutline>
          <w:spacing w:val="6"/>
          <w:position w:val="20"/>
        </w:rPr>
        <w:t>等级评价</w:t>
      </w:r>
    </w:p>
    <w:p>
      <w:pPr>
        <w:ind w:left="21"/>
        <w:spacing w:before="1" w:line="230" w:lineRule="auto"/>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rPr>
        <w:t>6.1</w:t>
      </w:r>
      <w:r>
        <w:rPr>
          <w:rFonts w:ascii="SimHei" w:hAnsi="SimHei" w:eastAsia="SimHei" w:cs="SimHei"/>
          <w:sz w:val="20"/>
          <w:szCs w:val="20"/>
          <w:spacing w:val="34"/>
        </w:rPr>
        <w:t xml:space="preserve"> </w:t>
      </w:r>
      <w:r>
        <w:rPr>
          <w:rFonts w:ascii="SimHei" w:hAnsi="SimHei" w:eastAsia="SimHei" w:cs="SimHei"/>
          <w:sz w:val="20"/>
          <w:szCs w:val="20"/>
          <w14:textOutline w14:w="3795" w14:cap="sq" w14:cmpd="sng">
            <w14:solidFill>
              <w14:srgbClr w14:val="000000"/>
            </w14:solidFill>
            <w14:prstDash w14:val="solid"/>
            <w14:bevel/>
          </w14:textOutline>
        </w:rPr>
        <w:t>申请</w:t>
      </w:r>
    </w:p>
    <w:p>
      <w:pPr>
        <w:pStyle w:val="BodyText"/>
        <w:ind w:left="22" w:right="70" w:firstLine="423"/>
        <w:spacing w:before="218" w:line="258" w:lineRule="auto"/>
        <w:rPr/>
      </w:pPr>
      <w:r>
        <w:rPr>
          <w:spacing w:val="7"/>
        </w:rPr>
        <w:t>企业自愿向评价机构提出净化企业信用等级评价申请，企业如设有分支机构，应分别单</w:t>
      </w:r>
      <w:r>
        <w:rPr>
          <w:spacing w:val="5"/>
        </w:rPr>
        <w:t xml:space="preserve"> </w:t>
      </w:r>
      <w:r>
        <w:rPr>
          <w:spacing w:val="5"/>
        </w:rPr>
        <w:t>独申请。</w:t>
      </w:r>
    </w:p>
    <w:p>
      <w:pPr>
        <w:pStyle w:val="BodyText"/>
        <w:ind w:left="467"/>
        <w:spacing w:before="65" w:line="226" w:lineRule="auto"/>
        <w:rPr/>
      </w:pPr>
      <w:r>
        <w:rPr>
          <w:spacing w:val="7"/>
        </w:rPr>
        <w:t>由申请企业负责人签署的《净化企业信用等级评价》</w:t>
      </w:r>
      <w:r>
        <w:rPr>
          <w:spacing w:val="-54"/>
        </w:rPr>
        <w:t xml:space="preserve"> </w:t>
      </w:r>
      <w:r>
        <w:rPr>
          <w:spacing w:val="7"/>
        </w:rPr>
        <w:t>申请</w:t>
      </w:r>
      <w:r>
        <w:rPr>
          <w:spacing w:val="6"/>
        </w:rPr>
        <w:t>表（见附录 B）。</w:t>
      </w:r>
    </w:p>
    <w:p>
      <w:pPr>
        <w:ind w:left="21"/>
        <w:spacing w:before="224" w:line="229" w:lineRule="auto"/>
        <w:outlineLvl w:val="0"/>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8"/>
        </w:rPr>
        <w:t>6.1.1</w:t>
      </w:r>
      <w:r>
        <w:rPr>
          <w:rFonts w:ascii="SimHei" w:hAnsi="SimHei" w:eastAsia="SimHei" w:cs="SimHei"/>
          <w:sz w:val="20"/>
          <w:szCs w:val="20"/>
          <w:spacing w:val="8"/>
        </w:rPr>
        <w:t xml:space="preserve"> </w:t>
      </w:r>
      <w:r>
        <w:rPr>
          <w:rFonts w:ascii="SimHei" w:hAnsi="SimHei" w:eastAsia="SimHei" w:cs="SimHei"/>
          <w:sz w:val="20"/>
          <w:szCs w:val="20"/>
          <w14:textOutline w14:w="3795" w14:cap="sq" w14:cmpd="sng">
            <w14:solidFill>
              <w14:srgbClr w14:val="000000"/>
            </w14:solidFill>
            <w14:prstDash w14:val="solid"/>
            <w14:bevel/>
          </w14:textOutline>
          <w:spacing w:val="8"/>
        </w:rPr>
        <w:t>申请企业应提交以下资料并加盖公章。</w:t>
      </w:r>
    </w:p>
    <w:p>
      <w:pPr>
        <w:pStyle w:val="BodyText"/>
        <w:ind w:left="441"/>
        <w:spacing w:before="219" w:line="312" w:lineRule="exact"/>
        <w:rPr/>
      </w:pPr>
      <w:r>
        <w:rPr>
          <w:rFonts w:ascii="Times New Roman" w:hAnsi="Times New Roman" w:eastAsia="Times New Roman" w:cs="Times New Roman"/>
          <w:spacing w:val="6"/>
          <w:position w:val="7"/>
        </w:rPr>
        <w:t>a</w:t>
      </w:r>
      <w:r>
        <w:rPr>
          <w:rFonts w:ascii="Times New Roman" w:hAnsi="Times New Roman" w:eastAsia="Times New Roman" w:cs="Times New Roman"/>
          <w:spacing w:val="-15"/>
          <w:position w:val="7"/>
        </w:rPr>
        <w:t xml:space="preserve"> </w:t>
      </w:r>
      <w:r>
        <w:rPr>
          <w:spacing w:val="6"/>
          <w:position w:val="7"/>
        </w:rPr>
        <w:t>）企业法人代表身份证复印件；</w:t>
      </w:r>
    </w:p>
    <w:p>
      <w:pPr>
        <w:pStyle w:val="BodyText"/>
        <w:ind w:left="433"/>
        <w:spacing w:before="1" w:line="227" w:lineRule="auto"/>
        <w:rPr/>
      </w:pPr>
      <w:r>
        <w:rPr>
          <w:rFonts w:ascii="Times New Roman" w:hAnsi="Times New Roman" w:eastAsia="Times New Roman" w:cs="Times New Roman"/>
          <w:spacing w:val="8"/>
        </w:rPr>
        <w:t>b</w:t>
      </w:r>
      <w:r>
        <w:rPr>
          <w:spacing w:val="8"/>
        </w:rPr>
        <w:t>）营业执照复印件；</w:t>
      </w:r>
    </w:p>
    <w:p>
      <w:pPr>
        <w:pStyle w:val="BodyText"/>
        <w:ind w:left="441"/>
        <w:spacing w:before="65" w:line="228" w:lineRule="auto"/>
        <w:rPr/>
      </w:pPr>
      <w:r>
        <w:rPr>
          <w:rFonts w:ascii="Times New Roman" w:hAnsi="Times New Roman" w:eastAsia="Times New Roman" w:cs="Times New Roman"/>
          <w:spacing w:val="5"/>
        </w:rPr>
        <w:t>c</w:t>
      </w:r>
      <w:r>
        <w:rPr>
          <w:rFonts w:ascii="Times New Roman" w:hAnsi="Times New Roman" w:eastAsia="Times New Roman" w:cs="Times New Roman"/>
          <w:spacing w:val="-19"/>
        </w:rPr>
        <w:t xml:space="preserve"> </w:t>
      </w:r>
      <w:r>
        <w:rPr>
          <w:spacing w:val="5"/>
        </w:rPr>
        <w:t>）企业管理制度清单；</w:t>
      </w:r>
    </w:p>
    <w:p>
      <w:pPr>
        <w:pStyle w:val="BodyText"/>
        <w:ind w:left="440"/>
        <w:spacing w:before="65" w:line="312" w:lineRule="exact"/>
        <w:rPr/>
      </w:pPr>
      <w:r>
        <w:rPr>
          <w:rFonts w:ascii="Times New Roman" w:hAnsi="Times New Roman" w:eastAsia="Times New Roman" w:cs="Times New Roman"/>
          <w:spacing w:val="9"/>
          <w:position w:val="7"/>
        </w:rPr>
        <w:t>d</w:t>
      </w:r>
      <w:r>
        <w:rPr>
          <w:spacing w:val="9"/>
          <w:position w:val="7"/>
        </w:rPr>
        <w:t>）经营场所的场地所有权证或使用权证明文件的复印件；</w:t>
      </w:r>
    </w:p>
    <w:p>
      <w:pPr>
        <w:pStyle w:val="BodyText"/>
        <w:ind w:left="441"/>
        <w:spacing w:before="1" w:line="227" w:lineRule="auto"/>
        <w:rPr/>
      </w:pPr>
      <w:r>
        <w:rPr>
          <w:rFonts w:ascii="Times New Roman" w:hAnsi="Times New Roman" w:eastAsia="Times New Roman" w:cs="Times New Roman"/>
          <w:spacing w:val="6"/>
        </w:rPr>
        <w:t>e</w:t>
      </w:r>
      <w:r>
        <w:rPr>
          <w:rFonts w:ascii="Times New Roman" w:hAnsi="Times New Roman" w:eastAsia="Times New Roman" w:cs="Times New Roman"/>
          <w:spacing w:val="-2"/>
        </w:rPr>
        <w:t xml:space="preserve"> </w:t>
      </w:r>
      <w:r>
        <w:rPr>
          <w:spacing w:val="6"/>
        </w:rPr>
        <w:t>）最近一年内代表性经营合同</w:t>
      </w:r>
      <w:r>
        <w:rPr>
          <w:spacing w:val="-43"/>
        </w:rPr>
        <w:t xml:space="preserve"> </w:t>
      </w:r>
      <w:r>
        <w:rPr>
          <w:rFonts w:ascii="Times New Roman" w:hAnsi="Times New Roman" w:eastAsia="Times New Roman" w:cs="Times New Roman"/>
          <w:spacing w:val="6"/>
        </w:rPr>
        <w:t>2 </w:t>
      </w:r>
      <w:r>
        <w:rPr>
          <w:spacing w:val="6"/>
        </w:rPr>
        <w:t>份以上复印件；</w:t>
      </w:r>
    </w:p>
    <w:p>
      <w:pPr>
        <w:pStyle w:val="BodyText"/>
        <w:ind w:left="442"/>
        <w:spacing w:before="65" w:line="227" w:lineRule="auto"/>
        <w:rPr/>
      </w:pPr>
      <w:r>
        <w:rPr>
          <w:rFonts w:ascii="Times New Roman" w:hAnsi="Times New Roman" w:eastAsia="Times New Roman" w:cs="Times New Roman"/>
          <w:spacing w:val="8"/>
        </w:rPr>
        <w:t>f</w:t>
      </w:r>
      <w:r>
        <w:rPr>
          <w:spacing w:val="8"/>
        </w:rPr>
        <w:t>）国家或行业协会颁发的企业资质证书复印件；</w:t>
      </w:r>
    </w:p>
    <w:p>
      <w:pPr>
        <w:pStyle w:val="BodyText"/>
        <w:ind w:left="440"/>
        <w:spacing w:before="66" w:line="312" w:lineRule="exact"/>
        <w:rPr/>
      </w:pPr>
      <w:r>
        <w:rPr>
          <w:rFonts w:ascii="Times New Roman" w:hAnsi="Times New Roman" w:eastAsia="Times New Roman" w:cs="Times New Roman"/>
          <w:spacing w:val="7"/>
          <w:position w:val="8"/>
        </w:rPr>
        <w:t>g</w:t>
      </w:r>
      <w:r>
        <w:rPr>
          <w:spacing w:val="7"/>
          <w:position w:val="8"/>
        </w:rPr>
        <w:t>）企业信用报告；</w:t>
      </w:r>
    </w:p>
    <w:p>
      <w:pPr>
        <w:pStyle w:val="BodyText"/>
        <w:ind w:left="441"/>
        <w:spacing w:before="1" w:line="226" w:lineRule="auto"/>
        <w:rPr/>
      </w:pPr>
      <w:r>
        <w:rPr>
          <w:rFonts w:ascii="Times New Roman" w:hAnsi="Times New Roman" w:eastAsia="Times New Roman" w:cs="Times New Roman"/>
          <w:spacing w:val="3"/>
        </w:rPr>
        <w:t>e</w:t>
      </w:r>
      <w:r>
        <w:rPr>
          <w:rFonts w:ascii="Times New Roman" w:hAnsi="Times New Roman" w:eastAsia="Times New Roman" w:cs="Times New Roman"/>
          <w:spacing w:val="-12"/>
        </w:rPr>
        <w:t xml:space="preserve"> </w:t>
      </w:r>
      <w:r>
        <w:rPr>
          <w:spacing w:val="3"/>
        </w:rPr>
        <w:t>）企业荣誉证书；</w:t>
      </w:r>
    </w:p>
    <w:p>
      <w:pPr>
        <w:ind w:left="21"/>
        <w:spacing w:before="223" w:line="232" w:lineRule="auto"/>
        <w:outlineLvl w:val="0"/>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1"/>
        </w:rPr>
        <w:t>6.2</w:t>
      </w:r>
      <w:r>
        <w:rPr>
          <w:rFonts w:ascii="SimHei" w:hAnsi="SimHei" w:eastAsia="SimHei" w:cs="SimHei"/>
          <w:sz w:val="20"/>
          <w:szCs w:val="20"/>
          <w:spacing w:val="29"/>
        </w:rPr>
        <w:t xml:space="preserve"> </w:t>
      </w:r>
      <w:r>
        <w:rPr>
          <w:rFonts w:ascii="SimHei" w:hAnsi="SimHei" w:eastAsia="SimHei" w:cs="SimHei"/>
          <w:sz w:val="20"/>
          <w:szCs w:val="20"/>
          <w14:textOutline w14:w="3795" w14:cap="sq" w14:cmpd="sng">
            <w14:solidFill>
              <w14:srgbClr w14:val="000000"/>
            </w14:solidFill>
            <w14:prstDash w14:val="solid"/>
            <w14:bevel/>
          </w14:textOutline>
          <w:spacing w:val="1"/>
        </w:rPr>
        <w:t>受理</w:t>
      </w:r>
    </w:p>
    <w:p>
      <w:pPr>
        <w:pStyle w:val="BodyText"/>
        <w:ind w:left="24" w:right="70" w:firstLine="417"/>
        <w:spacing w:before="217" w:line="257" w:lineRule="auto"/>
        <w:rPr/>
      </w:pPr>
      <w:r>
        <w:rPr>
          <w:spacing w:val="7"/>
        </w:rPr>
        <w:t>应成立评价机构负责受理企业申请。企业申请材料不完整，评定机构不予受理，应书面</w:t>
      </w:r>
      <w:r>
        <w:rPr>
          <w:spacing w:val="9"/>
        </w:rPr>
        <w:t xml:space="preserve"> </w:t>
      </w:r>
      <w:r>
        <w:rPr>
          <w:spacing w:val="8"/>
        </w:rPr>
        <w:t>说明原因并退回企业申请材料。</w:t>
      </w:r>
    </w:p>
    <w:p>
      <w:pPr>
        <w:ind w:left="21"/>
        <w:spacing w:before="222" w:line="231" w:lineRule="auto"/>
        <w:outlineLvl w:val="0"/>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4"/>
        </w:rPr>
        <w:t>6.3</w:t>
      </w:r>
      <w:r>
        <w:rPr>
          <w:rFonts w:ascii="SimHei" w:hAnsi="SimHei" w:eastAsia="SimHei" w:cs="SimHei"/>
          <w:sz w:val="20"/>
          <w:szCs w:val="20"/>
          <w:spacing w:val="14"/>
        </w:rPr>
        <w:t xml:space="preserve"> </w:t>
      </w:r>
      <w:r>
        <w:rPr>
          <w:rFonts w:ascii="SimHei" w:hAnsi="SimHei" w:eastAsia="SimHei" w:cs="SimHei"/>
          <w:sz w:val="20"/>
          <w:szCs w:val="20"/>
          <w14:textOutline w14:w="3795" w14:cap="sq" w14:cmpd="sng">
            <w14:solidFill>
              <w14:srgbClr w14:val="000000"/>
            </w14:solidFill>
            <w14:prstDash w14:val="solid"/>
            <w14:bevel/>
          </w14:textOutline>
          <w:spacing w:val="4"/>
        </w:rPr>
        <w:t>初审</w:t>
      </w:r>
    </w:p>
    <w:p>
      <w:pPr>
        <w:pStyle w:val="BodyText"/>
        <w:ind w:left="446"/>
        <w:spacing w:before="218" w:line="227" w:lineRule="auto"/>
        <w:rPr/>
      </w:pPr>
      <w:r>
        <w:rPr>
          <w:spacing w:val="9"/>
        </w:rPr>
        <w:t>受理企业申请后</w:t>
      </w:r>
      <w:r>
        <w:rPr>
          <w:spacing w:val="-37"/>
        </w:rPr>
        <w:t xml:space="preserve"> </w:t>
      </w:r>
      <w:r>
        <w:rPr>
          <w:rFonts w:ascii="Times New Roman" w:hAnsi="Times New Roman" w:eastAsia="Times New Roman" w:cs="Times New Roman"/>
          <w:spacing w:val="9"/>
        </w:rPr>
        <w:t>5 </w:t>
      </w:r>
      <w:r>
        <w:rPr>
          <w:spacing w:val="9"/>
        </w:rPr>
        <w:t>个工作日内，评定机构应组织人员完成对</w:t>
      </w:r>
      <w:r>
        <w:rPr>
          <w:spacing w:val="8"/>
        </w:rPr>
        <w:t>企业申请材料进行初审。</w:t>
      </w:r>
    </w:p>
    <w:p>
      <w:pPr>
        <w:ind w:left="21"/>
        <w:spacing w:before="222" w:line="230" w:lineRule="auto"/>
        <w:outlineLvl w:val="0"/>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6"/>
        </w:rPr>
        <w:t>6.4</w:t>
      </w:r>
      <w:r>
        <w:rPr>
          <w:rFonts w:ascii="SimHei" w:hAnsi="SimHei" w:eastAsia="SimHei" w:cs="SimHei"/>
          <w:sz w:val="20"/>
          <w:szCs w:val="20"/>
          <w:spacing w:val="14"/>
        </w:rPr>
        <w:t xml:space="preserve"> </w:t>
      </w:r>
      <w:r>
        <w:rPr>
          <w:rFonts w:ascii="SimHei" w:hAnsi="SimHei" w:eastAsia="SimHei" w:cs="SimHei"/>
          <w:sz w:val="20"/>
          <w:szCs w:val="20"/>
          <w14:textOutline w14:w="3795" w14:cap="sq" w14:cmpd="sng">
            <w14:solidFill>
              <w14:srgbClr w14:val="000000"/>
            </w14:solidFill>
            <w14:prstDash w14:val="solid"/>
            <w14:bevel/>
          </w14:textOutline>
          <w:spacing w:val="6"/>
        </w:rPr>
        <w:t>现场评价</w:t>
      </w:r>
    </w:p>
    <w:p>
      <w:pPr>
        <w:pStyle w:val="BodyText"/>
        <w:ind w:left="443"/>
        <w:spacing w:before="219" w:line="226" w:lineRule="auto"/>
        <w:rPr/>
      </w:pPr>
      <w:r>
        <w:rPr>
          <w:spacing w:val="8"/>
        </w:rPr>
        <w:t>现场评价由评价机构委派的专家组进行。专家组一般不少于 </w:t>
      </w:r>
      <w:r>
        <w:rPr>
          <w:rFonts w:ascii="Times New Roman" w:hAnsi="Times New Roman" w:eastAsia="Times New Roman" w:cs="Times New Roman"/>
          <w:spacing w:val="8"/>
        </w:rPr>
        <w:t>3  </w:t>
      </w:r>
      <w:r>
        <w:rPr>
          <w:spacing w:val="8"/>
        </w:rPr>
        <w:t>人。</w:t>
      </w:r>
    </w:p>
    <w:p>
      <w:pPr>
        <w:pStyle w:val="BodyText"/>
        <w:ind w:left="25" w:right="70" w:firstLine="417"/>
        <w:spacing w:before="67" w:line="257" w:lineRule="auto"/>
        <w:rPr/>
      </w:pPr>
      <w:r>
        <w:rPr>
          <w:spacing w:val="9"/>
        </w:rPr>
        <w:t>专家组按照现场确认企业申请材料的完整性和真实性</w:t>
      </w:r>
      <w:r>
        <w:rPr>
          <w:spacing w:val="8"/>
        </w:rPr>
        <w:t>，诚信评价评分具体按附录 </w:t>
      </w:r>
      <w:r>
        <w:rPr>
          <w:rFonts w:ascii="Times New Roman" w:hAnsi="Times New Roman" w:eastAsia="Times New Roman" w:cs="Times New Roman"/>
          <w:spacing w:val="8"/>
        </w:rPr>
        <w:t>A</w:t>
      </w:r>
      <w:r>
        <w:rPr>
          <w:rFonts w:ascii="Times New Roman" w:hAnsi="Times New Roman" w:eastAsia="Times New Roman" w:cs="Times New Roman"/>
          <w:spacing w:val="1"/>
        </w:rPr>
        <w:t xml:space="preserve">  </w:t>
      </w:r>
      <w:r>
        <w:rPr>
          <w:spacing w:val="8"/>
        </w:rPr>
        <w:t>执</w:t>
      </w:r>
      <w:r>
        <w:rPr/>
        <w:t xml:space="preserve"> </w:t>
      </w:r>
      <w:r>
        <w:rPr>
          <w:spacing w:val="7"/>
        </w:rPr>
        <w:t>行；否决项指标若有，应“一票否决</w:t>
      </w:r>
      <w:r>
        <w:rPr>
          <w:spacing w:val="-56"/>
        </w:rPr>
        <w:t xml:space="preserve"> </w:t>
      </w:r>
      <w:r>
        <w:rPr>
          <w:spacing w:val="7"/>
        </w:rPr>
        <w:t>”，终止评价。</w:t>
      </w:r>
    </w:p>
    <w:p>
      <w:pPr>
        <w:ind w:left="21"/>
        <w:spacing w:before="223" w:line="230" w:lineRule="auto"/>
        <w:outlineLvl w:val="0"/>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3"/>
        </w:rPr>
        <w:t>6.5</w:t>
      </w:r>
      <w:r>
        <w:rPr>
          <w:rFonts w:ascii="SimHei" w:hAnsi="SimHei" w:eastAsia="SimHei" w:cs="SimHei"/>
          <w:sz w:val="20"/>
          <w:szCs w:val="20"/>
          <w:spacing w:val="19"/>
        </w:rPr>
        <w:t xml:space="preserve"> </w:t>
      </w:r>
      <w:r>
        <w:rPr>
          <w:rFonts w:ascii="SimHei" w:hAnsi="SimHei" w:eastAsia="SimHei" w:cs="SimHei"/>
          <w:sz w:val="20"/>
          <w:szCs w:val="20"/>
          <w14:textOutline w14:w="3795" w14:cap="sq" w14:cmpd="sng">
            <w14:solidFill>
              <w14:srgbClr w14:val="000000"/>
            </w14:solidFill>
            <w14:prstDash w14:val="solid"/>
            <w14:bevel/>
          </w14:textOutline>
          <w:spacing w:val="3"/>
        </w:rPr>
        <w:t>公示</w:t>
      </w:r>
    </w:p>
    <w:p>
      <w:pPr>
        <w:spacing w:line="230" w:lineRule="auto"/>
        <w:sectPr>
          <w:footerReference w:type="default" r:id="rId4"/>
          <w:pgSz w:w="11906" w:h="16839"/>
          <w:pgMar w:top="889" w:right="1731" w:bottom="1152" w:left="1785" w:header="0" w:footer="973" w:gutter="0"/>
        </w:sectPr>
        <w:rPr>
          <w:rFonts w:ascii="SimHei" w:hAnsi="SimHei" w:eastAsia="SimHei" w:cs="SimHei"/>
          <w:sz w:val="20"/>
          <w:szCs w:val="20"/>
        </w:rPr>
      </w:pPr>
    </w:p>
    <w:p>
      <w:pPr>
        <w:ind w:left="674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314" w:lineRule="auto"/>
        <w:rPr>
          <w:rFonts w:ascii="Arial"/>
          <w:sz w:val="21"/>
        </w:rPr>
      </w:pPr>
      <w:r/>
    </w:p>
    <w:p>
      <w:pPr>
        <w:pStyle w:val="BodyText"/>
        <w:ind w:left="38" w:right="68" w:firstLine="402"/>
        <w:spacing w:before="65" w:line="258" w:lineRule="auto"/>
        <w:rPr/>
      </w:pPr>
      <w:r>
        <w:rPr>
          <w:spacing w:val="11"/>
        </w:rPr>
        <w:t>评价结果通过河南省洁净技术协会官网（</w:t>
      </w:r>
      <w:hyperlink w:history="true" r:id="rId6">
        <w:r>
          <w:rPr>
            <w:rFonts w:ascii="Times New Roman" w:hAnsi="Times New Roman" w:eastAsia="Times New Roman" w:cs="Times New Roman"/>
          </w:rPr>
          <w:t>http</w:t>
        </w:r>
        <w:r>
          <w:rPr>
            <w:rFonts w:ascii="Times New Roman" w:hAnsi="Times New Roman" w:eastAsia="Times New Roman" w:cs="Times New Roman"/>
            <w:spacing w:val="11"/>
          </w:rPr>
          <w:t>:/</w:t>
        </w:r>
        <w:r>
          <w:rPr>
            <w:rFonts w:ascii="Times New Roman" w:hAnsi="Times New Roman" w:eastAsia="Times New Roman" w:cs="Times New Roman"/>
            <w:spacing w:val="10"/>
          </w:rPr>
          <w:t>/</w:t>
        </w:r>
        <w:r>
          <w:rPr>
            <w:rFonts w:ascii="Times New Roman" w:hAnsi="Times New Roman" w:eastAsia="Times New Roman" w:cs="Times New Roman"/>
          </w:rPr>
          <w:t>www</w:t>
        </w:r>
        <w:r>
          <w:rPr>
            <w:rFonts w:ascii="Times New Roman" w:hAnsi="Times New Roman" w:eastAsia="Times New Roman" w:cs="Times New Roman"/>
            <w:spacing w:val="10"/>
          </w:rPr>
          <w:t>.</w:t>
        </w:r>
        <w:r>
          <w:rPr>
            <w:rFonts w:ascii="Times New Roman" w:hAnsi="Times New Roman" w:eastAsia="Times New Roman" w:cs="Times New Roman"/>
          </w:rPr>
          <w:t>hnjhxh</w:t>
        </w:r>
        <w:r>
          <w:rPr>
            <w:rFonts w:ascii="Times New Roman" w:hAnsi="Times New Roman" w:eastAsia="Times New Roman" w:cs="Times New Roman"/>
            <w:spacing w:val="10"/>
          </w:rPr>
          <w:t>.</w:t>
        </w:r>
        <w:r>
          <w:rPr>
            <w:rFonts w:ascii="Times New Roman" w:hAnsi="Times New Roman" w:eastAsia="Times New Roman" w:cs="Times New Roman"/>
          </w:rPr>
          <w:t>com</w:t>
        </w:r>
      </w:hyperlink>
      <w:r>
        <w:rPr>
          <w:spacing w:val="10"/>
        </w:rPr>
        <w:t>）向社会公示，时间为</w:t>
      </w:r>
      <w:r>
        <w:rPr/>
        <w:t xml:space="preserve"> </w:t>
      </w:r>
      <w:r>
        <w:rPr>
          <w:rFonts w:ascii="Times New Roman" w:hAnsi="Times New Roman" w:eastAsia="Times New Roman" w:cs="Times New Roman"/>
          <w:spacing w:val="3"/>
        </w:rPr>
        <w:t>10 </w:t>
      </w:r>
      <w:r>
        <w:rPr>
          <w:spacing w:val="3"/>
        </w:rPr>
        <w:t>个工作日。</w:t>
      </w:r>
    </w:p>
    <w:p>
      <w:pPr>
        <w:ind w:left="21"/>
        <w:spacing w:before="221" w:line="229" w:lineRule="auto"/>
        <w:outlineLvl w:val="0"/>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3"/>
        </w:rPr>
        <w:t>6.6</w:t>
      </w:r>
      <w:r>
        <w:rPr>
          <w:rFonts w:ascii="SimHei" w:hAnsi="SimHei" w:eastAsia="SimHei" w:cs="SimHei"/>
          <w:sz w:val="20"/>
          <w:szCs w:val="20"/>
          <w:spacing w:val="19"/>
        </w:rPr>
        <w:t xml:space="preserve"> </w:t>
      </w:r>
      <w:r>
        <w:rPr>
          <w:rFonts w:ascii="SimHei" w:hAnsi="SimHei" w:eastAsia="SimHei" w:cs="SimHei"/>
          <w:sz w:val="20"/>
          <w:szCs w:val="20"/>
          <w14:textOutline w14:w="3795" w14:cap="sq" w14:cmpd="sng">
            <w14:solidFill>
              <w14:srgbClr w14:val="000000"/>
            </w14:solidFill>
            <w14:prstDash w14:val="solid"/>
            <w14:bevel/>
          </w14:textOutline>
          <w:spacing w:val="3"/>
        </w:rPr>
        <w:t>发证</w:t>
      </w:r>
    </w:p>
    <w:p>
      <w:pPr>
        <w:pStyle w:val="BodyText"/>
        <w:ind w:left="22" w:firstLine="426"/>
        <w:spacing w:before="219" w:line="257" w:lineRule="auto"/>
        <w:rPr/>
      </w:pPr>
      <w:r>
        <w:rPr>
          <w:spacing w:val="3"/>
        </w:rPr>
        <w:t>公示无异议，评价机构颁发《净化企业信用等级证书》，并向社会公布。公示如有异议，</w:t>
      </w:r>
      <w:r>
        <w:rPr>
          <w:spacing w:val="6"/>
        </w:rPr>
        <w:t xml:space="preserve"> </w:t>
      </w:r>
      <w:r>
        <w:rPr>
          <w:spacing w:val="6"/>
        </w:rPr>
        <w:t>应终止发证，</w:t>
      </w:r>
      <w:r>
        <w:rPr>
          <w:spacing w:val="-54"/>
        </w:rPr>
        <w:t xml:space="preserve"> </w:t>
      </w:r>
      <w:r>
        <w:rPr>
          <w:spacing w:val="6"/>
        </w:rPr>
        <w:t>由评价机构核实后议定。</w:t>
      </w:r>
    </w:p>
    <w:p>
      <w:pPr>
        <w:ind w:left="23"/>
        <w:spacing w:before="224" w:line="229" w:lineRule="auto"/>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6"/>
        </w:rPr>
        <w:t>7</w:t>
      </w:r>
      <w:r>
        <w:rPr>
          <w:rFonts w:ascii="SimHei" w:hAnsi="SimHei" w:eastAsia="SimHei" w:cs="SimHei"/>
          <w:sz w:val="20"/>
          <w:szCs w:val="20"/>
          <w:spacing w:val="13"/>
        </w:rPr>
        <w:t xml:space="preserve"> </w:t>
      </w:r>
      <w:r>
        <w:rPr>
          <w:rFonts w:ascii="SimHei" w:hAnsi="SimHei" w:eastAsia="SimHei" w:cs="SimHei"/>
          <w:sz w:val="20"/>
          <w:szCs w:val="20"/>
          <w14:textOutline w14:w="3795" w14:cap="sq" w14:cmpd="sng">
            <w14:solidFill>
              <w14:srgbClr w14:val="000000"/>
            </w14:solidFill>
            <w14:prstDash w14:val="solid"/>
            <w14:bevel/>
          </w14:textOutline>
          <w:spacing w:val="6"/>
        </w:rPr>
        <w:t>监督审查</w:t>
      </w:r>
    </w:p>
    <w:p>
      <w:pPr>
        <w:pStyle w:val="BodyText"/>
        <w:ind w:left="30" w:right="54" w:firstLine="411"/>
        <w:spacing w:before="220" w:line="257" w:lineRule="auto"/>
        <w:rPr/>
      </w:pPr>
      <w:r>
        <w:rPr>
          <w:spacing w:val="7"/>
        </w:rPr>
        <w:t>评价机构每年应对持证企业监督审查，并将结果与企业诚信等级对应，并通过评价机构</w:t>
      </w:r>
      <w:r>
        <w:rPr>
          <w:spacing w:val="9"/>
        </w:rPr>
        <w:t xml:space="preserve"> </w:t>
      </w:r>
      <w:r>
        <w:rPr>
          <w:spacing w:val="6"/>
        </w:rPr>
        <w:t>官网向社会公布。</w:t>
      </w:r>
    </w:p>
    <w:p>
      <w:pPr>
        <w:ind w:left="19"/>
        <w:spacing w:before="223" w:line="231" w:lineRule="auto"/>
        <w:rPr>
          <w:rFonts w:ascii="SimHei" w:hAnsi="SimHei" w:eastAsia="SimHei" w:cs="SimHei"/>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6"/>
        </w:rPr>
        <w:t>8</w:t>
      </w:r>
      <w:r>
        <w:rPr>
          <w:rFonts w:ascii="SimHei" w:hAnsi="SimHei" w:eastAsia="SimHei" w:cs="SimHei"/>
          <w:sz w:val="20"/>
          <w:szCs w:val="20"/>
          <w:spacing w:val="17"/>
        </w:rPr>
        <w:t xml:space="preserve"> </w:t>
      </w:r>
      <w:r>
        <w:rPr>
          <w:rFonts w:ascii="SimHei" w:hAnsi="SimHei" w:eastAsia="SimHei" w:cs="SimHei"/>
          <w:sz w:val="20"/>
          <w:szCs w:val="20"/>
          <w14:textOutline w14:w="3795" w14:cap="sq" w14:cmpd="sng">
            <w14:solidFill>
              <w14:srgbClr w14:val="000000"/>
            </w14:solidFill>
            <w14:prstDash w14:val="solid"/>
            <w14:bevel/>
          </w14:textOutline>
          <w:spacing w:val="6"/>
        </w:rPr>
        <w:t>证书管理</w:t>
      </w:r>
    </w:p>
    <w:p>
      <w:pPr>
        <w:pStyle w:val="BodyText"/>
        <w:ind w:left="37" w:right="61" w:hanging="18"/>
        <w:spacing w:before="217" w:line="258" w:lineRule="auto"/>
        <w:rPr/>
      </w:pPr>
      <w:r>
        <w:rPr>
          <w:rFonts w:ascii="SimHei" w:hAnsi="SimHei" w:eastAsia="SimHei" w:cs="SimHei"/>
          <w14:textOutline w14:w="3795" w14:cap="sq" w14:cmpd="sng">
            <w14:solidFill>
              <w14:srgbClr w14:val="000000"/>
            </w14:solidFill>
            <w14:prstDash w14:val="solid"/>
            <w14:bevel/>
          </w14:textOutline>
          <w:spacing w:val="8"/>
        </w:rPr>
        <w:t>8.1</w:t>
      </w:r>
      <w:r>
        <w:rPr>
          <w:rFonts w:ascii="SimHei" w:hAnsi="SimHei" w:eastAsia="SimHei" w:cs="SimHei"/>
          <w:spacing w:val="8"/>
        </w:rPr>
        <w:t xml:space="preserve">  </w:t>
      </w:r>
      <w:r>
        <w:rPr>
          <w:spacing w:val="8"/>
        </w:rPr>
        <w:t>《净化企业信用等级证书》</w:t>
      </w:r>
      <w:r>
        <w:rPr>
          <w:spacing w:val="-46"/>
        </w:rPr>
        <w:t xml:space="preserve"> </w:t>
      </w:r>
      <w:r>
        <w:rPr>
          <w:spacing w:val="8"/>
        </w:rPr>
        <w:t>由河南省洁净技术协会统一监制、管理、发放，有效期为</w:t>
      </w:r>
      <w:r>
        <w:rPr/>
        <w:t xml:space="preserve"> </w:t>
      </w:r>
      <w:r>
        <w:rPr>
          <w:rFonts w:ascii="Times New Roman" w:hAnsi="Times New Roman" w:eastAsia="Times New Roman" w:cs="Times New Roman"/>
          <w:spacing w:val="6"/>
        </w:rPr>
        <w:t>1  </w:t>
      </w:r>
      <w:r>
        <w:rPr>
          <w:spacing w:val="6"/>
        </w:rPr>
        <w:t>年，复审时间为一年一次。</w:t>
      </w:r>
    </w:p>
    <w:p>
      <w:pPr>
        <w:pStyle w:val="BodyText"/>
        <w:ind w:left="27" w:right="54" w:hanging="8"/>
        <w:spacing w:before="221" w:line="257" w:lineRule="auto"/>
        <w:rPr/>
      </w:pPr>
      <w:r>
        <w:rPr>
          <w:rFonts w:ascii="SimHei" w:hAnsi="SimHei" w:eastAsia="SimHei" w:cs="SimHei"/>
          <w14:textOutline w14:w="3795" w14:cap="sq" w14:cmpd="sng">
            <w14:solidFill>
              <w14:srgbClr w14:val="000000"/>
            </w14:solidFill>
            <w14:prstDash w14:val="solid"/>
            <w14:bevel/>
          </w14:textOutline>
          <w:spacing w:val="10"/>
        </w:rPr>
        <w:t>8.2</w:t>
      </w:r>
      <w:r>
        <w:rPr>
          <w:rFonts w:ascii="SimHei" w:hAnsi="SimHei" w:eastAsia="SimHei" w:cs="SimHei"/>
          <w:spacing w:val="10"/>
        </w:rPr>
        <w:t xml:space="preserve">  </w:t>
      </w:r>
      <w:r>
        <w:rPr>
          <w:spacing w:val="10"/>
        </w:rPr>
        <w:t>已取得《净化企业信用等级证书</w:t>
      </w:r>
      <w:r>
        <w:rPr>
          <w:spacing w:val="9"/>
        </w:rPr>
        <w:t>》的持证企业，有下列情况之一的，评价机构将予以</w:t>
      </w:r>
      <w:r>
        <w:rPr/>
        <w:t xml:space="preserve"> </w:t>
      </w:r>
      <w:r>
        <w:rPr>
          <w:spacing w:val="6"/>
        </w:rPr>
        <w:t>公告并取缔证书：</w:t>
      </w:r>
    </w:p>
    <w:p>
      <w:pPr>
        <w:pStyle w:val="BodyText"/>
        <w:ind w:left="441"/>
        <w:spacing w:before="67" w:line="221" w:lineRule="auto"/>
        <w:rPr/>
      </w:pPr>
      <w:r>
        <w:rPr>
          <w:rFonts w:ascii="Times New Roman" w:hAnsi="Times New Roman" w:eastAsia="Times New Roman" w:cs="Times New Roman"/>
          <w:spacing w:val="8"/>
        </w:rPr>
        <w:t>a)  </w:t>
      </w:r>
      <w:r>
        <w:rPr>
          <w:spacing w:val="8"/>
        </w:rPr>
        <w:t>经营活动违反相关法律法规的或受到行政部门处罚的。</w:t>
      </w:r>
    </w:p>
    <w:p>
      <w:pPr>
        <w:pStyle w:val="BodyText"/>
        <w:ind w:left="440" w:right="996" w:hanging="7"/>
        <w:spacing w:before="74" w:line="254" w:lineRule="auto"/>
        <w:rPr/>
      </w:pPr>
      <w:r>
        <w:rPr>
          <w:rFonts w:ascii="Times New Roman" w:hAnsi="Times New Roman" w:eastAsia="Times New Roman" w:cs="Times New Roman"/>
          <w:spacing w:val="8"/>
        </w:rPr>
        <w:t>b)  </w:t>
      </w:r>
      <w:r>
        <w:rPr>
          <w:spacing w:val="8"/>
        </w:rPr>
        <w:t>因工程、产品质量低劣，不遵守操作规程、</w:t>
      </w:r>
      <w:r>
        <w:rPr>
          <w:spacing w:val="7"/>
        </w:rPr>
        <w:t>安全制度，引发重大事故的；</w:t>
      </w:r>
      <w:r>
        <w:rPr/>
        <w:t xml:space="preserve"> </w:t>
      </w:r>
      <w:r>
        <w:rPr>
          <w:rFonts w:ascii="Times New Roman" w:hAnsi="Times New Roman" w:eastAsia="Times New Roman" w:cs="Times New Roman"/>
          <w:spacing w:val="8"/>
        </w:rPr>
        <w:t>c)  </w:t>
      </w:r>
      <w:r>
        <w:rPr>
          <w:spacing w:val="8"/>
        </w:rPr>
        <w:t>企业经营活动有重大投诉或媒体曝光</w:t>
      </w:r>
      <w:r>
        <w:rPr>
          <w:spacing w:val="7"/>
        </w:rPr>
        <w:t>的；</w:t>
      </w:r>
    </w:p>
    <w:p>
      <w:pPr>
        <w:pStyle w:val="BodyText"/>
        <w:ind w:left="440"/>
        <w:spacing w:before="73" w:line="312" w:lineRule="exact"/>
        <w:rPr/>
      </w:pPr>
      <w:r>
        <w:rPr>
          <w:rFonts w:ascii="Times New Roman" w:hAnsi="Times New Roman" w:eastAsia="Times New Roman" w:cs="Times New Roman"/>
          <w:spacing w:val="8"/>
          <w:position w:val="8"/>
        </w:rPr>
        <w:t>d)  </w:t>
      </w:r>
      <w:r>
        <w:rPr>
          <w:spacing w:val="8"/>
          <w:position w:val="8"/>
        </w:rPr>
        <w:t>转让、涂改、出借《净化企业信用等级证书》的；</w:t>
      </w:r>
    </w:p>
    <w:p>
      <w:pPr>
        <w:pStyle w:val="BodyText"/>
        <w:ind w:left="441"/>
        <w:spacing w:before="1" w:line="220" w:lineRule="auto"/>
        <w:rPr/>
      </w:pPr>
      <w:r>
        <w:rPr>
          <w:rFonts w:ascii="Times New Roman" w:hAnsi="Times New Roman" w:eastAsia="Times New Roman" w:cs="Times New Roman"/>
          <w:spacing w:val="6"/>
        </w:rPr>
        <w:t>e)  </w:t>
      </w:r>
      <w:r>
        <w:rPr>
          <w:spacing w:val="6"/>
        </w:rPr>
        <w:t>年度监督审查不合格的；</w:t>
      </w:r>
    </w:p>
    <w:p>
      <w:pPr>
        <w:pStyle w:val="BodyText"/>
        <w:ind w:left="442"/>
        <w:spacing w:before="72" w:line="221" w:lineRule="auto"/>
        <w:rPr/>
      </w:pPr>
      <w:r>
        <w:rPr>
          <w:rFonts w:ascii="Times New Roman" w:hAnsi="Times New Roman" w:eastAsia="Times New Roman" w:cs="Times New Roman"/>
          <w:spacing w:val="8"/>
        </w:rPr>
        <w:t>f)  </w:t>
      </w:r>
      <w:r>
        <w:rPr>
          <w:spacing w:val="8"/>
        </w:rPr>
        <w:t>不按时参加年度监督审查，经书面告知仍不配合的；</w:t>
      </w:r>
    </w:p>
    <w:p>
      <w:pPr>
        <w:pStyle w:val="BodyText"/>
        <w:ind w:left="22" w:right="54" w:hanging="3"/>
        <w:spacing w:before="73" w:line="258" w:lineRule="auto"/>
        <w:rPr/>
      </w:pPr>
      <w:r>
        <w:rPr>
          <w:rFonts w:ascii="SimHei" w:hAnsi="SimHei" w:eastAsia="SimHei" w:cs="SimHei"/>
          <w14:textOutline w14:w="3795" w14:cap="sq" w14:cmpd="sng">
            <w14:solidFill>
              <w14:srgbClr w14:val="000000"/>
            </w14:solidFill>
            <w14:prstDash w14:val="solid"/>
            <w14:bevel/>
          </w14:textOutline>
          <w:spacing w:val="10"/>
        </w:rPr>
        <w:t>8.3</w:t>
      </w:r>
      <w:r>
        <w:rPr>
          <w:rFonts w:ascii="SimHei" w:hAnsi="SimHei" w:eastAsia="SimHei" w:cs="SimHei"/>
          <w:spacing w:val="10"/>
        </w:rPr>
        <w:t xml:space="preserve">  </w:t>
      </w:r>
      <w:r>
        <w:rPr>
          <w:spacing w:val="10"/>
        </w:rPr>
        <w:t>转行经营或歇业的持证单位，应</w:t>
      </w:r>
      <w:r>
        <w:rPr>
          <w:spacing w:val="9"/>
        </w:rPr>
        <w:t>及时退回《净化企业信用等级证书》，并同时办理注</w:t>
      </w:r>
      <w:r>
        <w:rPr/>
        <w:t xml:space="preserve"> </w:t>
      </w:r>
      <w:r>
        <w:rPr>
          <w:spacing w:val="4"/>
        </w:rPr>
        <w:t>销手续。</w:t>
      </w:r>
    </w:p>
    <w:p>
      <w:pPr>
        <w:spacing w:line="258" w:lineRule="auto"/>
        <w:sectPr>
          <w:footerReference w:type="default" r:id="rId5"/>
          <w:pgSz w:w="11906" w:h="16839"/>
          <w:pgMar w:top="889" w:right="1747" w:bottom="1152" w:left="1785" w:header="0" w:footer="973" w:gutter="0"/>
        </w:sectPr>
        <w:rPr/>
      </w:pPr>
    </w:p>
    <w:p>
      <w:pPr>
        <w:ind w:left="6839"/>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381" w:lineRule="auto"/>
        <w:rPr>
          <w:rFonts w:ascii="Arial"/>
          <w:sz w:val="21"/>
        </w:rPr>
      </w:pPr>
      <w:r/>
    </w:p>
    <w:p>
      <w:pPr>
        <w:pStyle w:val="BodyText"/>
        <w:ind w:left="3740"/>
        <w:spacing w:before="100" w:line="224" w:lineRule="auto"/>
        <w:rPr>
          <w:sz w:val="31"/>
          <w:szCs w:val="31"/>
        </w:rPr>
      </w:pPr>
      <w:r>
        <w:rPr>
          <w:sz w:val="31"/>
          <w:szCs w:val="31"/>
          <w14:textOutline w14:w="5793" w14:cap="sq" w14:cmpd="sng">
            <w14:solidFill>
              <w14:srgbClr w14:val="000000"/>
            </w14:solidFill>
            <w14:prstDash w14:val="solid"/>
            <w14:bevel/>
          </w14:textOutline>
          <w:spacing w:val="-11"/>
        </w:rPr>
        <w:t>附</w:t>
      </w:r>
      <w:r>
        <w:rPr>
          <w:sz w:val="31"/>
          <w:szCs w:val="31"/>
          <w:spacing w:val="20"/>
        </w:rPr>
        <w:t xml:space="preserve"> </w:t>
      </w:r>
      <w:r>
        <w:rPr>
          <w:sz w:val="31"/>
          <w:szCs w:val="31"/>
          <w14:textOutline w14:w="5793" w14:cap="sq" w14:cmpd="sng">
            <w14:solidFill>
              <w14:srgbClr w14:val="000000"/>
            </w14:solidFill>
            <w14:prstDash w14:val="solid"/>
            <w14:bevel/>
          </w14:textOutline>
          <w:spacing w:val="-11"/>
        </w:rPr>
        <w:t>录</w:t>
      </w:r>
      <w:r>
        <w:rPr>
          <w:sz w:val="31"/>
          <w:szCs w:val="31"/>
          <w:spacing w:val="11"/>
        </w:rPr>
        <w:t xml:space="preserve"> </w:t>
      </w:r>
      <w:r>
        <w:rPr>
          <w:sz w:val="31"/>
          <w:szCs w:val="31"/>
          <w14:textOutline w14:w="5793" w14:cap="sq" w14:cmpd="sng">
            <w14:solidFill>
              <w14:srgbClr w14:val="000000"/>
            </w14:solidFill>
            <w14:prstDash w14:val="solid"/>
            <w14:bevel/>
          </w14:textOutline>
          <w:spacing w:val="-11"/>
        </w:rPr>
        <w:t>A</w:t>
      </w:r>
    </w:p>
    <w:p>
      <w:pPr>
        <w:ind w:left="3556"/>
        <w:spacing w:before="145" w:line="230" w:lineRule="auto"/>
        <w:rPr>
          <w:rFonts w:ascii="SimHei" w:hAnsi="SimHei" w:eastAsia="SimHei" w:cs="SimHei"/>
          <w:sz w:val="20"/>
          <w:szCs w:val="20"/>
        </w:rPr>
      </w:pPr>
      <w:r>
        <w:rPr>
          <w:rFonts w:ascii="SimHei" w:hAnsi="SimHei" w:eastAsia="SimHei" w:cs="SimHei"/>
          <w:sz w:val="20"/>
          <w:szCs w:val="20"/>
          <w:spacing w:val="4"/>
        </w:rPr>
        <w:t>（规范性附录）</w:t>
      </w:r>
    </w:p>
    <w:p>
      <w:pPr>
        <w:ind w:left="2488"/>
        <w:spacing w:before="63" w:line="229" w:lineRule="auto"/>
        <w:rPr>
          <w:rFonts w:ascii="SimHei" w:hAnsi="SimHei" w:eastAsia="SimHei" w:cs="SimHei"/>
          <w:sz w:val="20"/>
          <w:szCs w:val="20"/>
        </w:rPr>
      </w:pPr>
      <w:r>
        <w:rPr>
          <w:rFonts w:ascii="SimHei" w:hAnsi="SimHei" w:eastAsia="SimHei" w:cs="SimHei"/>
          <w:sz w:val="20"/>
          <w:szCs w:val="20"/>
          <w:spacing w:val="9"/>
        </w:rPr>
        <w:t>净化企业信用等级评价要素和计分方法</w:t>
      </w:r>
    </w:p>
    <w:p>
      <w:pPr>
        <w:spacing w:line="309" w:lineRule="auto"/>
        <w:rPr>
          <w:rFonts w:ascii="Arial"/>
          <w:sz w:val="21"/>
        </w:rPr>
      </w:pPr>
      <w:r/>
    </w:p>
    <w:p>
      <w:pPr>
        <w:ind w:left="2255"/>
        <w:spacing w:before="65" w:line="229" w:lineRule="auto"/>
        <w:rPr>
          <w:rFonts w:ascii="SimHei" w:hAnsi="SimHei" w:eastAsia="SimHei" w:cs="SimHei"/>
          <w:sz w:val="20"/>
          <w:szCs w:val="20"/>
        </w:rPr>
      </w:pPr>
      <w:r>
        <w:rPr>
          <w:rFonts w:ascii="SimHei" w:hAnsi="SimHei" w:eastAsia="SimHei" w:cs="SimHei"/>
          <w:sz w:val="20"/>
          <w:szCs w:val="20"/>
          <w:spacing w:val="8"/>
        </w:rPr>
        <w:t>表</w:t>
      </w:r>
      <w:r>
        <w:rPr>
          <w:rFonts w:ascii="SimHei" w:hAnsi="SimHei" w:eastAsia="SimHei" w:cs="SimHei"/>
          <w:sz w:val="20"/>
          <w:szCs w:val="20"/>
          <w:spacing w:val="-42"/>
        </w:rPr>
        <w:t xml:space="preserve"> </w:t>
      </w:r>
      <w:r>
        <w:rPr>
          <w:rFonts w:ascii="SimHei" w:hAnsi="SimHei" w:eastAsia="SimHei" w:cs="SimHei"/>
          <w:sz w:val="20"/>
          <w:szCs w:val="20"/>
          <w:spacing w:val="8"/>
        </w:rPr>
        <w:t>A.1</w:t>
      </w:r>
      <w:r>
        <w:rPr>
          <w:rFonts w:ascii="SimHei" w:hAnsi="SimHei" w:eastAsia="SimHei" w:cs="SimHei"/>
          <w:sz w:val="20"/>
          <w:szCs w:val="20"/>
          <w:spacing w:val="8"/>
        </w:rPr>
        <w:t xml:space="preserve"> </w:t>
      </w:r>
      <w:r>
        <w:rPr>
          <w:rFonts w:ascii="SimHei" w:hAnsi="SimHei" w:eastAsia="SimHei" w:cs="SimHei"/>
          <w:sz w:val="20"/>
          <w:szCs w:val="20"/>
          <w:spacing w:val="8"/>
        </w:rPr>
        <w:t>净化企业信用等级评价要素和计分表</w:t>
      </w:r>
    </w:p>
    <w:p>
      <w:pPr>
        <w:spacing w:before="82"/>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9"/>
        <w:gridCol w:w="899"/>
        <w:gridCol w:w="5127"/>
        <w:gridCol w:w="660"/>
        <w:gridCol w:w="585"/>
        <w:gridCol w:w="626"/>
      </w:tblGrid>
      <w:tr>
        <w:trPr>
          <w:trHeight w:val="634" w:hRule="atLeast"/>
        </w:trPr>
        <w:tc>
          <w:tcPr>
            <w:tcW w:w="629" w:type="dxa"/>
            <w:vAlign w:val="top"/>
          </w:tcPr>
          <w:p>
            <w:pPr>
              <w:pStyle w:val="TableText"/>
              <w:ind w:left="138"/>
              <w:spacing w:before="227" w:line="221" w:lineRule="auto"/>
              <w:rPr/>
            </w:pPr>
            <w:r>
              <w:rPr>
                <w:spacing w:val="-4"/>
              </w:rPr>
              <w:t>序号</w:t>
            </w:r>
          </w:p>
        </w:tc>
        <w:tc>
          <w:tcPr>
            <w:tcW w:w="899" w:type="dxa"/>
            <w:vAlign w:val="top"/>
          </w:tcPr>
          <w:p>
            <w:pPr>
              <w:pStyle w:val="TableText"/>
              <w:ind w:left="184"/>
              <w:spacing w:before="71" w:line="220" w:lineRule="auto"/>
              <w:rPr/>
            </w:pPr>
            <w:r>
              <w:rPr>
                <w:spacing w:val="-4"/>
              </w:rPr>
              <w:t>项目及</w:t>
            </w:r>
          </w:p>
          <w:p>
            <w:pPr>
              <w:pStyle w:val="TableText"/>
              <w:ind w:left="275"/>
              <w:spacing w:before="97" w:line="219" w:lineRule="auto"/>
              <w:rPr/>
            </w:pPr>
            <w:r>
              <w:rPr>
                <w:spacing w:val="-5"/>
              </w:rPr>
              <w:t>分值</w:t>
            </w:r>
          </w:p>
        </w:tc>
        <w:tc>
          <w:tcPr>
            <w:tcW w:w="5127" w:type="dxa"/>
            <w:vAlign w:val="top"/>
          </w:tcPr>
          <w:p>
            <w:pPr>
              <w:pStyle w:val="TableText"/>
              <w:ind w:left="2207"/>
              <w:spacing w:before="227" w:line="218" w:lineRule="auto"/>
              <w:rPr/>
            </w:pPr>
            <w:r>
              <w:rPr>
                <w:spacing w:val="-2"/>
              </w:rPr>
              <w:t>评价要素</w:t>
            </w:r>
          </w:p>
        </w:tc>
        <w:tc>
          <w:tcPr>
            <w:tcW w:w="660" w:type="dxa"/>
            <w:vAlign w:val="top"/>
          </w:tcPr>
          <w:p>
            <w:pPr>
              <w:pStyle w:val="TableText"/>
              <w:ind w:left="156"/>
              <w:spacing w:before="71" w:line="312" w:lineRule="exact"/>
              <w:rPr/>
            </w:pPr>
            <w:r>
              <w:rPr>
                <w:spacing w:val="-4"/>
                <w:position w:val="9"/>
              </w:rPr>
              <w:t>标准</w:t>
            </w:r>
          </w:p>
          <w:p>
            <w:pPr>
              <w:pStyle w:val="TableText"/>
              <w:ind w:left="157"/>
              <w:spacing w:line="219" w:lineRule="auto"/>
              <w:rPr/>
            </w:pPr>
            <w:r>
              <w:rPr>
                <w:spacing w:val="-5"/>
              </w:rPr>
              <w:t>分值</w:t>
            </w:r>
          </w:p>
        </w:tc>
        <w:tc>
          <w:tcPr>
            <w:tcW w:w="585" w:type="dxa"/>
            <w:vAlign w:val="top"/>
          </w:tcPr>
          <w:p>
            <w:pPr>
              <w:pStyle w:val="TableText"/>
              <w:ind w:left="120" w:right="107" w:firstLine="3"/>
              <w:spacing w:before="71" w:line="270" w:lineRule="auto"/>
              <w:rPr/>
            </w:pPr>
            <w:r>
              <w:rPr>
                <w:spacing w:val="-6"/>
              </w:rPr>
              <w:t>实际</w:t>
            </w:r>
            <w:r>
              <w:rPr/>
              <w:t xml:space="preserve"> </w:t>
            </w:r>
            <w:r>
              <w:rPr>
                <w:spacing w:val="-4"/>
              </w:rPr>
              <w:t>得分</w:t>
            </w:r>
          </w:p>
        </w:tc>
        <w:tc>
          <w:tcPr>
            <w:tcW w:w="626" w:type="dxa"/>
            <w:vAlign w:val="top"/>
          </w:tcPr>
          <w:p>
            <w:pPr>
              <w:pStyle w:val="TableText"/>
              <w:ind w:left="139"/>
              <w:spacing w:before="227" w:line="221" w:lineRule="auto"/>
              <w:rPr/>
            </w:pPr>
            <w:r>
              <w:rPr>
                <w:spacing w:val="-5"/>
              </w:rPr>
              <w:t>备注</w:t>
            </w:r>
          </w:p>
        </w:tc>
      </w:tr>
      <w:tr>
        <w:trPr>
          <w:trHeight w:val="1362" w:hRule="atLeast"/>
        </w:trPr>
        <w:tc>
          <w:tcPr>
            <w:tcW w:w="62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86"/>
              <w:spacing w:before="58" w:line="184" w:lineRule="auto"/>
              <w:rPr/>
            </w:pPr>
            <w:r>
              <w:rPr/>
              <w:t>1</w:t>
            </w:r>
          </w:p>
        </w:tc>
        <w:tc>
          <w:tcPr>
            <w:tcW w:w="899"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19" w:right="42" w:firstLine="63"/>
              <w:spacing w:before="59" w:line="295" w:lineRule="auto"/>
              <w:jc w:val="both"/>
              <w:rPr/>
            </w:pPr>
            <w:r>
              <w:rPr>
                <w:spacing w:val="-3"/>
              </w:rPr>
              <w:t>依法登</w:t>
            </w:r>
            <w:r>
              <w:rPr/>
              <w:t xml:space="preserve">  </w:t>
            </w:r>
            <w:r>
              <w:rPr>
                <w:spacing w:val="18"/>
              </w:rPr>
              <w:t>记注册</w:t>
            </w:r>
            <w:r>
              <w:rPr/>
              <w:t xml:space="preserve">  </w:t>
            </w:r>
            <w:r>
              <w:rPr>
                <w:spacing w:val="18"/>
              </w:rPr>
              <w:t>与经营</w:t>
            </w:r>
            <w:r>
              <w:rPr/>
              <w:t xml:space="preserve">  </w:t>
            </w:r>
            <w:r>
              <w:rPr>
                <w:spacing w:val="-9"/>
              </w:rPr>
              <w:t>（20</w:t>
            </w:r>
            <w:r>
              <w:rPr>
                <w:spacing w:val="-35"/>
              </w:rPr>
              <w:t xml:space="preserve"> </w:t>
            </w:r>
            <w:r>
              <w:rPr>
                <w:spacing w:val="-9"/>
              </w:rPr>
              <w:t>分）</w:t>
            </w:r>
          </w:p>
        </w:tc>
        <w:tc>
          <w:tcPr>
            <w:tcW w:w="5127" w:type="dxa"/>
            <w:vAlign w:val="top"/>
          </w:tcPr>
          <w:p>
            <w:pPr>
              <w:pStyle w:val="TableText"/>
              <w:ind w:left="124"/>
              <w:spacing w:before="121" w:line="219" w:lineRule="auto"/>
              <w:rPr/>
            </w:pPr>
            <w:r>
              <w:rPr>
                <w:spacing w:val="-3"/>
              </w:rPr>
              <w:t>1、注册资金</w:t>
            </w:r>
            <w:r>
              <w:rPr>
                <w:spacing w:val="-27"/>
              </w:rPr>
              <w:t xml:space="preserve"> </w:t>
            </w:r>
            <w:r>
              <w:rPr>
                <w:spacing w:val="-3"/>
              </w:rPr>
              <w:t>30</w:t>
            </w:r>
            <w:r>
              <w:rPr>
                <w:spacing w:val="-37"/>
              </w:rPr>
              <w:t xml:space="preserve"> </w:t>
            </w:r>
            <w:r>
              <w:rPr>
                <w:spacing w:val="-3"/>
              </w:rPr>
              <w:t>万元（含）以上；</w:t>
            </w:r>
          </w:p>
          <w:p>
            <w:pPr>
              <w:pStyle w:val="TableText"/>
              <w:ind w:left="112"/>
              <w:spacing w:before="98" w:line="312" w:lineRule="exact"/>
              <w:rPr/>
            </w:pPr>
            <w:r>
              <w:rPr>
                <w:spacing w:val="-3"/>
                <w:position w:val="10"/>
              </w:rPr>
              <w:t>2、经营场所建筑面积</w:t>
            </w:r>
            <w:r>
              <w:rPr>
                <w:spacing w:val="-9"/>
                <w:position w:val="10"/>
              </w:rPr>
              <w:t xml:space="preserve"> </w:t>
            </w:r>
            <w:r>
              <w:rPr>
                <w:spacing w:val="-3"/>
                <w:position w:val="10"/>
              </w:rPr>
              <w:t>100</w:t>
            </w:r>
            <w:r>
              <w:rPr>
                <w:spacing w:val="-30"/>
                <w:position w:val="10"/>
              </w:rPr>
              <w:t xml:space="preserve"> </w:t>
            </w:r>
            <w:r>
              <w:rPr>
                <w:spacing w:val="-3"/>
                <w:position w:val="10"/>
              </w:rPr>
              <w:t>㎡（含）以上；</w:t>
            </w:r>
          </w:p>
          <w:p>
            <w:pPr>
              <w:pStyle w:val="TableText"/>
              <w:ind w:left="114"/>
              <w:spacing w:line="219" w:lineRule="auto"/>
              <w:rPr/>
            </w:pPr>
            <w:r>
              <w:rPr>
                <w:spacing w:val="-1"/>
              </w:rPr>
              <w:t>3、无偷税漏税现象；</w:t>
            </w:r>
          </w:p>
          <w:p>
            <w:pPr>
              <w:pStyle w:val="TableText"/>
              <w:ind w:left="110"/>
              <w:spacing w:before="98" w:line="219" w:lineRule="auto"/>
              <w:rPr/>
            </w:pPr>
            <w:r>
              <w:rPr>
                <w:spacing w:val="-3"/>
              </w:rPr>
              <w:t>4、近</w:t>
            </w:r>
            <w:r>
              <w:rPr>
                <w:spacing w:val="-25"/>
              </w:rPr>
              <w:t xml:space="preserve"> </w:t>
            </w:r>
            <w:r>
              <w:rPr>
                <w:spacing w:val="-3"/>
              </w:rPr>
              <w:t>1</w:t>
            </w:r>
            <w:r>
              <w:rPr>
                <w:spacing w:val="-38"/>
              </w:rPr>
              <w:t xml:space="preserve"> </w:t>
            </w:r>
            <w:r>
              <w:rPr>
                <w:spacing w:val="-3"/>
              </w:rPr>
              <w:t>年营业额</w:t>
            </w:r>
            <w:r>
              <w:rPr>
                <w:spacing w:val="-34"/>
              </w:rPr>
              <w:t xml:space="preserve"> </w:t>
            </w:r>
            <w:r>
              <w:rPr>
                <w:spacing w:val="-3"/>
              </w:rPr>
              <w:t>50</w:t>
            </w:r>
            <w:r>
              <w:rPr>
                <w:spacing w:val="-37"/>
              </w:rPr>
              <w:t xml:space="preserve"> </w:t>
            </w:r>
            <w:r>
              <w:rPr>
                <w:spacing w:val="-3"/>
              </w:rPr>
              <w:t>万元（含）以上。</w:t>
            </w:r>
          </w:p>
        </w:tc>
        <w:tc>
          <w:tcPr>
            <w:tcW w:w="660" w:type="dxa"/>
            <w:vAlign w:val="top"/>
          </w:tcPr>
          <w:p>
            <w:pPr>
              <w:spacing w:line="277" w:lineRule="auto"/>
              <w:rPr>
                <w:rFonts w:ascii="Arial"/>
                <w:sz w:val="21"/>
              </w:rPr>
            </w:pPr>
            <w:r/>
          </w:p>
          <w:p>
            <w:pPr>
              <w:spacing w:line="278" w:lineRule="auto"/>
              <w:rPr>
                <w:rFonts w:ascii="Arial"/>
                <w:sz w:val="21"/>
              </w:rPr>
            </w:pPr>
            <w:r/>
          </w:p>
          <w:p>
            <w:pPr>
              <w:pStyle w:val="TableText"/>
              <w:ind w:left="260"/>
              <w:spacing w:before="58" w:line="184" w:lineRule="auto"/>
              <w:rPr/>
            </w:pPr>
            <w:r>
              <w:rPr>
                <w:spacing w:val="-10"/>
              </w:rPr>
              <w:t>14</w:t>
            </w:r>
          </w:p>
        </w:tc>
        <w:tc>
          <w:tcPr>
            <w:tcW w:w="585" w:type="dxa"/>
            <w:vAlign w:val="top"/>
          </w:tcPr>
          <w:p>
            <w:pPr>
              <w:rPr>
                <w:rFonts w:ascii="Arial"/>
                <w:sz w:val="21"/>
              </w:rPr>
            </w:pPr>
            <w:r/>
          </w:p>
        </w:tc>
        <w:tc>
          <w:tcPr>
            <w:tcW w:w="626" w:type="dxa"/>
            <w:vAlign w:val="top"/>
          </w:tcPr>
          <w:p>
            <w:pPr>
              <w:rPr>
                <w:rFonts w:ascii="Arial"/>
                <w:sz w:val="21"/>
              </w:rPr>
            </w:pPr>
            <w:r/>
          </w:p>
        </w:tc>
      </w:tr>
      <w:tr>
        <w:trPr>
          <w:trHeight w:val="1452" w:hRule="atLeast"/>
        </w:trPr>
        <w:tc>
          <w:tcPr>
            <w:tcW w:w="629" w:type="dxa"/>
            <w:vAlign w:val="top"/>
            <w:vMerge w:val="continue"/>
            <w:tcBorders>
              <w:top w:val="nil"/>
              <w:bottom w:val="nil"/>
            </w:tcBorders>
          </w:tcPr>
          <w:p>
            <w:pPr>
              <w:rPr>
                <w:rFonts w:ascii="Arial"/>
                <w:sz w:val="21"/>
              </w:rPr>
            </w:pPr>
            <w:r/>
          </w:p>
        </w:tc>
        <w:tc>
          <w:tcPr>
            <w:tcW w:w="899" w:type="dxa"/>
            <w:vAlign w:val="top"/>
            <w:vMerge w:val="continue"/>
            <w:tcBorders>
              <w:top w:val="nil"/>
              <w:bottom w:val="nil"/>
            </w:tcBorders>
          </w:tcPr>
          <w:p>
            <w:pPr>
              <w:rPr>
                <w:rFonts w:ascii="Arial"/>
                <w:sz w:val="21"/>
              </w:rPr>
            </w:pPr>
            <w:r/>
          </w:p>
        </w:tc>
        <w:tc>
          <w:tcPr>
            <w:tcW w:w="5127" w:type="dxa"/>
            <w:vAlign w:val="top"/>
          </w:tcPr>
          <w:p>
            <w:pPr>
              <w:pStyle w:val="TableText"/>
              <w:ind w:left="124"/>
              <w:spacing w:before="168" w:line="219" w:lineRule="auto"/>
              <w:rPr/>
            </w:pPr>
            <w:r>
              <w:rPr>
                <w:spacing w:val="-3"/>
              </w:rPr>
              <w:t>1、注册资金</w:t>
            </w:r>
            <w:r>
              <w:rPr>
                <w:spacing w:val="-25"/>
              </w:rPr>
              <w:t xml:space="preserve"> </w:t>
            </w:r>
            <w:r>
              <w:rPr>
                <w:spacing w:val="-3"/>
              </w:rPr>
              <w:t>100</w:t>
            </w:r>
            <w:r>
              <w:rPr>
                <w:spacing w:val="-35"/>
              </w:rPr>
              <w:t xml:space="preserve"> </w:t>
            </w:r>
            <w:r>
              <w:rPr>
                <w:spacing w:val="-3"/>
              </w:rPr>
              <w:t>万元（含）以上；</w:t>
            </w:r>
          </w:p>
          <w:p>
            <w:pPr>
              <w:pStyle w:val="TableText"/>
              <w:ind w:left="112"/>
              <w:spacing w:before="98" w:line="312" w:lineRule="exact"/>
              <w:rPr/>
            </w:pPr>
            <w:r>
              <w:rPr>
                <w:spacing w:val="-2"/>
                <w:position w:val="10"/>
              </w:rPr>
              <w:t>2、经营场所建筑面积</w:t>
            </w:r>
            <w:r>
              <w:rPr>
                <w:spacing w:val="-29"/>
                <w:position w:val="10"/>
              </w:rPr>
              <w:t xml:space="preserve"> </w:t>
            </w:r>
            <w:r>
              <w:rPr>
                <w:spacing w:val="-2"/>
                <w:position w:val="10"/>
              </w:rPr>
              <w:t>200</w:t>
            </w:r>
            <w:r>
              <w:rPr>
                <w:spacing w:val="-30"/>
                <w:position w:val="10"/>
              </w:rPr>
              <w:t xml:space="preserve"> </w:t>
            </w:r>
            <w:r>
              <w:rPr>
                <w:spacing w:val="-2"/>
                <w:position w:val="10"/>
              </w:rPr>
              <w:t>㎡（含）以上；</w:t>
            </w:r>
          </w:p>
          <w:p>
            <w:pPr>
              <w:pStyle w:val="TableText"/>
              <w:ind w:left="114"/>
              <w:spacing w:line="219" w:lineRule="auto"/>
              <w:rPr/>
            </w:pPr>
            <w:r>
              <w:rPr>
                <w:spacing w:val="-1"/>
              </w:rPr>
              <w:t>3、无偷税漏税现象；</w:t>
            </w:r>
          </w:p>
          <w:p>
            <w:pPr>
              <w:pStyle w:val="TableText"/>
              <w:ind w:left="110"/>
              <w:spacing w:before="98" w:line="219" w:lineRule="auto"/>
              <w:rPr/>
            </w:pPr>
            <w:r>
              <w:rPr>
                <w:spacing w:val="-3"/>
              </w:rPr>
              <w:t>4、近</w:t>
            </w:r>
            <w:r>
              <w:rPr>
                <w:spacing w:val="-24"/>
              </w:rPr>
              <w:t xml:space="preserve"> </w:t>
            </w:r>
            <w:r>
              <w:rPr>
                <w:spacing w:val="-3"/>
              </w:rPr>
              <w:t>1</w:t>
            </w:r>
            <w:r>
              <w:rPr>
                <w:spacing w:val="-38"/>
              </w:rPr>
              <w:t xml:space="preserve"> </w:t>
            </w:r>
            <w:r>
              <w:rPr>
                <w:spacing w:val="-3"/>
              </w:rPr>
              <w:t>年营业额</w:t>
            </w:r>
            <w:r>
              <w:rPr>
                <w:spacing w:val="-33"/>
              </w:rPr>
              <w:t xml:space="preserve"> </w:t>
            </w:r>
            <w:r>
              <w:rPr>
                <w:spacing w:val="-3"/>
              </w:rPr>
              <w:t>300</w:t>
            </w:r>
            <w:r>
              <w:rPr>
                <w:spacing w:val="-35"/>
              </w:rPr>
              <w:t xml:space="preserve"> </w:t>
            </w:r>
            <w:r>
              <w:rPr>
                <w:spacing w:val="-3"/>
              </w:rPr>
              <w:t>万元（含）以上。</w:t>
            </w:r>
          </w:p>
        </w:tc>
        <w:tc>
          <w:tcPr>
            <w:tcW w:w="660" w:type="dxa"/>
            <w:vAlign w:val="top"/>
          </w:tcPr>
          <w:p>
            <w:pPr>
              <w:spacing w:line="300" w:lineRule="auto"/>
              <w:rPr>
                <w:rFonts w:ascii="Arial"/>
                <w:sz w:val="21"/>
              </w:rPr>
            </w:pPr>
            <w:r/>
          </w:p>
          <w:p>
            <w:pPr>
              <w:spacing w:line="301" w:lineRule="auto"/>
              <w:rPr>
                <w:rFonts w:ascii="Arial"/>
                <w:sz w:val="21"/>
              </w:rPr>
            </w:pPr>
            <w:r/>
          </w:p>
          <w:p>
            <w:pPr>
              <w:pStyle w:val="TableText"/>
              <w:ind w:left="260"/>
              <w:spacing w:before="58" w:line="184" w:lineRule="auto"/>
              <w:rPr/>
            </w:pPr>
            <w:r>
              <w:rPr>
                <w:spacing w:val="-10"/>
              </w:rPr>
              <w:t>18</w:t>
            </w:r>
          </w:p>
        </w:tc>
        <w:tc>
          <w:tcPr>
            <w:tcW w:w="585" w:type="dxa"/>
            <w:vAlign w:val="top"/>
          </w:tcPr>
          <w:p>
            <w:pPr>
              <w:rPr>
                <w:rFonts w:ascii="Arial"/>
                <w:sz w:val="21"/>
              </w:rPr>
            </w:pPr>
            <w:r/>
          </w:p>
        </w:tc>
        <w:tc>
          <w:tcPr>
            <w:tcW w:w="626" w:type="dxa"/>
            <w:vAlign w:val="top"/>
          </w:tcPr>
          <w:p>
            <w:pPr>
              <w:rPr>
                <w:rFonts w:ascii="Arial"/>
                <w:sz w:val="21"/>
              </w:rPr>
            </w:pPr>
            <w:r/>
          </w:p>
        </w:tc>
      </w:tr>
      <w:tr>
        <w:trPr>
          <w:trHeight w:val="1392" w:hRule="atLeast"/>
        </w:trPr>
        <w:tc>
          <w:tcPr>
            <w:tcW w:w="629" w:type="dxa"/>
            <w:vAlign w:val="top"/>
            <w:vMerge w:val="continue"/>
            <w:tcBorders>
              <w:top w:val="nil"/>
            </w:tcBorders>
          </w:tcPr>
          <w:p>
            <w:pPr>
              <w:rPr>
                <w:rFonts w:ascii="Arial"/>
                <w:sz w:val="21"/>
              </w:rPr>
            </w:pPr>
            <w:r/>
          </w:p>
        </w:tc>
        <w:tc>
          <w:tcPr>
            <w:tcW w:w="899" w:type="dxa"/>
            <w:vAlign w:val="top"/>
            <w:vMerge w:val="continue"/>
            <w:tcBorders>
              <w:top w:val="nil"/>
            </w:tcBorders>
          </w:tcPr>
          <w:p>
            <w:pPr>
              <w:rPr>
                <w:rFonts w:ascii="Arial"/>
                <w:sz w:val="21"/>
              </w:rPr>
            </w:pPr>
            <w:r/>
          </w:p>
        </w:tc>
        <w:tc>
          <w:tcPr>
            <w:tcW w:w="5127" w:type="dxa"/>
            <w:vAlign w:val="top"/>
          </w:tcPr>
          <w:p>
            <w:pPr>
              <w:pStyle w:val="TableText"/>
              <w:ind w:left="124"/>
              <w:spacing w:before="139" w:line="219" w:lineRule="auto"/>
              <w:rPr/>
            </w:pPr>
            <w:r>
              <w:rPr>
                <w:spacing w:val="-3"/>
              </w:rPr>
              <w:t>1、注册资金</w:t>
            </w:r>
            <w:r>
              <w:rPr>
                <w:spacing w:val="-25"/>
              </w:rPr>
              <w:t xml:space="preserve"> </w:t>
            </w:r>
            <w:r>
              <w:rPr>
                <w:spacing w:val="-3"/>
              </w:rPr>
              <w:t>200</w:t>
            </w:r>
            <w:r>
              <w:rPr>
                <w:spacing w:val="-35"/>
              </w:rPr>
              <w:t xml:space="preserve"> </w:t>
            </w:r>
            <w:r>
              <w:rPr>
                <w:spacing w:val="-3"/>
              </w:rPr>
              <w:t>万元（含）以上；</w:t>
            </w:r>
          </w:p>
          <w:p>
            <w:pPr>
              <w:pStyle w:val="TableText"/>
              <w:ind w:left="112"/>
              <w:spacing w:before="98" w:line="312" w:lineRule="exact"/>
              <w:rPr/>
            </w:pPr>
            <w:r>
              <w:rPr>
                <w:spacing w:val="-2"/>
                <w:position w:val="10"/>
              </w:rPr>
              <w:t>2、经营场所建筑面积</w:t>
            </w:r>
            <w:r>
              <w:rPr>
                <w:spacing w:val="-29"/>
                <w:position w:val="10"/>
              </w:rPr>
              <w:t xml:space="preserve"> </w:t>
            </w:r>
            <w:r>
              <w:rPr>
                <w:spacing w:val="-2"/>
                <w:position w:val="10"/>
              </w:rPr>
              <w:t>300</w:t>
            </w:r>
            <w:r>
              <w:rPr>
                <w:spacing w:val="-30"/>
                <w:position w:val="10"/>
              </w:rPr>
              <w:t xml:space="preserve"> </w:t>
            </w:r>
            <w:r>
              <w:rPr>
                <w:spacing w:val="-2"/>
                <w:position w:val="10"/>
              </w:rPr>
              <w:t>㎡（含）以上；</w:t>
            </w:r>
          </w:p>
          <w:p>
            <w:pPr>
              <w:pStyle w:val="TableText"/>
              <w:ind w:left="114"/>
              <w:spacing w:line="219" w:lineRule="auto"/>
              <w:rPr/>
            </w:pPr>
            <w:r>
              <w:rPr>
                <w:spacing w:val="-1"/>
              </w:rPr>
              <w:t>3、无偷税漏税现象；</w:t>
            </w:r>
          </w:p>
          <w:p>
            <w:pPr>
              <w:pStyle w:val="TableText"/>
              <w:ind w:left="110"/>
              <w:spacing w:before="98" w:line="219" w:lineRule="auto"/>
              <w:rPr/>
            </w:pPr>
            <w:r>
              <w:rPr>
                <w:spacing w:val="-3"/>
              </w:rPr>
              <w:t>4、近</w:t>
            </w:r>
            <w:r>
              <w:rPr>
                <w:spacing w:val="-24"/>
              </w:rPr>
              <w:t xml:space="preserve"> </w:t>
            </w:r>
            <w:r>
              <w:rPr>
                <w:spacing w:val="-3"/>
              </w:rPr>
              <w:t>1</w:t>
            </w:r>
            <w:r>
              <w:rPr>
                <w:spacing w:val="-38"/>
              </w:rPr>
              <w:t xml:space="preserve"> </w:t>
            </w:r>
            <w:r>
              <w:rPr>
                <w:spacing w:val="-3"/>
              </w:rPr>
              <w:t>年营业额</w:t>
            </w:r>
            <w:r>
              <w:rPr>
                <w:spacing w:val="-33"/>
              </w:rPr>
              <w:t xml:space="preserve"> </w:t>
            </w:r>
            <w:r>
              <w:rPr>
                <w:spacing w:val="-3"/>
              </w:rPr>
              <w:t>500</w:t>
            </w:r>
            <w:r>
              <w:rPr>
                <w:spacing w:val="-35"/>
              </w:rPr>
              <w:t xml:space="preserve"> </w:t>
            </w:r>
            <w:r>
              <w:rPr>
                <w:spacing w:val="-3"/>
              </w:rPr>
              <w:t>万元（含）以上。</w:t>
            </w:r>
          </w:p>
        </w:tc>
        <w:tc>
          <w:tcPr>
            <w:tcW w:w="660" w:type="dxa"/>
            <w:vAlign w:val="top"/>
          </w:tcPr>
          <w:p>
            <w:pPr>
              <w:spacing w:line="286" w:lineRule="auto"/>
              <w:rPr>
                <w:rFonts w:ascii="Arial"/>
                <w:sz w:val="21"/>
              </w:rPr>
            </w:pPr>
            <w:r/>
          </w:p>
          <w:p>
            <w:pPr>
              <w:spacing w:line="287" w:lineRule="auto"/>
              <w:rPr>
                <w:rFonts w:ascii="Arial"/>
                <w:sz w:val="21"/>
              </w:rPr>
            </w:pPr>
            <w:r/>
          </w:p>
          <w:p>
            <w:pPr>
              <w:pStyle w:val="TableText"/>
              <w:ind w:left="249"/>
              <w:spacing w:before="59" w:line="183" w:lineRule="auto"/>
              <w:rPr/>
            </w:pPr>
            <w:r>
              <w:rPr>
                <w:spacing w:val="-4"/>
              </w:rPr>
              <w:t>20</w:t>
            </w:r>
          </w:p>
        </w:tc>
        <w:tc>
          <w:tcPr>
            <w:tcW w:w="585" w:type="dxa"/>
            <w:vAlign w:val="top"/>
          </w:tcPr>
          <w:p>
            <w:pPr>
              <w:rPr>
                <w:rFonts w:ascii="Arial"/>
                <w:sz w:val="21"/>
              </w:rPr>
            </w:pPr>
            <w:r/>
          </w:p>
        </w:tc>
        <w:tc>
          <w:tcPr>
            <w:tcW w:w="626" w:type="dxa"/>
            <w:vAlign w:val="top"/>
          </w:tcPr>
          <w:p>
            <w:pPr>
              <w:rPr>
                <w:rFonts w:ascii="Arial"/>
                <w:sz w:val="21"/>
              </w:rPr>
            </w:pPr>
            <w:r/>
          </w:p>
        </w:tc>
      </w:tr>
      <w:tr>
        <w:trPr>
          <w:trHeight w:val="1674" w:hRule="atLeast"/>
        </w:trPr>
        <w:tc>
          <w:tcPr>
            <w:tcW w:w="62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75"/>
              <w:spacing w:before="58" w:line="183" w:lineRule="auto"/>
              <w:rPr/>
            </w:pPr>
            <w:r>
              <w:rPr/>
              <w:t>2</w:t>
            </w:r>
          </w:p>
        </w:tc>
        <w:tc>
          <w:tcPr>
            <w:tcW w:w="899"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83"/>
              <w:spacing w:before="58" w:line="219" w:lineRule="auto"/>
              <w:rPr/>
            </w:pPr>
            <w:r>
              <w:rPr>
                <w:spacing w:val="-3"/>
              </w:rPr>
              <w:t>生产与</w:t>
            </w:r>
          </w:p>
          <w:p>
            <w:pPr>
              <w:pStyle w:val="TableText"/>
              <w:ind w:left="273"/>
              <w:spacing w:before="98" w:line="220" w:lineRule="auto"/>
              <w:rPr/>
            </w:pPr>
            <w:r>
              <w:rPr>
                <w:spacing w:val="-4"/>
              </w:rPr>
              <w:t>质量</w:t>
            </w:r>
          </w:p>
          <w:p>
            <w:pPr>
              <w:pStyle w:val="TableText"/>
              <w:ind w:left="119"/>
              <w:spacing w:before="97" w:line="220" w:lineRule="auto"/>
              <w:rPr/>
            </w:pPr>
            <w:r>
              <w:rPr>
                <w:spacing w:val="-5"/>
              </w:rPr>
              <w:t>（20</w:t>
            </w:r>
            <w:r>
              <w:rPr>
                <w:spacing w:val="-37"/>
              </w:rPr>
              <w:t xml:space="preserve"> </w:t>
            </w:r>
            <w:r>
              <w:rPr>
                <w:spacing w:val="-5"/>
              </w:rPr>
              <w:t>分）</w:t>
            </w:r>
          </w:p>
        </w:tc>
        <w:tc>
          <w:tcPr>
            <w:tcW w:w="5127" w:type="dxa"/>
            <w:vAlign w:val="top"/>
          </w:tcPr>
          <w:p>
            <w:pPr>
              <w:pStyle w:val="TableText"/>
              <w:ind w:left="110" w:right="103" w:firstLine="14"/>
              <w:spacing w:before="125" w:line="269" w:lineRule="auto"/>
              <w:rPr/>
            </w:pPr>
            <w:r>
              <w:rPr>
                <w:spacing w:val="-2"/>
              </w:rPr>
              <w:t>1、生产工艺完整，设备设施配套完全符合国家产业政策，不存</w:t>
            </w:r>
            <w:r>
              <w:rPr/>
              <w:t xml:space="preserve"> </w:t>
            </w:r>
            <w:r>
              <w:rPr>
                <w:spacing w:val="-1"/>
              </w:rPr>
              <w:t>在国家命令淘汰的设备设施；</w:t>
            </w:r>
          </w:p>
          <w:p>
            <w:pPr>
              <w:pStyle w:val="TableText"/>
              <w:ind w:left="110" w:right="112" w:firstLine="2"/>
              <w:spacing w:before="100" w:line="286" w:lineRule="auto"/>
              <w:jc w:val="both"/>
              <w:rPr/>
            </w:pPr>
            <w:r>
              <w:rPr>
                <w:spacing w:val="-1"/>
              </w:rPr>
              <w:t>2、现场设备设施维护保养状况非常好，设备完好率达到</w:t>
            </w:r>
            <w:r>
              <w:rPr>
                <w:spacing w:val="-26"/>
              </w:rPr>
              <w:t xml:space="preserve"> </w:t>
            </w:r>
            <w:r>
              <w:rPr>
                <w:spacing w:val="-1"/>
              </w:rPr>
              <w:t>70%；</w:t>
            </w:r>
            <w:r>
              <w:rPr/>
              <w:t xml:space="preserve"> </w:t>
            </w:r>
            <w:r>
              <w:rPr>
                <w:spacing w:val="-2"/>
              </w:rPr>
              <w:t>3、生产的产品质量要求均符合相关的法规或标准或合同要求，</w:t>
            </w:r>
            <w:r>
              <w:rPr>
                <w:spacing w:val="4"/>
              </w:rPr>
              <w:t xml:space="preserve"> </w:t>
            </w:r>
            <w:r>
              <w:rPr>
                <w:spacing w:val="-1"/>
              </w:rPr>
              <w:t>产品出厂合格率（批次）达到</w:t>
            </w:r>
            <w:r>
              <w:rPr>
                <w:spacing w:val="-36"/>
              </w:rPr>
              <w:t xml:space="preserve"> </w:t>
            </w:r>
            <w:r>
              <w:rPr>
                <w:spacing w:val="-1"/>
              </w:rPr>
              <w:t>97%。</w:t>
            </w:r>
          </w:p>
        </w:tc>
        <w:tc>
          <w:tcPr>
            <w:tcW w:w="660" w:type="dxa"/>
            <w:vAlign w:val="top"/>
          </w:tcPr>
          <w:p>
            <w:pPr>
              <w:spacing w:line="356" w:lineRule="auto"/>
              <w:rPr>
                <w:rFonts w:ascii="Arial"/>
                <w:sz w:val="21"/>
              </w:rPr>
            </w:pPr>
            <w:r/>
          </w:p>
          <w:p>
            <w:pPr>
              <w:spacing w:line="357" w:lineRule="auto"/>
              <w:rPr>
                <w:rFonts w:ascii="Arial"/>
                <w:sz w:val="21"/>
              </w:rPr>
            </w:pPr>
            <w:r/>
          </w:p>
          <w:p>
            <w:pPr>
              <w:pStyle w:val="TableText"/>
              <w:ind w:left="260"/>
              <w:spacing w:before="58" w:line="184" w:lineRule="auto"/>
              <w:rPr/>
            </w:pPr>
            <w:r>
              <w:rPr>
                <w:spacing w:val="-10"/>
              </w:rPr>
              <w:t>12</w:t>
            </w:r>
          </w:p>
        </w:tc>
        <w:tc>
          <w:tcPr>
            <w:tcW w:w="585" w:type="dxa"/>
            <w:vAlign w:val="top"/>
          </w:tcPr>
          <w:p>
            <w:pPr>
              <w:rPr>
                <w:rFonts w:ascii="Arial"/>
                <w:sz w:val="21"/>
              </w:rPr>
            </w:pPr>
            <w:r/>
          </w:p>
        </w:tc>
        <w:tc>
          <w:tcPr>
            <w:tcW w:w="626" w:type="dxa"/>
            <w:vAlign w:val="top"/>
          </w:tcPr>
          <w:p>
            <w:pPr>
              <w:rPr>
                <w:rFonts w:ascii="Arial"/>
                <w:sz w:val="21"/>
              </w:rPr>
            </w:pPr>
            <w:r/>
          </w:p>
        </w:tc>
      </w:tr>
      <w:tr>
        <w:trPr>
          <w:trHeight w:val="1719" w:hRule="atLeast"/>
        </w:trPr>
        <w:tc>
          <w:tcPr>
            <w:tcW w:w="629" w:type="dxa"/>
            <w:vAlign w:val="top"/>
            <w:vMerge w:val="continue"/>
            <w:tcBorders>
              <w:top w:val="nil"/>
              <w:bottom w:val="nil"/>
            </w:tcBorders>
          </w:tcPr>
          <w:p>
            <w:pPr>
              <w:rPr>
                <w:rFonts w:ascii="Arial"/>
                <w:sz w:val="21"/>
              </w:rPr>
            </w:pPr>
            <w:r/>
          </w:p>
        </w:tc>
        <w:tc>
          <w:tcPr>
            <w:tcW w:w="899" w:type="dxa"/>
            <w:vAlign w:val="top"/>
            <w:vMerge w:val="continue"/>
            <w:tcBorders>
              <w:top w:val="nil"/>
              <w:bottom w:val="nil"/>
            </w:tcBorders>
          </w:tcPr>
          <w:p>
            <w:pPr>
              <w:rPr>
                <w:rFonts w:ascii="Arial"/>
                <w:sz w:val="21"/>
              </w:rPr>
            </w:pPr>
            <w:r/>
          </w:p>
        </w:tc>
        <w:tc>
          <w:tcPr>
            <w:tcW w:w="5127" w:type="dxa"/>
            <w:vAlign w:val="top"/>
          </w:tcPr>
          <w:p>
            <w:pPr>
              <w:pStyle w:val="TableText"/>
              <w:ind w:left="110" w:right="103" w:firstLine="14"/>
              <w:spacing w:before="147" w:line="269" w:lineRule="auto"/>
              <w:rPr/>
            </w:pPr>
            <w:r>
              <w:rPr>
                <w:spacing w:val="-2"/>
              </w:rPr>
              <w:t>1、生产工艺完整，设备设施配套完全符合国家产业政策，不存</w:t>
            </w:r>
            <w:r>
              <w:rPr/>
              <w:t xml:space="preserve"> </w:t>
            </w:r>
            <w:r>
              <w:rPr>
                <w:spacing w:val="-1"/>
              </w:rPr>
              <w:t>在国家命令淘汰的设备设施；</w:t>
            </w:r>
          </w:p>
          <w:p>
            <w:pPr>
              <w:pStyle w:val="TableText"/>
              <w:ind w:left="110" w:right="112" w:firstLine="2"/>
              <w:spacing w:before="100" w:line="286" w:lineRule="auto"/>
              <w:jc w:val="both"/>
              <w:rPr/>
            </w:pPr>
            <w:r>
              <w:rPr>
                <w:spacing w:val="-1"/>
              </w:rPr>
              <w:t>2、现场设备设施维护保养状况非常好，设备完好率达到</w:t>
            </w:r>
            <w:r>
              <w:rPr>
                <w:spacing w:val="-26"/>
              </w:rPr>
              <w:t xml:space="preserve"> </w:t>
            </w:r>
            <w:r>
              <w:rPr>
                <w:spacing w:val="-1"/>
              </w:rPr>
              <w:t>80%；</w:t>
            </w:r>
            <w:r>
              <w:rPr/>
              <w:t xml:space="preserve"> </w:t>
            </w:r>
            <w:r>
              <w:rPr>
                <w:spacing w:val="-2"/>
              </w:rPr>
              <w:t>3、生产的产品质量要求均符合相关的法规或标准或合同要求，</w:t>
            </w:r>
            <w:r>
              <w:rPr>
                <w:spacing w:val="4"/>
              </w:rPr>
              <w:t xml:space="preserve"> </w:t>
            </w:r>
            <w:r>
              <w:rPr>
                <w:spacing w:val="-1"/>
              </w:rPr>
              <w:t>产品出厂合格率（批次）达到</w:t>
            </w:r>
            <w:r>
              <w:rPr>
                <w:spacing w:val="-36"/>
              </w:rPr>
              <w:t xml:space="preserve"> </w:t>
            </w:r>
            <w:r>
              <w:rPr>
                <w:spacing w:val="-1"/>
              </w:rPr>
              <w:t>98%。</w:t>
            </w:r>
          </w:p>
        </w:tc>
        <w:tc>
          <w:tcPr>
            <w:tcW w:w="66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60"/>
              <w:spacing w:before="59" w:line="184" w:lineRule="auto"/>
              <w:rPr/>
            </w:pPr>
            <w:r>
              <w:rPr>
                <w:spacing w:val="-10"/>
              </w:rPr>
              <w:t>18</w:t>
            </w:r>
          </w:p>
        </w:tc>
        <w:tc>
          <w:tcPr>
            <w:tcW w:w="585" w:type="dxa"/>
            <w:vAlign w:val="top"/>
          </w:tcPr>
          <w:p>
            <w:pPr>
              <w:rPr>
                <w:rFonts w:ascii="Arial"/>
                <w:sz w:val="21"/>
              </w:rPr>
            </w:pPr>
            <w:r/>
          </w:p>
        </w:tc>
        <w:tc>
          <w:tcPr>
            <w:tcW w:w="626" w:type="dxa"/>
            <w:vAlign w:val="top"/>
          </w:tcPr>
          <w:p>
            <w:pPr>
              <w:rPr>
                <w:rFonts w:ascii="Arial"/>
                <w:sz w:val="21"/>
              </w:rPr>
            </w:pPr>
            <w:r/>
          </w:p>
        </w:tc>
      </w:tr>
      <w:tr>
        <w:trPr>
          <w:trHeight w:val="1704" w:hRule="atLeast"/>
        </w:trPr>
        <w:tc>
          <w:tcPr>
            <w:tcW w:w="629" w:type="dxa"/>
            <w:vAlign w:val="top"/>
            <w:vMerge w:val="continue"/>
            <w:tcBorders>
              <w:top w:val="nil"/>
            </w:tcBorders>
          </w:tcPr>
          <w:p>
            <w:pPr>
              <w:rPr>
                <w:rFonts w:ascii="Arial"/>
                <w:sz w:val="21"/>
              </w:rPr>
            </w:pPr>
            <w:r/>
          </w:p>
        </w:tc>
        <w:tc>
          <w:tcPr>
            <w:tcW w:w="899" w:type="dxa"/>
            <w:vAlign w:val="top"/>
            <w:vMerge w:val="continue"/>
            <w:tcBorders>
              <w:top w:val="nil"/>
            </w:tcBorders>
          </w:tcPr>
          <w:p>
            <w:pPr>
              <w:rPr>
                <w:rFonts w:ascii="Arial"/>
                <w:sz w:val="21"/>
              </w:rPr>
            </w:pPr>
            <w:r/>
          </w:p>
        </w:tc>
        <w:tc>
          <w:tcPr>
            <w:tcW w:w="5127" w:type="dxa"/>
            <w:vAlign w:val="top"/>
          </w:tcPr>
          <w:p>
            <w:pPr>
              <w:pStyle w:val="TableText"/>
              <w:ind w:left="110" w:right="103" w:firstLine="14"/>
              <w:spacing w:before="139" w:line="269" w:lineRule="auto"/>
              <w:rPr/>
            </w:pPr>
            <w:r>
              <w:rPr>
                <w:spacing w:val="-2"/>
              </w:rPr>
              <w:t>1、生产工艺完整，设备设施配套完全符合国家产业政策，不存</w:t>
            </w:r>
            <w:r>
              <w:rPr/>
              <w:t xml:space="preserve"> </w:t>
            </w:r>
            <w:r>
              <w:rPr>
                <w:spacing w:val="-1"/>
              </w:rPr>
              <w:t>在国家命令淘汰的设备设施；</w:t>
            </w:r>
          </w:p>
          <w:p>
            <w:pPr>
              <w:pStyle w:val="TableText"/>
              <w:ind w:left="110" w:right="112" w:firstLine="2"/>
              <w:spacing w:before="100" w:line="286" w:lineRule="auto"/>
              <w:jc w:val="both"/>
              <w:rPr/>
            </w:pPr>
            <w:r>
              <w:rPr>
                <w:spacing w:val="-1"/>
              </w:rPr>
              <w:t>2、现场设备设施维护保养状况非常好，设备完好率达到</w:t>
            </w:r>
            <w:r>
              <w:rPr>
                <w:spacing w:val="-26"/>
              </w:rPr>
              <w:t xml:space="preserve"> </w:t>
            </w:r>
            <w:r>
              <w:rPr>
                <w:spacing w:val="-1"/>
              </w:rPr>
              <w:t>90%；</w:t>
            </w:r>
            <w:r>
              <w:rPr/>
              <w:t xml:space="preserve"> </w:t>
            </w:r>
            <w:r>
              <w:rPr>
                <w:spacing w:val="-2"/>
              </w:rPr>
              <w:t>3、生产的产品质量要求均符合相关的法规或标准或合同要求，</w:t>
            </w:r>
            <w:r>
              <w:rPr>
                <w:spacing w:val="4"/>
              </w:rPr>
              <w:t xml:space="preserve"> </w:t>
            </w:r>
            <w:r>
              <w:rPr>
                <w:spacing w:val="-1"/>
              </w:rPr>
              <w:t>产品出厂合格率（批次）达到</w:t>
            </w:r>
            <w:r>
              <w:rPr>
                <w:spacing w:val="-36"/>
              </w:rPr>
              <w:t xml:space="preserve"> </w:t>
            </w:r>
            <w:r>
              <w:rPr>
                <w:spacing w:val="-1"/>
              </w:rPr>
              <w:t>99%。</w:t>
            </w:r>
          </w:p>
        </w:tc>
        <w:tc>
          <w:tcPr>
            <w:tcW w:w="660"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49"/>
              <w:spacing w:before="59" w:line="183" w:lineRule="auto"/>
              <w:rPr/>
            </w:pPr>
            <w:r>
              <w:rPr>
                <w:spacing w:val="-4"/>
              </w:rPr>
              <w:t>20</w:t>
            </w:r>
          </w:p>
        </w:tc>
        <w:tc>
          <w:tcPr>
            <w:tcW w:w="585" w:type="dxa"/>
            <w:vAlign w:val="top"/>
          </w:tcPr>
          <w:p>
            <w:pPr>
              <w:rPr>
                <w:rFonts w:ascii="Arial"/>
                <w:sz w:val="21"/>
              </w:rPr>
            </w:pPr>
            <w:r/>
          </w:p>
        </w:tc>
        <w:tc>
          <w:tcPr>
            <w:tcW w:w="626" w:type="dxa"/>
            <w:vAlign w:val="top"/>
          </w:tcPr>
          <w:p>
            <w:pPr>
              <w:rPr>
                <w:rFonts w:ascii="Arial"/>
                <w:sz w:val="21"/>
              </w:rPr>
            </w:pPr>
            <w:r/>
          </w:p>
        </w:tc>
      </w:tr>
    </w:tbl>
    <w:p>
      <w:pPr>
        <w:rPr>
          <w:rFonts w:ascii="Arial"/>
          <w:sz w:val="21"/>
        </w:rPr>
      </w:pPr>
      <w:r/>
    </w:p>
    <w:p>
      <w:pPr>
        <w:sectPr>
          <w:footerReference w:type="default" r:id="rId7"/>
          <w:pgSz w:w="11906" w:h="16839"/>
          <w:pgMar w:top="889" w:right="1687" w:bottom="1152" w:left="1687" w:header="0" w:footer="973" w:gutter="0"/>
        </w:sectPr>
        <w:rPr>
          <w:rFonts w:ascii="Arial" w:hAnsi="Arial" w:eastAsia="Arial" w:cs="Arial"/>
          <w:sz w:val="21"/>
          <w:szCs w:val="21"/>
        </w:rPr>
      </w:pPr>
    </w:p>
    <w:p>
      <w:pPr>
        <w:ind w:left="6839"/>
        <w:spacing w:before="29" w:line="199" w:lineRule="auto"/>
        <w:rPr>
          <w:rFonts w:ascii="Times New Roman" w:hAnsi="Times New Roman" w:eastAsia="Times New Roman" w:cs="Times New Roman"/>
          <w:sz w:val="20"/>
          <w:szCs w:val="20"/>
        </w:rPr>
      </w:pPr>
      <w:bookmarkStart w:name="bookmark10" w:id="3"/>
      <w:bookmarkEnd w:id="3"/>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315" w:lineRule="auto"/>
        <w:rPr>
          <w:rFonts w:ascii="Arial"/>
          <w:sz w:val="21"/>
        </w:rPr>
      </w:pPr>
      <w:r/>
    </w:p>
    <w:p>
      <w:pPr>
        <w:ind w:left="2020"/>
        <w:spacing w:before="65" w:line="229"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6"/>
        </w:rPr>
        <w:t xml:space="preserve"> </w:t>
      </w:r>
      <w:r>
        <w:rPr>
          <w:rFonts w:ascii="SimHei" w:hAnsi="SimHei" w:eastAsia="SimHei" w:cs="SimHei"/>
          <w:sz w:val="20"/>
          <w:szCs w:val="20"/>
          <w:spacing w:val="6"/>
        </w:rPr>
        <w:t>A.1</w:t>
      </w:r>
      <w:r>
        <w:rPr>
          <w:rFonts w:ascii="SimHei" w:hAnsi="SimHei" w:eastAsia="SimHei" w:cs="SimHei"/>
          <w:sz w:val="20"/>
          <w:szCs w:val="20"/>
          <w:spacing w:val="55"/>
        </w:rPr>
        <w:t xml:space="preserve"> </w:t>
      </w:r>
      <w:r>
        <w:rPr>
          <w:rFonts w:ascii="SimHei" w:hAnsi="SimHei" w:eastAsia="SimHei" w:cs="SimHei"/>
          <w:sz w:val="20"/>
          <w:szCs w:val="20"/>
          <w:spacing w:val="6"/>
        </w:rPr>
        <w:t>(续)净化企业信用等级评价要素和计分表</w:t>
      </w:r>
    </w:p>
    <w:p>
      <w:pPr>
        <w:spacing w:before="82"/>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877"/>
        <w:gridCol w:w="5022"/>
        <w:gridCol w:w="690"/>
        <w:gridCol w:w="645"/>
        <w:gridCol w:w="626"/>
      </w:tblGrid>
      <w:tr>
        <w:trPr>
          <w:trHeight w:val="633" w:hRule="atLeast"/>
        </w:trPr>
        <w:tc>
          <w:tcPr>
            <w:tcW w:w="666" w:type="dxa"/>
            <w:vAlign w:val="top"/>
          </w:tcPr>
          <w:p>
            <w:pPr>
              <w:pStyle w:val="TableText"/>
              <w:ind w:left="157"/>
              <w:spacing w:before="227" w:line="221" w:lineRule="auto"/>
              <w:rPr/>
            </w:pPr>
            <w:r>
              <w:rPr>
                <w:spacing w:val="-4"/>
              </w:rPr>
              <w:t>序号</w:t>
            </w:r>
          </w:p>
        </w:tc>
        <w:tc>
          <w:tcPr>
            <w:tcW w:w="877" w:type="dxa"/>
            <w:vAlign w:val="top"/>
          </w:tcPr>
          <w:p>
            <w:pPr>
              <w:pStyle w:val="TableText"/>
              <w:ind w:left="174"/>
              <w:spacing w:before="71" w:line="220" w:lineRule="auto"/>
              <w:rPr/>
            </w:pPr>
            <w:r>
              <w:rPr>
                <w:spacing w:val="-4"/>
              </w:rPr>
              <w:t>项目及</w:t>
            </w:r>
          </w:p>
          <w:p>
            <w:pPr>
              <w:pStyle w:val="TableText"/>
              <w:ind w:left="264"/>
              <w:spacing w:before="97" w:line="219" w:lineRule="auto"/>
              <w:rPr/>
            </w:pPr>
            <w:r>
              <w:rPr>
                <w:spacing w:val="-5"/>
              </w:rPr>
              <w:t>分值</w:t>
            </w:r>
          </w:p>
        </w:tc>
        <w:tc>
          <w:tcPr>
            <w:tcW w:w="5022" w:type="dxa"/>
            <w:vAlign w:val="top"/>
          </w:tcPr>
          <w:p>
            <w:pPr>
              <w:pStyle w:val="TableText"/>
              <w:ind w:left="2154"/>
              <w:spacing w:before="227" w:line="218" w:lineRule="auto"/>
              <w:rPr/>
            </w:pPr>
            <w:r>
              <w:rPr>
                <w:spacing w:val="-2"/>
              </w:rPr>
              <w:t>评价要素</w:t>
            </w:r>
          </w:p>
        </w:tc>
        <w:tc>
          <w:tcPr>
            <w:tcW w:w="690" w:type="dxa"/>
            <w:vAlign w:val="top"/>
          </w:tcPr>
          <w:p>
            <w:pPr>
              <w:pStyle w:val="TableText"/>
              <w:ind w:left="172"/>
              <w:spacing w:before="71" w:line="312" w:lineRule="exact"/>
              <w:rPr/>
            </w:pPr>
            <w:r>
              <w:rPr>
                <w:spacing w:val="-4"/>
                <w:position w:val="9"/>
              </w:rPr>
              <w:t>标准</w:t>
            </w:r>
          </w:p>
          <w:p>
            <w:pPr>
              <w:pStyle w:val="TableText"/>
              <w:ind w:left="173"/>
              <w:spacing w:line="219" w:lineRule="auto"/>
              <w:rPr/>
            </w:pPr>
            <w:r>
              <w:rPr>
                <w:spacing w:val="-5"/>
              </w:rPr>
              <w:t>分值</w:t>
            </w:r>
          </w:p>
        </w:tc>
        <w:tc>
          <w:tcPr>
            <w:tcW w:w="645" w:type="dxa"/>
            <w:vAlign w:val="top"/>
          </w:tcPr>
          <w:p>
            <w:pPr>
              <w:pStyle w:val="TableText"/>
              <w:ind w:left="152"/>
              <w:spacing w:before="71" w:line="312" w:lineRule="exact"/>
              <w:rPr/>
            </w:pPr>
            <w:r>
              <w:rPr>
                <w:spacing w:val="-6"/>
                <w:position w:val="9"/>
              </w:rPr>
              <w:t>实际</w:t>
            </w:r>
          </w:p>
          <w:p>
            <w:pPr>
              <w:pStyle w:val="TableText"/>
              <w:ind w:left="149"/>
              <w:spacing w:line="219" w:lineRule="auto"/>
              <w:rPr/>
            </w:pPr>
            <w:r>
              <w:rPr>
                <w:spacing w:val="-4"/>
              </w:rPr>
              <w:t>得分</w:t>
            </w:r>
          </w:p>
        </w:tc>
        <w:tc>
          <w:tcPr>
            <w:tcW w:w="626" w:type="dxa"/>
            <w:vAlign w:val="top"/>
          </w:tcPr>
          <w:p>
            <w:pPr>
              <w:pStyle w:val="TableText"/>
              <w:ind w:left="139"/>
              <w:spacing w:before="227" w:line="221" w:lineRule="auto"/>
              <w:rPr/>
            </w:pPr>
            <w:r>
              <w:rPr>
                <w:spacing w:val="-5"/>
              </w:rPr>
              <w:t>备注</w:t>
            </w:r>
          </w:p>
        </w:tc>
      </w:tr>
      <w:tr>
        <w:trPr>
          <w:trHeight w:val="709" w:hRule="atLeast"/>
        </w:trPr>
        <w:tc>
          <w:tcPr>
            <w:tcW w:w="666" w:type="dxa"/>
            <w:vAlign w:val="top"/>
            <w:vMerge w:val="restart"/>
            <w:tcBorders>
              <w:bottom w:val="nil"/>
            </w:tcBorders>
          </w:tcPr>
          <w:p>
            <w:pPr>
              <w:rPr>
                <w:rFonts w:ascii="Arial"/>
                <w:sz w:val="21"/>
              </w:rPr>
            </w:pPr>
            <w:r/>
          </w:p>
        </w:tc>
        <w:tc>
          <w:tcPr>
            <w:tcW w:w="877" w:type="dxa"/>
            <w:vAlign w:val="top"/>
            <w:vMerge w:val="restart"/>
            <w:tcBorders>
              <w:bottom w:val="nil"/>
            </w:tcBorders>
          </w:tcPr>
          <w:p>
            <w:pPr>
              <w:pStyle w:val="TableText"/>
              <w:ind w:left="121" w:right="33" w:firstLine="50"/>
              <w:spacing w:before="210" w:line="303" w:lineRule="auto"/>
              <w:jc w:val="both"/>
              <w:rPr/>
            </w:pPr>
            <w:r>
              <w:rPr>
                <w:spacing w:val="-3"/>
              </w:rPr>
              <w:t>专业技</w:t>
            </w:r>
            <w:r>
              <w:rPr/>
              <w:t xml:space="preserve">  </w:t>
            </w:r>
            <w:r>
              <w:rPr>
                <w:spacing w:val="14"/>
              </w:rPr>
              <w:t>术人员</w:t>
            </w:r>
            <w:r>
              <w:rPr/>
              <w:t xml:space="preserve">  </w:t>
            </w:r>
            <w:r>
              <w:rPr>
                <w:spacing w:val="14"/>
              </w:rPr>
              <w:t>数量及</w:t>
            </w:r>
            <w:r>
              <w:rPr/>
              <w:t xml:space="preserve">  </w:t>
            </w:r>
            <w:r>
              <w:rPr>
                <w:spacing w:val="14"/>
              </w:rPr>
              <w:t>岗位培</w:t>
            </w:r>
            <w:r>
              <w:rPr/>
              <w:t xml:space="preserve">  </w:t>
            </w:r>
            <w:r>
              <w:rPr>
                <w:spacing w:val="14"/>
              </w:rPr>
              <w:t>训证书</w:t>
            </w:r>
            <w:r>
              <w:rPr/>
              <w:t xml:space="preserve">  </w:t>
            </w:r>
            <w:r>
              <w:rPr>
                <w:spacing w:val="-9"/>
              </w:rPr>
              <w:t>（20</w:t>
            </w:r>
            <w:r>
              <w:rPr>
                <w:spacing w:val="-49"/>
              </w:rPr>
              <w:t xml:space="preserve"> </w:t>
            </w:r>
            <w:r>
              <w:rPr>
                <w:spacing w:val="-9"/>
              </w:rPr>
              <w:t>分）</w:t>
            </w:r>
          </w:p>
        </w:tc>
        <w:tc>
          <w:tcPr>
            <w:tcW w:w="5022" w:type="dxa"/>
            <w:vAlign w:val="top"/>
          </w:tcPr>
          <w:p>
            <w:pPr>
              <w:pStyle w:val="TableText"/>
              <w:ind w:left="116" w:right="101"/>
              <w:spacing w:before="108" w:line="269" w:lineRule="auto"/>
              <w:rPr/>
            </w:pPr>
            <w:r>
              <w:rPr>
                <w:spacing w:val="4"/>
              </w:rPr>
              <w:t>具有国家职业资格证或相关省级行业协会颁发的相关培训证</w:t>
            </w:r>
            <w:r>
              <w:rPr>
                <w:spacing w:val="13"/>
              </w:rPr>
              <w:t xml:space="preserve"> </w:t>
            </w:r>
            <w:r>
              <w:rPr>
                <w:spacing w:val="-3"/>
              </w:rPr>
              <w:t>书持证人员不少于</w:t>
            </w:r>
            <w:r>
              <w:rPr>
                <w:spacing w:val="-34"/>
              </w:rPr>
              <w:t xml:space="preserve"> </w:t>
            </w:r>
            <w:r>
              <w:rPr>
                <w:spacing w:val="-3"/>
              </w:rPr>
              <w:t>2</w:t>
            </w:r>
            <w:r>
              <w:rPr>
                <w:spacing w:val="-35"/>
              </w:rPr>
              <w:t xml:space="preserve"> </w:t>
            </w:r>
            <w:r>
              <w:rPr>
                <w:spacing w:val="-3"/>
              </w:rPr>
              <w:t>人。</w:t>
            </w:r>
          </w:p>
        </w:tc>
        <w:tc>
          <w:tcPr>
            <w:tcW w:w="690" w:type="dxa"/>
            <w:vAlign w:val="top"/>
          </w:tcPr>
          <w:p>
            <w:pPr>
              <w:pStyle w:val="TableText"/>
              <w:ind w:left="275"/>
              <w:spacing w:before="291" w:line="184" w:lineRule="auto"/>
              <w:rPr/>
            </w:pPr>
            <w:r>
              <w:rPr>
                <w:spacing w:val="-10"/>
              </w:rPr>
              <w:t>12</w:t>
            </w:r>
          </w:p>
        </w:tc>
        <w:tc>
          <w:tcPr>
            <w:tcW w:w="645" w:type="dxa"/>
            <w:vAlign w:val="top"/>
          </w:tcPr>
          <w:p>
            <w:pPr>
              <w:rPr>
                <w:rFonts w:ascii="Arial"/>
                <w:sz w:val="21"/>
              </w:rPr>
            </w:pPr>
            <w:r/>
          </w:p>
        </w:tc>
        <w:tc>
          <w:tcPr>
            <w:tcW w:w="626" w:type="dxa"/>
            <w:vAlign w:val="top"/>
          </w:tcPr>
          <w:p>
            <w:pPr>
              <w:rPr>
                <w:rFonts w:ascii="Arial"/>
                <w:sz w:val="21"/>
              </w:rPr>
            </w:pPr>
            <w:r/>
          </w:p>
        </w:tc>
      </w:tr>
      <w:tr>
        <w:trPr>
          <w:trHeight w:val="709" w:hRule="atLeast"/>
        </w:trPr>
        <w:tc>
          <w:tcPr>
            <w:tcW w:w="666" w:type="dxa"/>
            <w:vAlign w:val="top"/>
            <w:vMerge w:val="continue"/>
            <w:tcBorders>
              <w:top w:val="nil"/>
              <w:bottom w:val="nil"/>
            </w:tcBorders>
          </w:tcPr>
          <w:p>
            <w:pPr>
              <w:rPr>
                <w:rFonts w:ascii="Arial"/>
                <w:sz w:val="21"/>
              </w:rPr>
            </w:pPr>
            <w:r/>
          </w:p>
        </w:tc>
        <w:tc>
          <w:tcPr>
            <w:tcW w:w="877" w:type="dxa"/>
            <w:vAlign w:val="top"/>
            <w:vMerge w:val="continue"/>
            <w:tcBorders>
              <w:top w:val="nil"/>
              <w:bottom w:val="nil"/>
            </w:tcBorders>
          </w:tcPr>
          <w:p>
            <w:pPr>
              <w:rPr>
                <w:rFonts w:ascii="Arial"/>
                <w:sz w:val="21"/>
              </w:rPr>
            </w:pPr>
            <w:r/>
          </w:p>
        </w:tc>
        <w:tc>
          <w:tcPr>
            <w:tcW w:w="5022" w:type="dxa"/>
            <w:vAlign w:val="top"/>
          </w:tcPr>
          <w:p>
            <w:pPr>
              <w:pStyle w:val="TableText"/>
              <w:ind w:left="116" w:right="101"/>
              <w:spacing w:before="107" w:line="269" w:lineRule="auto"/>
              <w:rPr/>
            </w:pPr>
            <w:r>
              <w:rPr>
                <w:spacing w:val="4"/>
              </w:rPr>
              <w:t>具有国家职业资格证或相关省级行业协会颁发的相关培训证</w:t>
            </w:r>
            <w:r>
              <w:rPr>
                <w:spacing w:val="13"/>
              </w:rPr>
              <w:t xml:space="preserve"> </w:t>
            </w:r>
            <w:r>
              <w:rPr>
                <w:spacing w:val="-3"/>
              </w:rPr>
              <w:t>书持证人员不少于</w:t>
            </w:r>
            <w:r>
              <w:rPr>
                <w:spacing w:val="-34"/>
              </w:rPr>
              <w:t xml:space="preserve"> </w:t>
            </w:r>
            <w:r>
              <w:rPr>
                <w:spacing w:val="-3"/>
              </w:rPr>
              <w:t>4</w:t>
            </w:r>
            <w:r>
              <w:rPr>
                <w:spacing w:val="-35"/>
              </w:rPr>
              <w:t xml:space="preserve"> </w:t>
            </w:r>
            <w:r>
              <w:rPr>
                <w:spacing w:val="-3"/>
              </w:rPr>
              <w:t>人。</w:t>
            </w:r>
          </w:p>
        </w:tc>
        <w:tc>
          <w:tcPr>
            <w:tcW w:w="690" w:type="dxa"/>
            <w:vAlign w:val="top"/>
          </w:tcPr>
          <w:p>
            <w:pPr>
              <w:pStyle w:val="TableText"/>
              <w:ind w:left="275"/>
              <w:spacing w:before="290" w:line="184" w:lineRule="auto"/>
              <w:rPr/>
            </w:pPr>
            <w:r>
              <w:rPr>
                <w:spacing w:val="-10"/>
              </w:rPr>
              <w:t>16</w:t>
            </w:r>
          </w:p>
        </w:tc>
        <w:tc>
          <w:tcPr>
            <w:tcW w:w="645" w:type="dxa"/>
            <w:vAlign w:val="top"/>
          </w:tcPr>
          <w:p>
            <w:pPr>
              <w:rPr>
                <w:rFonts w:ascii="Arial"/>
                <w:sz w:val="21"/>
              </w:rPr>
            </w:pPr>
            <w:r/>
          </w:p>
        </w:tc>
        <w:tc>
          <w:tcPr>
            <w:tcW w:w="626" w:type="dxa"/>
            <w:vAlign w:val="top"/>
          </w:tcPr>
          <w:p>
            <w:pPr>
              <w:rPr>
                <w:rFonts w:ascii="Arial"/>
                <w:sz w:val="21"/>
              </w:rPr>
            </w:pPr>
            <w:r/>
          </w:p>
        </w:tc>
      </w:tr>
      <w:tr>
        <w:trPr>
          <w:trHeight w:val="731" w:hRule="atLeast"/>
        </w:trPr>
        <w:tc>
          <w:tcPr>
            <w:tcW w:w="666" w:type="dxa"/>
            <w:vAlign w:val="top"/>
            <w:vMerge w:val="continue"/>
            <w:tcBorders>
              <w:top w:val="nil"/>
            </w:tcBorders>
          </w:tcPr>
          <w:p>
            <w:pPr>
              <w:rPr>
                <w:rFonts w:ascii="Arial"/>
                <w:sz w:val="21"/>
              </w:rPr>
            </w:pPr>
            <w:r/>
          </w:p>
        </w:tc>
        <w:tc>
          <w:tcPr>
            <w:tcW w:w="877" w:type="dxa"/>
            <w:vAlign w:val="top"/>
            <w:vMerge w:val="continue"/>
            <w:tcBorders>
              <w:top w:val="nil"/>
            </w:tcBorders>
          </w:tcPr>
          <w:p>
            <w:pPr>
              <w:rPr>
                <w:rFonts w:ascii="Arial"/>
                <w:sz w:val="21"/>
              </w:rPr>
            </w:pPr>
            <w:r/>
          </w:p>
        </w:tc>
        <w:tc>
          <w:tcPr>
            <w:tcW w:w="5022" w:type="dxa"/>
            <w:vAlign w:val="top"/>
          </w:tcPr>
          <w:p>
            <w:pPr>
              <w:pStyle w:val="TableText"/>
              <w:ind w:left="116" w:right="101"/>
              <w:spacing w:before="118" w:line="269" w:lineRule="auto"/>
              <w:rPr/>
            </w:pPr>
            <w:r>
              <w:rPr>
                <w:spacing w:val="4"/>
              </w:rPr>
              <w:t>具有国家职业资格证或相关省级行业协会颁发的相关培训证</w:t>
            </w:r>
            <w:r>
              <w:rPr>
                <w:spacing w:val="13"/>
              </w:rPr>
              <w:t xml:space="preserve"> </w:t>
            </w:r>
            <w:r>
              <w:rPr>
                <w:spacing w:val="-3"/>
              </w:rPr>
              <w:t>书持证人员不少于</w:t>
            </w:r>
            <w:r>
              <w:rPr>
                <w:spacing w:val="-34"/>
              </w:rPr>
              <w:t xml:space="preserve"> </w:t>
            </w:r>
            <w:r>
              <w:rPr>
                <w:spacing w:val="-3"/>
              </w:rPr>
              <w:t>6</w:t>
            </w:r>
            <w:r>
              <w:rPr>
                <w:spacing w:val="-35"/>
              </w:rPr>
              <w:t xml:space="preserve"> </w:t>
            </w:r>
            <w:r>
              <w:rPr>
                <w:spacing w:val="-3"/>
              </w:rPr>
              <w:t>人。</w:t>
            </w:r>
          </w:p>
        </w:tc>
        <w:tc>
          <w:tcPr>
            <w:tcW w:w="690" w:type="dxa"/>
            <w:vAlign w:val="top"/>
          </w:tcPr>
          <w:p>
            <w:pPr>
              <w:spacing w:line="242" w:lineRule="auto"/>
              <w:rPr>
                <w:rFonts w:ascii="Arial"/>
                <w:sz w:val="21"/>
              </w:rPr>
            </w:pPr>
            <w:r/>
          </w:p>
          <w:p>
            <w:pPr>
              <w:pStyle w:val="TableText"/>
              <w:ind w:left="264"/>
              <w:spacing w:before="58" w:line="183" w:lineRule="auto"/>
              <w:rPr/>
            </w:pPr>
            <w:r>
              <w:rPr>
                <w:spacing w:val="-4"/>
              </w:rPr>
              <w:t>20</w:t>
            </w:r>
          </w:p>
        </w:tc>
        <w:tc>
          <w:tcPr>
            <w:tcW w:w="645" w:type="dxa"/>
            <w:vAlign w:val="top"/>
          </w:tcPr>
          <w:p>
            <w:pPr>
              <w:rPr>
                <w:rFonts w:ascii="Arial"/>
                <w:sz w:val="21"/>
              </w:rPr>
            </w:pPr>
            <w:r/>
          </w:p>
        </w:tc>
        <w:tc>
          <w:tcPr>
            <w:tcW w:w="626" w:type="dxa"/>
            <w:vAlign w:val="top"/>
          </w:tcPr>
          <w:p>
            <w:pPr>
              <w:rPr>
                <w:rFonts w:ascii="Arial"/>
                <w:sz w:val="21"/>
              </w:rPr>
            </w:pPr>
            <w:r/>
          </w:p>
        </w:tc>
      </w:tr>
      <w:tr>
        <w:trPr>
          <w:trHeight w:val="1066" w:hRule="atLeast"/>
        </w:trPr>
        <w:tc>
          <w:tcPr>
            <w:tcW w:w="666"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287"/>
              <w:spacing w:before="59" w:line="184" w:lineRule="auto"/>
              <w:rPr>
                <w:rFonts w:ascii="SimHei" w:hAnsi="SimHei" w:eastAsia="SimHei" w:cs="SimHei"/>
                <w:sz w:val="18"/>
                <w:szCs w:val="18"/>
              </w:rPr>
            </w:pPr>
            <w:r>
              <w:rPr>
                <w:rFonts w:ascii="SimHei" w:hAnsi="SimHei" w:eastAsia="SimHei" w:cs="SimHei"/>
                <w:sz w:val="18"/>
                <w:szCs w:val="18"/>
              </w:rPr>
              <w:t>4</w:t>
            </w:r>
          </w:p>
        </w:tc>
        <w:tc>
          <w:tcPr>
            <w:tcW w:w="877"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21" w:right="33" w:firstLine="146"/>
              <w:spacing w:before="58" w:line="287" w:lineRule="auto"/>
              <w:rPr/>
            </w:pPr>
            <w:r>
              <w:rPr>
                <w:spacing w:val="-7"/>
              </w:rPr>
              <w:t>守法</w:t>
            </w:r>
            <w:r>
              <w:rPr/>
              <w:t xml:space="preserve">   </w:t>
            </w:r>
            <w:r>
              <w:rPr>
                <w:spacing w:val="49"/>
              </w:rPr>
              <w:t>经营  </w:t>
            </w:r>
            <w:r>
              <w:rPr>
                <w:spacing w:val="-9"/>
              </w:rPr>
              <w:t>（30</w:t>
            </w:r>
            <w:r>
              <w:rPr>
                <w:spacing w:val="-49"/>
              </w:rPr>
              <w:t xml:space="preserve"> </w:t>
            </w:r>
            <w:r>
              <w:rPr>
                <w:spacing w:val="-9"/>
              </w:rPr>
              <w:t>分）</w:t>
            </w:r>
          </w:p>
        </w:tc>
        <w:tc>
          <w:tcPr>
            <w:tcW w:w="5022" w:type="dxa"/>
            <w:vAlign w:val="top"/>
          </w:tcPr>
          <w:p>
            <w:pPr>
              <w:pStyle w:val="TableText"/>
              <w:ind w:left="111" w:right="101" w:firstLine="14"/>
              <w:spacing w:before="127" w:line="270" w:lineRule="auto"/>
              <w:rPr/>
            </w:pPr>
            <w:r>
              <w:rPr/>
              <w:t>1、企业经营过程中严格遵守国家现行的法律法规和规章，能</w:t>
            </w:r>
            <w:r>
              <w:rPr>
                <w:spacing w:val="18"/>
              </w:rPr>
              <w:t xml:space="preserve"> </w:t>
            </w:r>
            <w:r>
              <w:rPr>
                <w:spacing w:val="-1"/>
              </w:rPr>
              <w:t>够按照行业内的标准服务合同约定执行；</w:t>
            </w:r>
          </w:p>
          <w:p>
            <w:pPr>
              <w:pStyle w:val="TableText"/>
              <w:ind w:left="114"/>
              <w:spacing w:before="98" w:line="219" w:lineRule="auto"/>
              <w:rPr/>
            </w:pPr>
            <w:r>
              <w:rPr>
                <w:spacing w:val="-1"/>
              </w:rPr>
              <w:t>2、经查实近 2 年内无违法违规记录。</w:t>
            </w:r>
          </w:p>
        </w:tc>
        <w:tc>
          <w:tcPr>
            <w:tcW w:w="690" w:type="dxa"/>
            <w:vAlign w:val="top"/>
          </w:tcPr>
          <w:p>
            <w:pPr>
              <w:spacing w:line="406" w:lineRule="auto"/>
              <w:rPr>
                <w:rFonts w:ascii="Arial"/>
                <w:sz w:val="21"/>
              </w:rPr>
            </w:pPr>
            <w:r/>
          </w:p>
          <w:p>
            <w:pPr>
              <w:pStyle w:val="TableText"/>
              <w:ind w:left="275"/>
              <w:spacing w:before="59" w:line="184" w:lineRule="auto"/>
              <w:rPr/>
            </w:pPr>
            <w:r>
              <w:rPr>
                <w:spacing w:val="-10"/>
              </w:rPr>
              <w:t>15</w:t>
            </w:r>
          </w:p>
        </w:tc>
        <w:tc>
          <w:tcPr>
            <w:tcW w:w="645" w:type="dxa"/>
            <w:vAlign w:val="top"/>
          </w:tcPr>
          <w:p>
            <w:pPr>
              <w:rPr>
                <w:rFonts w:ascii="Arial"/>
                <w:sz w:val="21"/>
              </w:rPr>
            </w:pPr>
            <w:r/>
          </w:p>
        </w:tc>
        <w:tc>
          <w:tcPr>
            <w:tcW w:w="626" w:type="dxa"/>
            <w:vAlign w:val="top"/>
          </w:tcPr>
          <w:p>
            <w:pPr>
              <w:rPr>
                <w:rFonts w:ascii="Arial"/>
                <w:sz w:val="21"/>
              </w:rPr>
            </w:pPr>
            <w:r/>
          </w:p>
        </w:tc>
      </w:tr>
      <w:tr>
        <w:trPr>
          <w:trHeight w:val="1095" w:hRule="atLeast"/>
        </w:trPr>
        <w:tc>
          <w:tcPr>
            <w:tcW w:w="666" w:type="dxa"/>
            <w:vAlign w:val="top"/>
            <w:vMerge w:val="continue"/>
            <w:tcBorders>
              <w:top w:val="nil"/>
              <w:bottom w:val="nil"/>
            </w:tcBorders>
          </w:tcPr>
          <w:p>
            <w:pPr>
              <w:rPr>
                <w:rFonts w:ascii="Arial"/>
                <w:sz w:val="21"/>
              </w:rPr>
            </w:pPr>
            <w:r/>
          </w:p>
        </w:tc>
        <w:tc>
          <w:tcPr>
            <w:tcW w:w="877" w:type="dxa"/>
            <w:vAlign w:val="top"/>
            <w:vMerge w:val="continue"/>
            <w:tcBorders>
              <w:top w:val="nil"/>
              <w:bottom w:val="nil"/>
            </w:tcBorders>
          </w:tcPr>
          <w:p>
            <w:pPr>
              <w:rPr>
                <w:rFonts w:ascii="Arial"/>
                <w:sz w:val="21"/>
              </w:rPr>
            </w:pPr>
            <w:r/>
          </w:p>
        </w:tc>
        <w:tc>
          <w:tcPr>
            <w:tcW w:w="5022" w:type="dxa"/>
            <w:vAlign w:val="top"/>
          </w:tcPr>
          <w:p>
            <w:pPr>
              <w:pStyle w:val="TableText"/>
              <w:ind w:left="112" w:right="101" w:firstLine="13"/>
              <w:spacing w:before="143" w:line="270" w:lineRule="auto"/>
              <w:rPr/>
            </w:pPr>
            <w:r>
              <w:rPr/>
              <w:t>1、企业经营过程中严格遵守国家现行的法律法规和规章，严</w:t>
            </w:r>
            <w:r>
              <w:rPr>
                <w:spacing w:val="18"/>
              </w:rPr>
              <w:t xml:space="preserve"> </w:t>
            </w:r>
            <w:r>
              <w:rPr>
                <w:spacing w:val="-1"/>
              </w:rPr>
              <w:t>格按照行业内的标准服务合同约定执行；</w:t>
            </w:r>
          </w:p>
          <w:p>
            <w:pPr>
              <w:pStyle w:val="TableText"/>
              <w:ind w:left="114"/>
              <w:spacing w:before="98" w:line="219" w:lineRule="auto"/>
              <w:rPr/>
            </w:pPr>
            <w:r>
              <w:rPr>
                <w:spacing w:val="-1"/>
              </w:rPr>
              <w:t>2、经查实近 3 年内无违法违规记录。</w:t>
            </w:r>
          </w:p>
        </w:tc>
        <w:tc>
          <w:tcPr>
            <w:tcW w:w="690" w:type="dxa"/>
            <w:vAlign w:val="top"/>
          </w:tcPr>
          <w:p>
            <w:pPr>
              <w:spacing w:line="423" w:lineRule="auto"/>
              <w:rPr>
                <w:rFonts w:ascii="Arial"/>
                <w:sz w:val="21"/>
              </w:rPr>
            </w:pPr>
            <w:r/>
          </w:p>
          <w:p>
            <w:pPr>
              <w:pStyle w:val="TableText"/>
              <w:ind w:left="264"/>
              <w:spacing w:before="59" w:line="183" w:lineRule="auto"/>
              <w:rPr/>
            </w:pPr>
            <w:r>
              <w:rPr>
                <w:spacing w:val="-4"/>
              </w:rPr>
              <w:t>28</w:t>
            </w:r>
          </w:p>
        </w:tc>
        <w:tc>
          <w:tcPr>
            <w:tcW w:w="645" w:type="dxa"/>
            <w:vAlign w:val="top"/>
          </w:tcPr>
          <w:p>
            <w:pPr>
              <w:rPr>
                <w:rFonts w:ascii="Arial"/>
                <w:sz w:val="21"/>
              </w:rPr>
            </w:pPr>
            <w:r/>
          </w:p>
        </w:tc>
        <w:tc>
          <w:tcPr>
            <w:tcW w:w="626" w:type="dxa"/>
            <w:vAlign w:val="top"/>
          </w:tcPr>
          <w:p>
            <w:pPr>
              <w:rPr>
                <w:rFonts w:ascii="Arial"/>
                <w:sz w:val="21"/>
              </w:rPr>
            </w:pPr>
            <w:r/>
          </w:p>
        </w:tc>
      </w:tr>
      <w:tr>
        <w:trPr>
          <w:trHeight w:val="1704" w:hRule="atLeast"/>
        </w:trPr>
        <w:tc>
          <w:tcPr>
            <w:tcW w:w="666" w:type="dxa"/>
            <w:vAlign w:val="top"/>
            <w:vMerge w:val="continue"/>
            <w:tcBorders>
              <w:top w:val="nil"/>
            </w:tcBorders>
          </w:tcPr>
          <w:p>
            <w:pPr>
              <w:rPr>
                <w:rFonts w:ascii="Arial"/>
                <w:sz w:val="21"/>
              </w:rPr>
            </w:pPr>
            <w:r/>
          </w:p>
        </w:tc>
        <w:tc>
          <w:tcPr>
            <w:tcW w:w="877" w:type="dxa"/>
            <w:vAlign w:val="top"/>
            <w:vMerge w:val="continue"/>
            <w:tcBorders>
              <w:top w:val="nil"/>
            </w:tcBorders>
          </w:tcPr>
          <w:p>
            <w:pPr>
              <w:rPr>
                <w:rFonts w:ascii="Arial"/>
                <w:sz w:val="21"/>
              </w:rPr>
            </w:pPr>
            <w:r/>
          </w:p>
        </w:tc>
        <w:tc>
          <w:tcPr>
            <w:tcW w:w="5022" w:type="dxa"/>
            <w:vAlign w:val="top"/>
          </w:tcPr>
          <w:p>
            <w:pPr>
              <w:pStyle w:val="TableText"/>
              <w:ind w:left="112" w:right="101" w:firstLine="13"/>
              <w:spacing w:before="138" w:line="270" w:lineRule="auto"/>
              <w:rPr/>
            </w:pPr>
            <w:r>
              <w:rPr/>
              <w:t>1、企业经营过程中严格遵守国家现行的法律法规和规章，严</w:t>
            </w:r>
            <w:r>
              <w:rPr>
                <w:spacing w:val="18"/>
              </w:rPr>
              <w:t xml:space="preserve"> </w:t>
            </w:r>
            <w:r>
              <w:rPr>
                <w:spacing w:val="-1"/>
              </w:rPr>
              <w:t>格按照行业内的标准服务合同约定执行；</w:t>
            </w:r>
          </w:p>
          <w:p>
            <w:pPr>
              <w:pStyle w:val="TableText"/>
              <w:ind w:left="114"/>
              <w:spacing w:before="98" w:line="219" w:lineRule="auto"/>
              <w:rPr/>
            </w:pPr>
            <w:r>
              <w:rPr>
                <w:spacing w:val="-1"/>
              </w:rPr>
              <w:t>2、经查实近 3 年内无违法违规记录。</w:t>
            </w:r>
          </w:p>
          <w:p>
            <w:pPr>
              <w:pStyle w:val="TableText"/>
              <w:ind w:left="112" w:right="101" w:firstLine="3"/>
              <w:spacing w:before="97" w:line="270" w:lineRule="auto"/>
              <w:rPr/>
            </w:pPr>
            <w:r>
              <w:rPr>
                <w:spacing w:val="1"/>
              </w:rPr>
              <w:t>3、主动根据实际情况为甲方提供超值服务，并向甲方提出高</w:t>
            </w:r>
            <w:r>
              <w:rPr/>
              <w:t xml:space="preserve"> </w:t>
            </w:r>
            <w:r>
              <w:rPr>
                <w:spacing w:val="-1"/>
              </w:rPr>
              <w:t>服务质量的建议。</w:t>
            </w:r>
          </w:p>
        </w:tc>
        <w:tc>
          <w:tcPr>
            <w:tcW w:w="690"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66"/>
              <w:spacing w:before="58" w:line="183" w:lineRule="auto"/>
              <w:rPr/>
            </w:pPr>
            <w:r>
              <w:rPr>
                <w:spacing w:val="-5"/>
              </w:rPr>
              <w:t>30</w:t>
            </w:r>
          </w:p>
        </w:tc>
        <w:tc>
          <w:tcPr>
            <w:tcW w:w="645" w:type="dxa"/>
            <w:vAlign w:val="top"/>
          </w:tcPr>
          <w:p>
            <w:pPr>
              <w:rPr>
                <w:rFonts w:ascii="Arial"/>
                <w:sz w:val="21"/>
              </w:rPr>
            </w:pPr>
            <w:r/>
          </w:p>
        </w:tc>
        <w:tc>
          <w:tcPr>
            <w:tcW w:w="626" w:type="dxa"/>
            <w:vAlign w:val="top"/>
          </w:tcPr>
          <w:p>
            <w:pPr>
              <w:rPr>
                <w:rFonts w:ascii="Arial"/>
                <w:sz w:val="21"/>
              </w:rPr>
            </w:pPr>
            <w:r/>
          </w:p>
        </w:tc>
      </w:tr>
      <w:tr>
        <w:trPr>
          <w:trHeight w:val="1080" w:hRule="atLeast"/>
        </w:trPr>
        <w:tc>
          <w:tcPr>
            <w:tcW w:w="666"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288"/>
              <w:spacing w:before="58" w:line="182" w:lineRule="auto"/>
              <w:rPr>
                <w:rFonts w:ascii="SimHei" w:hAnsi="SimHei" w:eastAsia="SimHei" w:cs="SimHei"/>
                <w:sz w:val="18"/>
                <w:szCs w:val="18"/>
              </w:rPr>
            </w:pPr>
            <w:r>
              <w:rPr>
                <w:rFonts w:ascii="SimHei" w:hAnsi="SimHei" w:eastAsia="SimHei" w:cs="SimHei"/>
                <w:sz w:val="18"/>
                <w:szCs w:val="18"/>
              </w:rPr>
              <w:t>5</w:t>
            </w:r>
          </w:p>
        </w:tc>
        <w:tc>
          <w:tcPr>
            <w:tcW w:w="877"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21" w:right="33" w:firstLine="140"/>
              <w:spacing w:before="59" w:line="287" w:lineRule="auto"/>
              <w:rPr/>
            </w:pPr>
            <w:r>
              <w:rPr>
                <w:spacing w:val="-4"/>
              </w:rPr>
              <w:t>诚实</w:t>
            </w:r>
            <w:r>
              <w:rPr/>
              <w:t xml:space="preserve">   </w:t>
            </w:r>
            <w:r>
              <w:rPr>
                <w:spacing w:val="49"/>
              </w:rPr>
              <w:t>守信  </w:t>
            </w:r>
            <w:r>
              <w:rPr>
                <w:spacing w:val="-9"/>
              </w:rPr>
              <w:t>（20</w:t>
            </w:r>
            <w:r>
              <w:rPr>
                <w:spacing w:val="-49"/>
              </w:rPr>
              <w:t xml:space="preserve"> </w:t>
            </w:r>
            <w:r>
              <w:rPr>
                <w:spacing w:val="-9"/>
              </w:rPr>
              <w:t>分）</w:t>
            </w:r>
          </w:p>
        </w:tc>
        <w:tc>
          <w:tcPr>
            <w:tcW w:w="5022" w:type="dxa"/>
            <w:vAlign w:val="top"/>
          </w:tcPr>
          <w:p>
            <w:pPr>
              <w:pStyle w:val="TableText"/>
              <w:ind w:left="114" w:right="549" w:firstLine="11"/>
              <w:spacing w:before="139" w:line="269" w:lineRule="auto"/>
              <w:rPr/>
            </w:pPr>
            <w:r>
              <w:rPr>
                <w:spacing w:val="-3"/>
              </w:rPr>
              <w:t>1、企业核心价值观、经营宗旨体现了诚实守信的精神；</w:t>
            </w:r>
            <w:r>
              <w:rPr>
                <w:spacing w:val="5"/>
              </w:rPr>
              <w:t xml:space="preserve"> </w:t>
            </w:r>
            <w:r>
              <w:rPr>
                <w:spacing w:val="-1"/>
              </w:rPr>
              <w:t>2、企业有商务诚信文化的宣传和教育；</w:t>
            </w:r>
          </w:p>
          <w:p>
            <w:pPr>
              <w:pStyle w:val="TableText"/>
              <w:ind w:left="116"/>
              <w:spacing w:before="99" w:line="219" w:lineRule="auto"/>
              <w:rPr/>
            </w:pPr>
            <w:r>
              <w:rPr>
                <w:spacing w:val="-2"/>
              </w:rPr>
              <w:t>3、近</w:t>
            </w:r>
            <w:r>
              <w:rPr>
                <w:spacing w:val="-35"/>
              </w:rPr>
              <w:t xml:space="preserve"> </w:t>
            </w:r>
            <w:r>
              <w:rPr>
                <w:spacing w:val="-2"/>
              </w:rPr>
              <w:t>2</w:t>
            </w:r>
            <w:r>
              <w:rPr>
                <w:spacing w:val="-38"/>
              </w:rPr>
              <w:t xml:space="preserve"> </w:t>
            </w:r>
            <w:r>
              <w:rPr>
                <w:spacing w:val="-2"/>
              </w:rPr>
              <w:t>年未发现不诚信的言行。</w:t>
            </w:r>
          </w:p>
        </w:tc>
        <w:tc>
          <w:tcPr>
            <w:tcW w:w="690" w:type="dxa"/>
            <w:vAlign w:val="top"/>
          </w:tcPr>
          <w:p>
            <w:pPr>
              <w:spacing w:line="416" w:lineRule="auto"/>
              <w:rPr>
                <w:rFonts w:ascii="Arial"/>
                <w:sz w:val="21"/>
              </w:rPr>
            </w:pPr>
            <w:r/>
          </w:p>
          <w:p>
            <w:pPr>
              <w:pStyle w:val="TableText"/>
              <w:ind w:left="275"/>
              <w:spacing w:before="59" w:line="184" w:lineRule="auto"/>
              <w:rPr/>
            </w:pPr>
            <w:r>
              <w:rPr>
                <w:spacing w:val="-10"/>
              </w:rPr>
              <w:t>12</w:t>
            </w:r>
          </w:p>
        </w:tc>
        <w:tc>
          <w:tcPr>
            <w:tcW w:w="645" w:type="dxa"/>
            <w:vAlign w:val="top"/>
          </w:tcPr>
          <w:p>
            <w:pPr>
              <w:rPr>
                <w:rFonts w:ascii="Arial"/>
                <w:sz w:val="21"/>
              </w:rPr>
            </w:pPr>
            <w:r/>
          </w:p>
        </w:tc>
        <w:tc>
          <w:tcPr>
            <w:tcW w:w="626" w:type="dxa"/>
            <w:vAlign w:val="top"/>
          </w:tcPr>
          <w:p>
            <w:pPr>
              <w:rPr>
                <w:rFonts w:ascii="Arial"/>
                <w:sz w:val="21"/>
              </w:rPr>
            </w:pPr>
            <w:r/>
          </w:p>
        </w:tc>
      </w:tr>
      <w:tr>
        <w:trPr>
          <w:trHeight w:val="1407" w:hRule="atLeast"/>
        </w:trPr>
        <w:tc>
          <w:tcPr>
            <w:tcW w:w="666" w:type="dxa"/>
            <w:vAlign w:val="top"/>
            <w:vMerge w:val="continue"/>
            <w:tcBorders>
              <w:top w:val="nil"/>
              <w:bottom w:val="nil"/>
            </w:tcBorders>
          </w:tcPr>
          <w:p>
            <w:pPr>
              <w:rPr>
                <w:rFonts w:ascii="Arial"/>
                <w:sz w:val="21"/>
              </w:rPr>
            </w:pPr>
            <w:r/>
          </w:p>
        </w:tc>
        <w:tc>
          <w:tcPr>
            <w:tcW w:w="877" w:type="dxa"/>
            <w:vAlign w:val="top"/>
            <w:vMerge w:val="continue"/>
            <w:tcBorders>
              <w:top w:val="nil"/>
              <w:bottom w:val="nil"/>
            </w:tcBorders>
          </w:tcPr>
          <w:p>
            <w:pPr>
              <w:rPr>
                <w:rFonts w:ascii="Arial"/>
                <w:sz w:val="21"/>
              </w:rPr>
            </w:pPr>
            <w:r/>
          </w:p>
        </w:tc>
        <w:tc>
          <w:tcPr>
            <w:tcW w:w="5022" w:type="dxa"/>
            <w:vAlign w:val="top"/>
          </w:tcPr>
          <w:p>
            <w:pPr>
              <w:pStyle w:val="TableText"/>
              <w:ind w:left="114" w:right="549" w:firstLine="11"/>
              <w:spacing w:before="148" w:line="269" w:lineRule="auto"/>
              <w:rPr/>
            </w:pPr>
            <w:r>
              <w:rPr>
                <w:spacing w:val="-3"/>
              </w:rPr>
              <w:t>1、企业核心价值观、经营宗旨体现了诚实守信的精神；</w:t>
            </w:r>
            <w:r>
              <w:rPr>
                <w:spacing w:val="5"/>
              </w:rPr>
              <w:t xml:space="preserve"> </w:t>
            </w:r>
            <w:r>
              <w:rPr>
                <w:spacing w:val="-1"/>
              </w:rPr>
              <w:t>2、企业有商务诚信文化的宣传和教育；</w:t>
            </w:r>
          </w:p>
          <w:p>
            <w:pPr>
              <w:pStyle w:val="TableText"/>
              <w:ind w:left="116"/>
              <w:spacing w:before="99" w:line="219" w:lineRule="auto"/>
              <w:rPr/>
            </w:pPr>
            <w:r>
              <w:rPr>
                <w:spacing w:val="-2"/>
              </w:rPr>
              <w:t>3、近</w:t>
            </w:r>
            <w:r>
              <w:rPr>
                <w:spacing w:val="-35"/>
              </w:rPr>
              <w:t xml:space="preserve"> </w:t>
            </w:r>
            <w:r>
              <w:rPr>
                <w:spacing w:val="-2"/>
              </w:rPr>
              <w:t>2</w:t>
            </w:r>
            <w:r>
              <w:rPr>
                <w:spacing w:val="-38"/>
              </w:rPr>
              <w:t xml:space="preserve"> </w:t>
            </w:r>
            <w:r>
              <w:rPr>
                <w:spacing w:val="-2"/>
              </w:rPr>
              <w:t>年未发现不诚信的言行。</w:t>
            </w:r>
          </w:p>
          <w:p>
            <w:pPr>
              <w:pStyle w:val="TableText"/>
              <w:ind w:right="13"/>
              <w:spacing w:before="98" w:line="219" w:lineRule="auto"/>
              <w:jc w:val="right"/>
              <w:rPr/>
            </w:pPr>
            <w:r>
              <w:rPr>
                <w:spacing w:val="-2"/>
              </w:rPr>
              <w:t>4、企业失信风险识别充分，制定了完善的失信风险防范</w:t>
            </w:r>
            <w:r>
              <w:rPr>
                <w:spacing w:val="-3"/>
              </w:rPr>
              <w:t>措施。</w:t>
            </w:r>
          </w:p>
        </w:tc>
        <w:tc>
          <w:tcPr>
            <w:tcW w:w="690" w:type="dxa"/>
            <w:vAlign w:val="top"/>
          </w:tcPr>
          <w:p>
            <w:pPr>
              <w:spacing w:line="290" w:lineRule="auto"/>
              <w:rPr>
                <w:rFonts w:ascii="Arial"/>
                <w:sz w:val="21"/>
              </w:rPr>
            </w:pPr>
            <w:r/>
          </w:p>
          <w:p>
            <w:pPr>
              <w:spacing w:line="291" w:lineRule="auto"/>
              <w:rPr>
                <w:rFonts w:ascii="Arial"/>
                <w:sz w:val="21"/>
              </w:rPr>
            </w:pPr>
            <w:r/>
          </w:p>
          <w:p>
            <w:pPr>
              <w:pStyle w:val="TableText"/>
              <w:ind w:left="275"/>
              <w:spacing w:before="58" w:line="184" w:lineRule="auto"/>
              <w:rPr/>
            </w:pPr>
            <w:r>
              <w:rPr>
                <w:spacing w:val="-10"/>
              </w:rPr>
              <w:t>18</w:t>
            </w:r>
          </w:p>
        </w:tc>
        <w:tc>
          <w:tcPr>
            <w:tcW w:w="645" w:type="dxa"/>
            <w:vAlign w:val="top"/>
          </w:tcPr>
          <w:p>
            <w:pPr>
              <w:rPr>
                <w:rFonts w:ascii="Arial"/>
                <w:sz w:val="21"/>
              </w:rPr>
            </w:pPr>
            <w:r/>
          </w:p>
        </w:tc>
        <w:tc>
          <w:tcPr>
            <w:tcW w:w="626" w:type="dxa"/>
            <w:vAlign w:val="top"/>
          </w:tcPr>
          <w:p>
            <w:pPr>
              <w:rPr>
                <w:rFonts w:ascii="Arial"/>
                <w:sz w:val="21"/>
              </w:rPr>
            </w:pPr>
            <w:r/>
          </w:p>
        </w:tc>
      </w:tr>
      <w:tr>
        <w:trPr>
          <w:trHeight w:val="1779" w:hRule="atLeast"/>
        </w:trPr>
        <w:tc>
          <w:tcPr>
            <w:tcW w:w="666" w:type="dxa"/>
            <w:vAlign w:val="top"/>
            <w:vMerge w:val="continue"/>
            <w:tcBorders>
              <w:top w:val="nil"/>
            </w:tcBorders>
          </w:tcPr>
          <w:p>
            <w:pPr>
              <w:rPr>
                <w:rFonts w:ascii="Arial"/>
                <w:sz w:val="21"/>
              </w:rPr>
            </w:pPr>
            <w:r/>
          </w:p>
        </w:tc>
        <w:tc>
          <w:tcPr>
            <w:tcW w:w="877" w:type="dxa"/>
            <w:vAlign w:val="top"/>
            <w:vMerge w:val="continue"/>
            <w:tcBorders>
              <w:top w:val="nil"/>
            </w:tcBorders>
          </w:tcPr>
          <w:p>
            <w:pPr>
              <w:rPr>
                <w:rFonts w:ascii="Arial"/>
                <w:sz w:val="21"/>
              </w:rPr>
            </w:pPr>
            <w:r/>
          </w:p>
        </w:tc>
        <w:tc>
          <w:tcPr>
            <w:tcW w:w="5022" w:type="dxa"/>
            <w:vAlign w:val="top"/>
          </w:tcPr>
          <w:p>
            <w:pPr>
              <w:pStyle w:val="TableText"/>
              <w:ind w:left="114" w:right="549" w:firstLine="11"/>
              <w:spacing w:before="176" w:line="269" w:lineRule="auto"/>
              <w:rPr/>
            </w:pPr>
            <w:r>
              <w:rPr>
                <w:spacing w:val="-3"/>
              </w:rPr>
              <w:t>1、企业核心价值观、经营宗旨体现了诚实守信的精神；</w:t>
            </w:r>
            <w:r>
              <w:rPr>
                <w:spacing w:val="5"/>
              </w:rPr>
              <w:t xml:space="preserve"> </w:t>
            </w:r>
            <w:r>
              <w:rPr>
                <w:spacing w:val="-1"/>
              </w:rPr>
              <w:t>2、企业有商务诚信文化的宣传和教育；</w:t>
            </w:r>
          </w:p>
          <w:p>
            <w:pPr>
              <w:pStyle w:val="TableText"/>
              <w:ind w:left="116"/>
              <w:spacing w:before="99" w:line="219" w:lineRule="auto"/>
              <w:rPr/>
            </w:pPr>
            <w:r>
              <w:rPr>
                <w:spacing w:val="-3"/>
              </w:rPr>
              <w:t>3、近</w:t>
            </w:r>
            <w:r>
              <w:rPr>
                <w:spacing w:val="-20"/>
              </w:rPr>
              <w:t xml:space="preserve"> </w:t>
            </w:r>
            <w:r>
              <w:rPr>
                <w:spacing w:val="-3"/>
              </w:rPr>
              <w:t>3</w:t>
            </w:r>
            <w:r>
              <w:rPr>
                <w:spacing w:val="-38"/>
              </w:rPr>
              <w:t xml:space="preserve"> </w:t>
            </w:r>
            <w:r>
              <w:rPr>
                <w:spacing w:val="-3"/>
              </w:rPr>
              <w:t>年未发现不诚信的言行。</w:t>
            </w:r>
          </w:p>
          <w:p>
            <w:pPr>
              <w:pStyle w:val="TableText"/>
              <w:ind w:left="116" w:right="101" w:hanging="5"/>
              <w:spacing w:before="97" w:line="270" w:lineRule="auto"/>
              <w:rPr/>
            </w:pPr>
            <w:r>
              <w:rPr>
                <w:spacing w:val="1"/>
              </w:rPr>
              <w:t>4、企业失信风险识别充分，制定了完善的失信风险防范措施</w:t>
            </w:r>
            <w:r>
              <w:rPr>
                <w:spacing w:val="5"/>
              </w:rPr>
              <w:t xml:space="preserve"> </w:t>
            </w:r>
            <w:r>
              <w:rPr>
                <w:spacing w:val="-3"/>
              </w:rPr>
              <w:t>并实施。</w:t>
            </w:r>
          </w:p>
        </w:tc>
        <w:tc>
          <w:tcPr>
            <w:tcW w:w="690"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64"/>
              <w:spacing w:before="58" w:line="183" w:lineRule="auto"/>
              <w:rPr/>
            </w:pPr>
            <w:r>
              <w:rPr>
                <w:spacing w:val="-4"/>
              </w:rPr>
              <w:t>20</w:t>
            </w:r>
          </w:p>
        </w:tc>
        <w:tc>
          <w:tcPr>
            <w:tcW w:w="645" w:type="dxa"/>
            <w:vAlign w:val="top"/>
          </w:tcPr>
          <w:p>
            <w:pPr>
              <w:rPr>
                <w:rFonts w:ascii="Arial"/>
                <w:sz w:val="21"/>
              </w:rPr>
            </w:pPr>
            <w:r/>
          </w:p>
        </w:tc>
        <w:tc>
          <w:tcPr>
            <w:tcW w:w="626" w:type="dxa"/>
            <w:vAlign w:val="top"/>
          </w:tcPr>
          <w:p>
            <w:pPr>
              <w:rPr>
                <w:rFonts w:ascii="Arial"/>
                <w:sz w:val="21"/>
              </w:rPr>
            </w:pPr>
            <w:r/>
          </w:p>
        </w:tc>
      </w:tr>
    </w:tbl>
    <w:p>
      <w:pPr>
        <w:rPr>
          <w:rFonts w:ascii="Arial"/>
          <w:sz w:val="21"/>
        </w:rPr>
      </w:pPr>
      <w:r/>
    </w:p>
    <w:p>
      <w:pPr>
        <w:sectPr>
          <w:footerReference w:type="default" r:id="rId8"/>
          <w:pgSz w:w="11906" w:h="16839"/>
          <w:pgMar w:top="889" w:right="1687" w:bottom="1150" w:left="1687" w:header="0" w:footer="973" w:gutter="0"/>
        </w:sectPr>
        <w:rPr>
          <w:rFonts w:ascii="Arial" w:hAnsi="Arial" w:eastAsia="Arial" w:cs="Arial"/>
          <w:sz w:val="21"/>
          <w:szCs w:val="21"/>
        </w:rPr>
      </w:pPr>
    </w:p>
    <w:p>
      <w:pPr>
        <w:ind w:left="6839"/>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315" w:lineRule="auto"/>
        <w:rPr>
          <w:rFonts w:ascii="Arial"/>
          <w:sz w:val="21"/>
        </w:rPr>
      </w:pPr>
      <w:r/>
    </w:p>
    <w:p>
      <w:pPr>
        <w:ind w:left="2020"/>
        <w:spacing w:before="65" w:line="229"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6"/>
        </w:rPr>
        <w:t xml:space="preserve"> </w:t>
      </w:r>
      <w:r>
        <w:rPr>
          <w:rFonts w:ascii="SimHei" w:hAnsi="SimHei" w:eastAsia="SimHei" w:cs="SimHei"/>
          <w:sz w:val="20"/>
          <w:szCs w:val="20"/>
          <w:spacing w:val="6"/>
        </w:rPr>
        <w:t>A.1</w:t>
      </w:r>
      <w:r>
        <w:rPr>
          <w:rFonts w:ascii="SimHei" w:hAnsi="SimHei" w:eastAsia="SimHei" w:cs="SimHei"/>
          <w:sz w:val="20"/>
          <w:szCs w:val="20"/>
          <w:spacing w:val="55"/>
        </w:rPr>
        <w:t xml:space="preserve"> </w:t>
      </w:r>
      <w:r>
        <w:rPr>
          <w:rFonts w:ascii="SimHei" w:hAnsi="SimHei" w:eastAsia="SimHei" w:cs="SimHei"/>
          <w:sz w:val="20"/>
          <w:szCs w:val="20"/>
          <w:spacing w:val="6"/>
        </w:rPr>
        <w:t>(续)净化企业信用等级评价要素和计分表</w:t>
      </w:r>
    </w:p>
    <w:p>
      <w:pPr>
        <w:spacing w:before="82"/>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5"/>
        <w:gridCol w:w="878"/>
        <w:gridCol w:w="5172"/>
        <w:gridCol w:w="675"/>
        <w:gridCol w:w="630"/>
        <w:gridCol w:w="506"/>
      </w:tblGrid>
      <w:tr>
        <w:trPr>
          <w:trHeight w:val="634" w:hRule="atLeast"/>
        </w:trPr>
        <w:tc>
          <w:tcPr>
            <w:tcW w:w="665" w:type="dxa"/>
            <w:vAlign w:val="top"/>
          </w:tcPr>
          <w:p>
            <w:pPr>
              <w:pStyle w:val="TableText"/>
              <w:ind w:left="154"/>
              <w:spacing w:before="227" w:line="221" w:lineRule="auto"/>
              <w:rPr/>
            </w:pPr>
            <w:r>
              <w:rPr>
                <w:spacing w:val="-4"/>
              </w:rPr>
              <w:t>序号</w:t>
            </w:r>
          </w:p>
        </w:tc>
        <w:tc>
          <w:tcPr>
            <w:tcW w:w="878" w:type="dxa"/>
            <w:vAlign w:val="top"/>
          </w:tcPr>
          <w:p>
            <w:pPr>
              <w:pStyle w:val="TableText"/>
              <w:ind w:left="263" w:right="167" w:hanging="88"/>
              <w:spacing w:before="71" w:line="270" w:lineRule="auto"/>
              <w:rPr/>
            </w:pPr>
            <w:r>
              <w:rPr>
                <w:spacing w:val="-4"/>
              </w:rPr>
              <w:t>项目及</w:t>
            </w:r>
            <w:r>
              <w:rPr>
                <w:spacing w:val="1"/>
              </w:rPr>
              <w:t xml:space="preserve"> </w:t>
            </w:r>
            <w:r>
              <w:rPr>
                <w:spacing w:val="-5"/>
              </w:rPr>
              <w:t>分值</w:t>
            </w:r>
          </w:p>
        </w:tc>
        <w:tc>
          <w:tcPr>
            <w:tcW w:w="5172" w:type="dxa"/>
            <w:vAlign w:val="top"/>
          </w:tcPr>
          <w:p>
            <w:pPr>
              <w:pStyle w:val="TableText"/>
              <w:ind w:left="2231"/>
              <w:spacing w:before="227" w:line="218" w:lineRule="auto"/>
              <w:rPr/>
            </w:pPr>
            <w:r>
              <w:rPr>
                <w:spacing w:val="-2"/>
              </w:rPr>
              <w:t>评价要素</w:t>
            </w:r>
          </w:p>
        </w:tc>
        <w:tc>
          <w:tcPr>
            <w:tcW w:w="675" w:type="dxa"/>
            <w:vAlign w:val="top"/>
          </w:tcPr>
          <w:p>
            <w:pPr>
              <w:pStyle w:val="TableText"/>
              <w:ind w:left="163"/>
              <w:spacing w:before="71" w:line="312" w:lineRule="exact"/>
              <w:rPr/>
            </w:pPr>
            <w:r>
              <w:rPr>
                <w:spacing w:val="-4"/>
                <w:position w:val="9"/>
              </w:rPr>
              <w:t>标准</w:t>
            </w:r>
          </w:p>
          <w:p>
            <w:pPr>
              <w:pStyle w:val="TableText"/>
              <w:ind w:left="165"/>
              <w:spacing w:line="219" w:lineRule="auto"/>
              <w:rPr/>
            </w:pPr>
            <w:r>
              <w:rPr>
                <w:spacing w:val="-5"/>
              </w:rPr>
              <w:t>分值</w:t>
            </w:r>
          </w:p>
        </w:tc>
        <w:tc>
          <w:tcPr>
            <w:tcW w:w="630" w:type="dxa"/>
            <w:vAlign w:val="top"/>
          </w:tcPr>
          <w:p>
            <w:pPr>
              <w:pStyle w:val="TableText"/>
              <w:ind w:left="145"/>
              <w:spacing w:before="71" w:line="312" w:lineRule="exact"/>
              <w:rPr/>
            </w:pPr>
            <w:r>
              <w:rPr>
                <w:spacing w:val="-6"/>
                <w:position w:val="9"/>
              </w:rPr>
              <w:t>实际</w:t>
            </w:r>
          </w:p>
          <w:p>
            <w:pPr>
              <w:pStyle w:val="TableText"/>
              <w:ind w:left="141"/>
              <w:spacing w:line="219" w:lineRule="auto"/>
              <w:rPr/>
            </w:pPr>
            <w:r>
              <w:rPr>
                <w:spacing w:val="-4"/>
              </w:rPr>
              <w:t>得分</w:t>
            </w:r>
          </w:p>
        </w:tc>
        <w:tc>
          <w:tcPr>
            <w:tcW w:w="506" w:type="dxa"/>
            <w:vAlign w:val="top"/>
            <w:textDirection w:val="tbRlV"/>
          </w:tcPr>
          <w:p>
            <w:pPr>
              <w:pStyle w:val="TableText"/>
              <w:ind w:left="71"/>
              <w:spacing w:before="159" w:line="209" w:lineRule="auto"/>
              <w:rPr/>
            </w:pPr>
            <w:r>
              <w:rPr>
                <w:spacing w:val="-1"/>
              </w:rPr>
              <w:t>备</w:t>
            </w:r>
            <w:r>
              <w:rPr>
                <w:spacing w:val="42"/>
                <w:w w:val="101"/>
              </w:rPr>
              <w:t xml:space="preserve"> </w:t>
            </w:r>
            <w:r>
              <w:rPr>
                <w:spacing w:val="-1"/>
              </w:rPr>
              <w:t>注</w:t>
            </w:r>
          </w:p>
        </w:tc>
      </w:tr>
      <w:tr>
        <w:trPr>
          <w:trHeight w:val="1253" w:hRule="atLeast"/>
        </w:trPr>
        <w:tc>
          <w:tcPr>
            <w:tcW w:w="665"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291"/>
              <w:spacing w:before="58" w:line="184" w:lineRule="auto"/>
              <w:rPr>
                <w:rFonts w:ascii="SimHei" w:hAnsi="SimHei" w:eastAsia="SimHei" w:cs="SimHei"/>
                <w:sz w:val="18"/>
                <w:szCs w:val="18"/>
              </w:rPr>
            </w:pPr>
            <w:r>
              <w:rPr>
                <w:rFonts w:ascii="SimHei" w:hAnsi="SimHei" w:eastAsia="SimHei" w:cs="SimHei"/>
                <w:sz w:val="18"/>
                <w:szCs w:val="18"/>
              </w:rPr>
              <w:t>6</w:t>
            </w:r>
          </w:p>
        </w:tc>
        <w:tc>
          <w:tcPr>
            <w:tcW w:w="878"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19" w:right="33" w:firstLine="53"/>
              <w:spacing w:before="59" w:line="287" w:lineRule="auto"/>
              <w:rPr/>
            </w:pPr>
            <w:r>
              <w:rPr>
                <w:spacing w:val="-3"/>
              </w:rPr>
              <w:t>制度与</w:t>
            </w:r>
            <w:r>
              <w:rPr/>
              <w:t xml:space="preserve">  </w:t>
            </w:r>
            <w:r>
              <w:rPr>
                <w:spacing w:val="49"/>
              </w:rPr>
              <w:t>落实  </w:t>
            </w:r>
            <w:r>
              <w:rPr>
                <w:spacing w:val="-9"/>
              </w:rPr>
              <w:t>（20</w:t>
            </w:r>
            <w:r>
              <w:rPr>
                <w:spacing w:val="-47"/>
              </w:rPr>
              <w:t xml:space="preserve"> </w:t>
            </w:r>
            <w:r>
              <w:rPr>
                <w:spacing w:val="-9"/>
              </w:rPr>
              <w:t>分）</w:t>
            </w:r>
          </w:p>
        </w:tc>
        <w:tc>
          <w:tcPr>
            <w:tcW w:w="5172" w:type="dxa"/>
            <w:vAlign w:val="top"/>
          </w:tcPr>
          <w:p>
            <w:pPr>
              <w:pStyle w:val="TableText"/>
              <w:ind w:left="113" w:right="143" w:firstLine="12"/>
              <w:spacing w:before="66" w:line="269" w:lineRule="auto"/>
              <w:rPr/>
            </w:pPr>
            <w:r>
              <w:rPr>
                <w:spacing w:val="-2"/>
              </w:rPr>
              <w:t>1、有包括合同、质量、设备、检测、安全生产、财务、人员、</w:t>
            </w:r>
            <w:r>
              <w:rPr>
                <w:spacing w:val="2"/>
              </w:rPr>
              <w:t xml:space="preserve"> </w:t>
            </w:r>
            <w:r>
              <w:rPr>
                <w:spacing w:val="-1"/>
              </w:rPr>
              <w:t>培训、采购等管理内容的规章制度和相对应的档案资料；</w:t>
            </w:r>
          </w:p>
          <w:p>
            <w:pPr>
              <w:pStyle w:val="TableText"/>
              <w:ind w:left="114"/>
              <w:spacing w:before="98" w:line="219" w:lineRule="auto"/>
              <w:rPr/>
            </w:pPr>
            <w:r>
              <w:rPr>
                <w:spacing w:val="-3"/>
              </w:rPr>
              <w:t>2、70%</w:t>
            </w:r>
            <w:r>
              <w:rPr>
                <w:spacing w:val="36"/>
              </w:rPr>
              <w:t xml:space="preserve"> </w:t>
            </w:r>
            <w:r>
              <w:rPr>
                <w:spacing w:val="-3"/>
              </w:rPr>
              <w:t>以上职工了解规章制度；</w:t>
            </w:r>
          </w:p>
          <w:p>
            <w:pPr>
              <w:pStyle w:val="TableText"/>
              <w:ind w:left="116"/>
              <w:spacing w:before="98" w:line="219" w:lineRule="auto"/>
              <w:rPr/>
            </w:pPr>
            <w:r>
              <w:rPr>
                <w:spacing w:val="-1"/>
              </w:rPr>
              <w:t>3、有落实规章制度落实的相关记录。</w:t>
            </w:r>
          </w:p>
        </w:tc>
        <w:tc>
          <w:tcPr>
            <w:tcW w:w="675" w:type="dxa"/>
            <w:vAlign w:val="top"/>
          </w:tcPr>
          <w:p>
            <w:pPr>
              <w:spacing w:line="250" w:lineRule="auto"/>
              <w:rPr>
                <w:rFonts w:ascii="Arial"/>
                <w:sz w:val="21"/>
              </w:rPr>
            </w:pPr>
            <w:r/>
          </w:p>
          <w:p>
            <w:pPr>
              <w:spacing w:line="250" w:lineRule="auto"/>
              <w:rPr>
                <w:rFonts w:ascii="Arial"/>
                <w:sz w:val="21"/>
              </w:rPr>
            </w:pPr>
            <w:r/>
          </w:p>
          <w:p>
            <w:pPr>
              <w:pStyle w:val="TableText"/>
              <w:ind w:left="267"/>
              <w:spacing w:before="58" w:line="184" w:lineRule="auto"/>
              <w:rPr/>
            </w:pPr>
            <w:r>
              <w:rPr>
                <w:spacing w:val="-10"/>
              </w:rPr>
              <w:t>14</w:t>
            </w:r>
          </w:p>
        </w:tc>
        <w:tc>
          <w:tcPr>
            <w:tcW w:w="630" w:type="dxa"/>
            <w:vAlign w:val="top"/>
          </w:tcPr>
          <w:p>
            <w:pPr>
              <w:rPr>
                <w:rFonts w:ascii="Arial"/>
                <w:sz w:val="21"/>
              </w:rPr>
            </w:pPr>
            <w:r/>
          </w:p>
        </w:tc>
        <w:tc>
          <w:tcPr>
            <w:tcW w:w="506" w:type="dxa"/>
            <w:vAlign w:val="top"/>
          </w:tcPr>
          <w:p>
            <w:pPr>
              <w:rPr>
                <w:rFonts w:ascii="Arial"/>
                <w:sz w:val="21"/>
              </w:rPr>
            </w:pPr>
            <w:r/>
          </w:p>
        </w:tc>
      </w:tr>
      <w:tr>
        <w:trPr>
          <w:trHeight w:val="1564" w:hRule="atLeast"/>
        </w:trPr>
        <w:tc>
          <w:tcPr>
            <w:tcW w:w="665" w:type="dxa"/>
            <w:vAlign w:val="top"/>
            <w:vMerge w:val="continue"/>
            <w:tcBorders>
              <w:top w:val="nil"/>
              <w:bottom w:val="nil"/>
            </w:tcBorders>
          </w:tcPr>
          <w:p>
            <w:pPr>
              <w:rPr>
                <w:rFonts w:ascii="Arial"/>
                <w:sz w:val="21"/>
              </w:rPr>
            </w:pPr>
            <w:r/>
          </w:p>
        </w:tc>
        <w:tc>
          <w:tcPr>
            <w:tcW w:w="878" w:type="dxa"/>
            <w:vAlign w:val="top"/>
            <w:vMerge w:val="continue"/>
            <w:tcBorders>
              <w:top w:val="nil"/>
              <w:bottom w:val="nil"/>
            </w:tcBorders>
          </w:tcPr>
          <w:p>
            <w:pPr>
              <w:rPr>
                <w:rFonts w:ascii="Arial"/>
                <w:sz w:val="21"/>
              </w:rPr>
            </w:pPr>
            <w:r/>
          </w:p>
        </w:tc>
        <w:tc>
          <w:tcPr>
            <w:tcW w:w="5172" w:type="dxa"/>
            <w:vAlign w:val="top"/>
          </w:tcPr>
          <w:p>
            <w:pPr>
              <w:pStyle w:val="TableText"/>
              <w:ind w:left="113" w:right="52" w:firstLine="12"/>
              <w:spacing w:before="65" w:line="287" w:lineRule="auto"/>
              <w:rPr/>
            </w:pPr>
            <w:r>
              <w:rPr/>
              <w:t>1、有包括合同、质量、设备、检测、安全生产、财务、</w:t>
            </w:r>
            <w:r>
              <w:rPr>
                <w:spacing w:val="-1"/>
              </w:rPr>
              <w:t>人员、</w:t>
            </w:r>
            <w:r>
              <w:rPr/>
              <w:t xml:space="preserve"> </w:t>
            </w:r>
            <w:r>
              <w:rPr>
                <w:spacing w:val="-2"/>
              </w:rPr>
              <w:t>培训、采购等管理内容的规章制度和相对应的档案资料、台账、</w:t>
            </w:r>
            <w:r>
              <w:rPr>
                <w:spacing w:val="16"/>
              </w:rPr>
              <w:t xml:space="preserve"> </w:t>
            </w:r>
            <w:r>
              <w:rPr>
                <w:spacing w:val="-1"/>
              </w:rPr>
              <w:t>实施细则（或程序</w:t>
            </w:r>
            <w:r>
              <w:rPr/>
              <w:t>）；</w:t>
            </w:r>
          </w:p>
          <w:p>
            <w:pPr>
              <w:pStyle w:val="TableText"/>
              <w:ind w:left="114"/>
              <w:spacing w:before="97" w:line="219" w:lineRule="auto"/>
              <w:rPr/>
            </w:pPr>
            <w:r>
              <w:rPr>
                <w:spacing w:val="-3"/>
              </w:rPr>
              <w:t>2、80%</w:t>
            </w:r>
            <w:r>
              <w:rPr>
                <w:spacing w:val="36"/>
              </w:rPr>
              <w:t xml:space="preserve"> </w:t>
            </w:r>
            <w:r>
              <w:rPr>
                <w:spacing w:val="-3"/>
              </w:rPr>
              <w:t>以上职工了解规章制度；</w:t>
            </w:r>
          </w:p>
          <w:p>
            <w:pPr>
              <w:pStyle w:val="TableText"/>
              <w:ind w:left="116"/>
              <w:spacing w:before="98" w:line="219" w:lineRule="auto"/>
              <w:rPr/>
            </w:pPr>
            <w:r>
              <w:rPr>
                <w:spacing w:val="-1"/>
              </w:rPr>
              <w:t>3、有落实规章制度落实的相关记录。</w:t>
            </w:r>
          </w:p>
        </w:tc>
        <w:tc>
          <w:tcPr>
            <w:tcW w:w="675" w:type="dxa"/>
            <w:vAlign w:val="top"/>
          </w:tcPr>
          <w:p>
            <w:pPr>
              <w:spacing w:line="327" w:lineRule="auto"/>
              <w:rPr>
                <w:rFonts w:ascii="Arial"/>
                <w:sz w:val="21"/>
              </w:rPr>
            </w:pPr>
            <w:r/>
          </w:p>
          <w:p>
            <w:pPr>
              <w:spacing w:line="327" w:lineRule="auto"/>
              <w:rPr>
                <w:rFonts w:ascii="Arial"/>
                <w:sz w:val="21"/>
              </w:rPr>
            </w:pPr>
            <w:r/>
          </w:p>
          <w:p>
            <w:pPr>
              <w:pStyle w:val="TableText"/>
              <w:ind w:left="267"/>
              <w:spacing w:before="59" w:line="184" w:lineRule="auto"/>
              <w:rPr/>
            </w:pPr>
            <w:r>
              <w:rPr>
                <w:spacing w:val="-10"/>
              </w:rPr>
              <w:t>18</w:t>
            </w:r>
          </w:p>
        </w:tc>
        <w:tc>
          <w:tcPr>
            <w:tcW w:w="630" w:type="dxa"/>
            <w:vAlign w:val="top"/>
          </w:tcPr>
          <w:p>
            <w:pPr>
              <w:rPr>
                <w:rFonts w:ascii="Arial"/>
                <w:sz w:val="21"/>
              </w:rPr>
            </w:pPr>
            <w:r/>
          </w:p>
        </w:tc>
        <w:tc>
          <w:tcPr>
            <w:tcW w:w="506" w:type="dxa"/>
            <w:vAlign w:val="top"/>
          </w:tcPr>
          <w:p>
            <w:pPr>
              <w:rPr>
                <w:rFonts w:ascii="Arial"/>
                <w:sz w:val="21"/>
              </w:rPr>
            </w:pPr>
            <w:r/>
          </w:p>
        </w:tc>
      </w:tr>
      <w:tr>
        <w:trPr>
          <w:trHeight w:val="1252" w:hRule="atLeast"/>
        </w:trPr>
        <w:tc>
          <w:tcPr>
            <w:tcW w:w="665" w:type="dxa"/>
            <w:vAlign w:val="top"/>
            <w:vMerge w:val="continue"/>
            <w:tcBorders>
              <w:top w:val="nil"/>
            </w:tcBorders>
          </w:tcPr>
          <w:p>
            <w:pPr>
              <w:rPr>
                <w:rFonts w:ascii="Arial"/>
                <w:sz w:val="21"/>
              </w:rPr>
            </w:pPr>
            <w:r/>
          </w:p>
        </w:tc>
        <w:tc>
          <w:tcPr>
            <w:tcW w:w="878" w:type="dxa"/>
            <w:vAlign w:val="top"/>
            <w:vMerge w:val="continue"/>
            <w:tcBorders>
              <w:top w:val="nil"/>
            </w:tcBorders>
          </w:tcPr>
          <w:p>
            <w:pPr>
              <w:rPr>
                <w:rFonts w:ascii="Arial"/>
                <w:sz w:val="21"/>
              </w:rPr>
            </w:pPr>
            <w:r/>
          </w:p>
        </w:tc>
        <w:tc>
          <w:tcPr>
            <w:tcW w:w="5172" w:type="dxa"/>
            <w:vAlign w:val="top"/>
          </w:tcPr>
          <w:p>
            <w:pPr>
              <w:pStyle w:val="TableText"/>
              <w:ind w:left="113" w:right="143" w:firstLine="12"/>
              <w:spacing w:before="67" w:line="269" w:lineRule="auto"/>
              <w:rPr/>
            </w:pPr>
            <w:r>
              <w:rPr>
                <w:spacing w:val="-2"/>
              </w:rPr>
              <w:t>1、有包括合同、质量、设备、检测、安全生产、财务、人员、</w:t>
            </w:r>
            <w:r>
              <w:rPr>
                <w:spacing w:val="2"/>
              </w:rPr>
              <w:t xml:space="preserve"> </w:t>
            </w:r>
            <w:r>
              <w:rPr>
                <w:spacing w:val="-1"/>
              </w:rPr>
              <w:t>培训、采购等管理内容的规章制度；</w:t>
            </w:r>
          </w:p>
          <w:p>
            <w:pPr>
              <w:pStyle w:val="TableText"/>
              <w:ind w:left="115" w:right="339" w:hanging="1"/>
              <w:spacing w:before="99" w:line="269" w:lineRule="auto"/>
              <w:rPr/>
            </w:pPr>
            <w:r>
              <w:rPr>
                <w:spacing w:val="-1"/>
              </w:rPr>
              <w:t>2、有与之相对应的档案资料、台账、实施细则（或程序</w:t>
            </w:r>
            <w:r>
              <w:rPr>
                <w:spacing w:val="-17"/>
              </w:rPr>
              <w:t>）；</w:t>
            </w:r>
            <w:r>
              <w:rPr/>
              <w:t xml:space="preserve"> </w:t>
            </w:r>
            <w:r>
              <w:rPr>
                <w:spacing w:val="-1"/>
              </w:rPr>
              <w:t>3、有落实规章制度落实的相关记录。</w:t>
            </w:r>
          </w:p>
        </w:tc>
        <w:tc>
          <w:tcPr>
            <w:tcW w:w="675" w:type="dxa"/>
            <w:vAlign w:val="top"/>
          </w:tcPr>
          <w:p>
            <w:pPr>
              <w:spacing w:line="250" w:lineRule="auto"/>
              <w:rPr>
                <w:rFonts w:ascii="Arial"/>
                <w:sz w:val="21"/>
              </w:rPr>
            </w:pPr>
            <w:r/>
          </w:p>
          <w:p>
            <w:pPr>
              <w:spacing w:line="251" w:lineRule="auto"/>
              <w:rPr>
                <w:rFonts w:ascii="Arial"/>
                <w:sz w:val="21"/>
              </w:rPr>
            </w:pPr>
            <w:r/>
          </w:p>
          <w:p>
            <w:pPr>
              <w:pStyle w:val="TableText"/>
              <w:ind w:left="256"/>
              <w:spacing w:before="58" w:line="183" w:lineRule="auto"/>
              <w:rPr/>
            </w:pPr>
            <w:r>
              <w:rPr>
                <w:spacing w:val="-4"/>
              </w:rPr>
              <w:t>20</w:t>
            </w:r>
          </w:p>
        </w:tc>
        <w:tc>
          <w:tcPr>
            <w:tcW w:w="630" w:type="dxa"/>
            <w:vAlign w:val="top"/>
          </w:tcPr>
          <w:p>
            <w:pPr>
              <w:rPr>
                <w:rFonts w:ascii="Arial"/>
                <w:sz w:val="21"/>
              </w:rPr>
            </w:pPr>
            <w:r/>
          </w:p>
        </w:tc>
        <w:tc>
          <w:tcPr>
            <w:tcW w:w="506" w:type="dxa"/>
            <w:vAlign w:val="top"/>
          </w:tcPr>
          <w:p>
            <w:pPr>
              <w:rPr>
                <w:rFonts w:ascii="Arial"/>
                <w:sz w:val="21"/>
              </w:rPr>
            </w:pPr>
            <w:r/>
          </w:p>
        </w:tc>
      </w:tr>
      <w:tr>
        <w:trPr>
          <w:trHeight w:val="629" w:hRule="atLeast"/>
        </w:trPr>
        <w:tc>
          <w:tcPr>
            <w:tcW w:w="665"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293"/>
              <w:spacing w:before="58" w:line="182" w:lineRule="auto"/>
              <w:rPr>
                <w:rFonts w:ascii="SimHei" w:hAnsi="SimHei" w:eastAsia="SimHei" w:cs="SimHei"/>
                <w:sz w:val="18"/>
                <w:szCs w:val="18"/>
              </w:rPr>
            </w:pPr>
            <w:r>
              <w:rPr>
                <w:rFonts w:ascii="SimHei" w:hAnsi="SimHei" w:eastAsia="SimHei" w:cs="SimHei"/>
                <w:sz w:val="18"/>
                <w:szCs w:val="18"/>
              </w:rPr>
              <w:t>7</w:t>
            </w:r>
          </w:p>
        </w:tc>
        <w:tc>
          <w:tcPr>
            <w:tcW w:w="878"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19" w:right="33" w:firstLine="53"/>
              <w:spacing w:before="59" w:line="287" w:lineRule="auto"/>
              <w:jc w:val="both"/>
              <w:rPr/>
            </w:pPr>
            <w:r>
              <w:rPr>
                <w:spacing w:val="-3"/>
              </w:rPr>
              <w:t>社会化</w:t>
            </w:r>
            <w:r>
              <w:rPr/>
              <w:t xml:space="preserve">  </w:t>
            </w:r>
            <w:r>
              <w:rPr>
                <w:spacing w:val="15"/>
              </w:rPr>
              <w:t>响应度</w:t>
            </w:r>
            <w:r>
              <w:rPr/>
              <w:t xml:space="preserve">  </w:t>
            </w:r>
            <w:r>
              <w:rPr>
                <w:spacing w:val="-9"/>
              </w:rPr>
              <w:t>（10</w:t>
            </w:r>
            <w:r>
              <w:rPr>
                <w:spacing w:val="-47"/>
              </w:rPr>
              <w:t xml:space="preserve"> </w:t>
            </w:r>
            <w:r>
              <w:rPr>
                <w:spacing w:val="-9"/>
              </w:rPr>
              <w:t>分）</w:t>
            </w:r>
          </w:p>
        </w:tc>
        <w:tc>
          <w:tcPr>
            <w:tcW w:w="5172" w:type="dxa"/>
            <w:vAlign w:val="top"/>
          </w:tcPr>
          <w:p>
            <w:pPr>
              <w:pStyle w:val="TableText"/>
              <w:ind w:left="125"/>
              <w:spacing w:before="67" w:line="312" w:lineRule="exact"/>
              <w:rPr/>
            </w:pPr>
            <w:r>
              <w:rPr>
                <w:spacing w:val="-1"/>
                <w:position w:val="9"/>
              </w:rPr>
              <w:t>1、企业自我声明接受行业监督，履行行业自律；</w:t>
            </w:r>
          </w:p>
          <w:p>
            <w:pPr>
              <w:pStyle w:val="TableText"/>
              <w:ind w:left="114"/>
              <w:spacing w:line="218" w:lineRule="auto"/>
              <w:rPr/>
            </w:pPr>
            <w:r>
              <w:rPr>
                <w:spacing w:val="-1"/>
              </w:rPr>
              <w:t>2、参加行业协会组织的学术交流；</w:t>
            </w:r>
          </w:p>
        </w:tc>
        <w:tc>
          <w:tcPr>
            <w:tcW w:w="675" w:type="dxa"/>
            <w:vAlign w:val="top"/>
          </w:tcPr>
          <w:p>
            <w:pPr>
              <w:pStyle w:val="TableText"/>
              <w:ind w:left="304"/>
              <w:spacing w:before="252" w:line="182" w:lineRule="auto"/>
              <w:rPr/>
            </w:pPr>
            <w:r>
              <w:rPr/>
              <w:t>7</w:t>
            </w:r>
          </w:p>
        </w:tc>
        <w:tc>
          <w:tcPr>
            <w:tcW w:w="630" w:type="dxa"/>
            <w:vAlign w:val="top"/>
          </w:tcPr>
          <w:p>
            <w:pPr>
              <w:rPr>
                <w:rFonts w:ascii="Arial"/>
                <w:sz w:val="21"/>
              </w:rPr>
            </w:pPr>
            <w:r/>
          </w:p>
        </w:tc>
        <w:tc>
          <w:tcPr>
            <w:tcW w:w="506" w:type="dxa"/>
            <w:vAlign w:val="top"/>
          </w:tcPr>
          <w:p>
            <w:pPr>
              <w:rPr>
                <w:rFonts w:ascii="Arial"/>
                <w:sz w:val="21"/>
              </w:rPr>
            </w:pPr>
            <w:r/>
          </w:p>
        </w:tc>
      </w:tr>
      <w:tr>
        <w:trPr>
          <w:trHeight w:val="941" w:hRule="atLeast"/>
        </w:trPr>
        <w:tc>
          <w:tcPr>
            <w:tcW w:w="665" w:type="dxa"/>
            <w:vAlign w:val="top"/>
            <w:vMerge w:val="continue"/>
            <w:tcBorders>
              <w:top w:val="nil"/>
              <w:bottom w:val="nil"/>
            </w:tcBorders>
          </w:tcPr>
          <w:p>
            <w:pPr>
              <w:rPr>
                <w:rFonts w:ascii="Arial"/>
                <w:sz w:val="21"/>
              </w:rPr>
            </w:pPr>
            <w:r/>
          </w:p>
        </w:tc>
        <w:tc>
          <w:tcPr>
            <w:tcW w:w="878" w:type="dxa"/>
            <w:vAlign w:val="top"/>
            <w:vMerge w:val="continue"/>
            <w:tcBorders>
              <w:top w:val="nil"/>
              <w:bottom w:val="nil"/>
            </w:tcBorders>
          </w:tcPr>
          <w:p>
            <w:pPr>
              <w:rPr>
                <w:rFonts w:ascii="Arial"/>
                <w:sz w:val="21"/>
              </w:rPr>
            </w:pPr>
            <w:r/>
          </w:p>
        </w:tc>
        <w:tc>
          <w:tcPr>
            <w:tcW w:w="5172" w:type="dxa"/>
            <w:vAlign w:val="top"/>
          </w:tcPr>
          <w:p>
            <w:pPr>
              <w:pStyle w:val="TableText"/>
              <w:ind w:left="125"/>
              <w:spacing w:before="69" w:line="312" w:lineRule="exact"/>
              <w:rPr/>
            </w:pPr>
            <w:r>
              <w:rPr>
                <w:spacing w:val="-1"/>
                <w:position w:val="9"/>
              </w:rPr>
              <w:t>1、企业自我声明接受行业监督，履行行业自律；</w:t>
            </w:r>
          </w:p>
          <w:p>
            <w:pPr>
              <w:pStyle w:val="TableText"/>
              <w:ind w:left="114"/>
              <w:spacing w:line="218" w:lineRule="auto"/>
              <w:rPr/>
            </w:pPr>
            <w:r>
              <w:rPr>
                <w:spacing w:val="-1"/>
              </w:rPr>
              <w:t>2、参加行业协会组织的学术交流；</w:t>
            </w:r>
          </w:p>
          <w:p>
            <w:pPr>
              <w:pStyle w:val="TableText"/>
              <w:ind w:left="116"/>
              <w:spacing w:before="99" w:line="219" w:lineRule="auto"/>
              <w:rPr/>
            </w:pPr>
            <w:r>
              <w:rPr>
                <w:spacing w:val="-1"/>
              </w:rPr>
              <w:t>3、参编国家、行业、地方、团体标准；</w:t>
            </w:r>
          </w:p>
        </w:tc>
        <w:tc>
          <w:tcPr>
            <w:tcW w:w="675" w:type="dxa"/>
            <w:vAlign w:val="top"/>
          </w:tcPr>
          <w:p>
            <w:pPr>
              <w:spacing w:line="349" w:lineRule="auto"/>
              <w:rPr>
                <w:rFonts w:ascii="Arial"/>
                <w:sz w:val="21"/>
              </w:rPr>
            </w:pPr>
            <w:r/>
          </w:p>
          <w:p>
            <w:pPr>
              <w:pStyle w:val="TableText"/>
              <w:ind w:left="300"/>
              <w:spacing w:before="58" w:line="183" w:lineRule="auto"/>
              <w:rPr/>
            </w:pPr>
            <w:r>
              <w:rPr/>
              <w:t>9</w:t>
            </w:r>
          </w:p>
        </w:tc>
        <w:tc>
          <w:tcPr>
            <w:tcW w:w="630" w:type="dxa"/>
            <w:vAlign w:val="top"/>
          </w:tcPr>
          <w:p>
            <w:pPr>
              <w:rPr>
                <w:rFonts w:ascii="Arial"/>
                <w:sz w:val="21"/>
              </w:rPr>
            </w:pPr>
            <w:r/>
          </w:p>
        </w:tc>
        <w:tc>
          <w:tcPr>
            <w:tcW w:w="506" w:type="dxa"/>
            <w:vAlign w:val="top"/>
          </w:tcPr>
          <w:p>
            <w:pPr>
              <w:rPr>
                <w:rFonts w:ascii="Arial"/>
                <w:sz w:val="21"/>
              </w:rPr>
            </w:pPr>
            <w:r/>
          </w:p>
        </w:tc>
      </w:tr>
      <w:tr>
        <w:trPr>
          <w:trHeight w:val="1252" w:hRule="atLeast"/>
        </w:trPr>
        <w:tc>
          <w:tcPr>
            <w:tcW w:w="665" w:type="dxa"/>
            <w:vAlign w:val="top"/>
            <w:vMerge w:val="continue"/>
            <w:tcBorders>
              <w:top w:val="nil"/>
            </w:tcBorders>
          </w:tcPr>
          <w:p>
            <w:pPr>
              <w:rPr>
                <w:rFonts w:ascii="Arial"/>
                <w:sz w:val="21"/>
              </w:rPr>
            </w:pPr>
            <w:r/>
          </w:p>
        </w:tc>
        <w:tc>
          <w:tcPr>
            <w:tcW w:w="878" w:type="dxa"/>
            <w:vAlign w:val="top"/>
            <w:vMerge w:val="continue"/>
            <w:tcBorders>
              <w:top w:val="nil"/>
            </w:tcBorders>
          </w:tcPr>
          <w:p>
            <w:pPr>
              <w:rPr>
                <w:rFonts w:ascii="Arial"/>
                <w:sz w:val="21"/>
              </w:rPr>
            </w:pPr>
            <w:r/>
          </w:p>
        </w:tc>
        <w:tc>
          <w:tcPr>
            <w:tcW w:w="5172" w:type="dxa"/>
            <w:vAlign w:val="top"/>
          </w:tcPr>
          <w:p>
            <w:pPr>
              <w:pStyle w:val="TableText"/>
              <w:ind w:left="125"/>
              <w:spacing w:before="68" w:line="312" w:lineRule="exact"/>
              <w:rPr/>
            </w:pPr>
            <w:r>
              <w:rPr>
                <w:spacing w:val="-1"/>
                <w:position w:val="9"/>
              </w:rPr>
              <w:t>1、企业自我声明接受行业监督，履行行业自律；</w:t>
            </w:r>
          </w:p>
          <w:p>
            <w:pPr>
              <w:pStyle w:val="TableText"/>
              <w:ind w:left="114"/>
              <w:spacing w:line="218" w:lineRule="auto"/>
              <w:rPr/>
            </w:pPr>
            <w:r>
              <w:rPr>
                <w:spacing w:val="-1"/>
              </w:rPr>
              <w:t>2、参加行业协会组织的学术交流；</w:t>
            </w:r>
          </w:p>
          <w:p>
            <w:pPr>
              <w:pStyle w:val="TableText"/>
              <w:ind w:left="116"/>
              <w:spacing w:before="98" w:line="312" w:lineRule="exact"/>
              <w:rPr/>
            </w:pPr>
            <w:r>
              <w:rPr>
                <w:spacing w:val="-1"/>
                <w:position w:val="9"/>
              </w:rPr>
              <w:t>3、参编国家、行业、地方、团体标准；</w:t>
            </w:r>
          </w:p>
          <w:p>
            <w:pPr>
              <w:pStyle w:val="TableText"/>
              <w:ind w:left="111"/>
              <w:spacing w:line="218" w:lineRule="auto"/>
              <w:rPr/>
            </w:pPr>
            <w:r>
              <w:rPr>
                <w:spacing w:val="-1"/>
              </w:rPr>
              <w:t>4、参加各类环保行业展会。</w:t>
            </w:r>
          </w:p>
        </w:tc>
        <w:tc>
          <w:tcPr>
            <w:tcW w:w="675" w:type="dxa"/>
            <w:vAlign w:val="top"/>
          </w:tcPr>
          <w:p>
            <w:pPr>
              <w:spacing w:line="251" w:lineRule="auto"/>
              <w:rPr>
                <w:rFonts w:ascii="Arial"/>
                <w:sz w:val="21"/>
              </w:rPr>
            </w:pPr>
            <w:r/>
          </w:p>
          <w:p>
            <w:pPr>
              <w:spacing w:line="251" w:lineRule="auto"/>
              <w:rPr>
                <w:rFonts w:ascii="Arial"/>
                <w:sz w:val="21"/>
              </w:rPr>
            </w:pPr>
            <w:r/>
          </w:p>
          <w:p>
            <w:pPr>
              <w:pStyle w:val="TableText"/>
              <w:ind w:left="267"/>
              <w:spacing w:before="59" w:line="184" w:lineRule="auto"/>
              <w:rPr/>
            </w:pPr>
            <w:r>
              <w:rPr>
                <w:spacing w:val="-10"/>
              </w:rPr>
              <w:t>10</w:t>
            </w:r>
          </w:p>
        </w:tc>
        <w:tc>
          <w:tcPr>
            <w:tcW w:w="630" w:type="dxa"/>
            <w:vAlign w:val="top"/>
          </w:tcPr>
          <w:p>
            <w:pPr>
              <w:rPr>
                <w:rFonts w:ascii="Arial"/>
                <w:sz w:val="21"/>
              </w:rPr>
            </w:pPr>
            <w:r/>
          </w:p>
        </w:tc>
        <w:tc>
          <w:tcPr>
            <w:tcW w:w="506" w:type="dxa"/>
            <w:vAlign w:val="top"/>
          </w:tcPr>
          <w:p>
            <w:pPr>
              <w:rPr>
                <w:rFonts w:ascii="Arial"/>
                <w:sz w:val="21"/>
              </w:rPr>
            </w:pPr>
            <w:r/>
          </w:p>
        </w:tc>
      </w:tr>
      <w:tr>
        <w:trPr>
          <w:trHeight w:val="1876" w:hRule="atLeast"/>
        </w:trPr>
        <w:tc>
          <w:tcPr>
            <w:tcW w:w="665"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90"/>
              <w:spacing w:before="58" w:line="184" w:lineRule="auto"/>
              <w:rPr>
                <w:rFonts w:ascii="SimHei" w:hAnsi="SimHei" w:eastAsia="SimHei" w:cs="SimHei"/>
                <w:sz w:val="18"/>
                <w:szCs w:val="18"/>
              </w:rPr>
            </w:pPr>
            <w:r>
              <w:rPr>
                <w:rFonts w:ascii="SimHei" w:hAnsi="SimHei" w:eastAsia="SimHei" w:cs="SimHei"/>
                <w:sz w:val="18"/>
                <w:szCs w:val="18"/>
              </w:rPr>
              <w:t>8</w:t>
            </w:r>
          </w:p>
        </w:tc>
        <w:tc>
          <w:tcPr>
            <w:tcW w:w="878"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73"/>
              <w:spacing w:before="58" w:line="220" w:lineRule="auto"/>
              <w:rPr/>
            </w:pPr>
            <w:r>
              <w:rPr>
                <w:spacing w:val="-3"/>
              </w:rPr>
              <w:t>客户投</w:t>
            </w:r>
          </w:p>
          <w:p>
            <w:pPr>
              <w:pStyle w:val="TableText"/>
              <w:ind w:left="171"/>
              <w:spacing w:before="97" w:line="220" w:lineRule="auto"/>
              <w:rPr/>
            </w:pPr>
            <w:r>
              <w:rPr>
                <w:spacing w:val="-3"/>
              </w:rPr>
              <w:t>诉及处</w:t>
            </w:r>
          </w:p>
          <w:p>
            <w:pPr>
              <w:pStyle w:val="TableText"/>
              <w:ind w:left="354"/>
              <w:spacing w:before="97" w:line="229" w:lineRule="auto"/>
              <w:rPr/>
            </w:pPr>
            <w:r>
              <w:rPr/>
              <w:t>理</w:t>
            </w:r>
          </w:p>
          <w:p>
            <w:pPr>
              <w:pStyle w:val="TableText"/>
              <w:ind w:right="16"/>
              <w:spacing w:before="88" w:line="220" w:lineRule="auto"/>
              <w:jc w:val="right"/>
              <w:rPr/>
            </w:pPr>
            <w:r>
              <w:rPr>
                <w:spacing w:val="-5"/>
              </w:rPr>
              <w:t>（20</w:t>
            </w:r>
            <w:r>
              <w:rPr>
                <w:spacing w:val="-49"/>
              </w:rPr>
              <w:t xml:space="preserve"> </w:t>
            </w:r>
            <w:r>
              <w:rPr>
                <w:spacing w:val="-5"/>
              </w:rPr>
              <w:t>分）</w:t>
            </w:r>
          </w:p>
        </w:tc>
        <w:tc>
          <w:tcPr>
            <w:tcW w:w="5172" w:type="dxa"/>
            <w:vAlign w:val="top"/>
          </w:tcPr>
          <w:p>
            <w:pPr>
              <w:pStyle w:val="TableText"/>
              <w:ind w:left="125"/>
              <w:spacing w:before="69" w:line="219" w:lineRule="auto"/>
              <w:rPr/>
            </w:pPr>
            <w:r>
              <w:rPr>
                <w:spacing w:val="-3"/>
              </w:rPr>
              <w:t>1、有投诉渠道；</w:t>
            </w:r>
          </w:p>
          <w:p>
            <w:pPr>
              <w:pStyle w:val="TableText"/>
              <w:ind w:left="113" w:right="112" w:firstLine="1"/>
              <w:spacing w:before="97" w:line="270" w:lineRule="auto"/>
              <w:rPr/>
            </w:pPr>
            <w:r>
              <w:rPr>
                <w:spacing w:val="-1"/>
              </w:rPr>
              <w:t>2、从接到投诉到介入处理时间少于</w:t>
            </w:r>
            <w:r>
              <w:rPr>
                <w:spacing w:val="-33"/>
              </w:rPr>
              <w:t xml:space="preserve"> </w:t>
            </w:r>
            <w:r>
              <w:rPr>
                <w:spacing w:val="-1"/>
              </w:rPr>
              <w:t>3</w:t>
            </w:r>
            <w:r>
              <w:rPr>
                <w:spacing w:val="-39"/>
              </w:rPr>
              <w:t xml:space="preserve"> </w:t>
            </w:r>
            <w:r>
              <w:rPr>
                <w:spacing w:val="-1"/>
              </w:rPr>
              <w:t>个工作日，及时向投</w:t>
            </w:r>
            <w:r>
              <w:rPr>
                <w:spacing w:val="-2"/>
              </w:rPr>
              <w:t>诉人</w:t>
            </w:r>
            <w:r>
              <w:rPr/>
              <w:t xml:space="preserve"> </w:t>
            </w:r>
            <w:r>
              <w:rPr>
                <w:spacing w:val="-1"/>
              </w:rPr>
              <w:t>反馈处理结果并保护投诉人的权益；</w:t>
            </w:r>
          </w:p>
          <w:p>
            <w:pPr>
              <w:pStyle w:val="TableText"/>
              <w:ind w:left="116"/>
              <w:spacing w:before="97" w:line="219" w:lineRule="auto"/>
              <w:rPr/>
            </w:pPr>
            <w:r>
              <w:rPr>
                <w:spacing w:val="-2"/>
              </w:rPr>
              <w:t>3、需提供保留</w:t>
            </w:r>
            <w:r>
              <w:rPr>
                <w:spacing w:val="-25"/>
              </w:rPr>
              <w:t xml:space="preserve"> </w:t>
            </w:r>
            <w:r>
              <w:rPr>
                <w:spacing w:val="-2"/>
              </w:rPr>
              <w:t>1</w:t>
            </w:r>
            <w:r>
              <w:rPr>
                <w:spacing w:val="-38"/>
              </w:rPr>
              <w:t xml:space="preserve"> </w:t>
            </w:r>
            <w:r>
              <w:rPr>
                <w:spacing w:val="-2"/>
              </w:rPr>
              <w:t>年的投诉及处理情况记录；</w:t>
            </w:r>
          </w:p>
          <w:p>
            <w:pPr>
              <w:pStyle w:val="TableText"/>
              <w:ind w:left="115" w:right="61" w:hanging="4"/>
              <w:spacing w:before="98" w:line="270" w:lineRule="auto"/>
              <w:rPr/>
            </w:pPr>
            <w:r>
              <w:rPr>
                <w:spacing w:val="-7"/>
              </w:rPr>
              <w:t>4、在消费者委员会或有关行政部门有投诉的，投诉处理率</w:t>
            </w:r>
            <w:r>
              <w:rPr>
                <w:spacing w:val="-11"/>
              </w:rPr>
              <w:t xml:space="preserve"> </w:t>
            </w:r>
            <w:r>
              <w:rPr>
                <w:spacing w:val="-7"/>
              </w:rPr>
              <w:t>100%；</w:t>
            </w:r>
            <w:r>
              <w:rPr/>
              <w:t xml:space="preserve"> </w:t>
            </w:r>
            <w:r>
              <w:rPr>
                <w:spacing w:val="-1"/>
              </w:rPr>
              <w:t>5、投诉人满意度不少于</w:t>
            </w:r>
            <w:r>
              <w:rPr>
                <w:spacing w:val="-37"/>
              </w:rPr>
              <w:t xml:space="preserve"> </w:t>
            </w:r>
            <w:r>
              <w:rPr>
                <w:spacing w:val="-1"/>
              </w:rPr>
              <w:t>85%，并有反馈记录。</w:t>
            </w:r>
          </w:p>
        </w:tc>
        <w:tc>
          <w:tcPr>
            <w:tcW w:w="675"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67"/>
              <w:spacing w:before="58" w:line="184" w:lineRule="auto"/>
              <w:rPr/>
            </w:pPr>
            <w:r>
              <w:rPr>
                <w:spacing w:val="-10"/>
              </w:rPr>
              <w:t>12</w:t>
            </w:r>
          </w:p>
        </w:tc>
        <w:tc>
          <w:tcPr>
            <w:tcW w:w="630" w:type="dxa"/>
            <w:vAlign w:val="top"/>
          </w:tcPr>
          <w:p>
            <w:pPr>
              <w:rPr>
                <w:rFonts w:ascii="Arial"/>
                <w:sz w:val="21"/>
              </w:rPr>
            </w:pPr>
            <w:r/>
          </w:p>
        </w:tc>
        <w:tc>
          <w:tcPr>
            <w:tcW w:w="506" w:type="dxa"/>
            <w:vAlign w:val="top"/>
          </w:tcPr>
          <w:p>
            <w:pPr>
              <w:rPr>
                <w:rFonts w:ascii="Arial"/>
                <w:sz w:val="21"/>
              </w:rPr>
            </w:pPr>
            <w:r/>
          </w:p>
        </w:tc>
      </w:tr>
      <w:tr>
        <w:trPr>
          <w:trHeight w:val="1876" w:hRule="atLeast"/>
        </w:trPr>
        <w:tc>
          <w:tcPr>
            <w:tcW w:w="665" w:type="dxa"/>
            <w:vAlign w:val="top"/>
            <w:vMerge w:val="continue"/>
            <w:tcBorders>
              <w:top w:val="nil"/>
              <w:bottom w:val="nil"/>
            </w:tcBorders>
          </w:tcPr>
          <w:p>
            <w:pPr>
              <w:rPr>
                <w:rFonts w:ascii="Arial"/>
                <w:sz w:val="21"/>
              </w:rPr>
            </w:pPr>
            <w:r/>
          </w:p>
        </w:tc>
        <w:tc>
          <w:tcPr>
            <w:tcW w:w="878" w:type="dxa"/>
            <w:vAlign w:val="top"/>
            <w:vMerge w:val="continue"/>
            <w:tcBorders>
              <w:top w:val="nil"/>
              <w:bottom w:val="nil"/>
            </w:tcBorders>
          </w:tcPr>
          <w:p>
            <w:pPr>
              <w:rPr>
                <w:rFonts w:ascii="Arial"/>
                <w:sz w:val="21"/>
              </w:rPr>
            </w:pPr>
            <w:r/>
          </w:p>
        </w:tc>
        <w:tc>
          <w:tcPr>
            <w:tcW w:w="5172" w:type="dxa"/>
            <w:vAlign w:val="top"/>
          </w:tcPr>
          <w:p>
            <w:pPr>
              <w:pStyle w:val="TableText"/>
              <w:ind w:left="125"/>
              <w:spacing w:before="70" w:line="219" w:lineRule="auto"/>
              <w:rPr/>
            </w:pPr>
            <w:r>
              <w:rPr>
                <w:spacing w:val="-3"/>
              </w:rPr>
              <w:t>1、有投诉渠道；</w:t>
            </w:r>
          </w:p>
          <w:p>
            <w:pPr>
              <w:pStyle w:val="TableText"/>
              <w:ind w:left="113" w:right="112" w:firstLine="1"/>
              <w:spacing w:before="97" w:line="270" w:lineRule="auto"/>
              <w:rPr/>
            </w:pPr>
            <w:r>
              <w:rPr>
                <w:spacing w:val="-1"/>
              </w:rPr>
              <w:t>2、从接到投诉到介入处理时间少于</w:t>
            </w:r>
            <w:r>
              <w:rPr>
                <w:spacing w:val="-35"/>
              </w:rPr>
              <w:t xml:space="preserve"> </w:t>
            </w:r>
            <w:r>
              <w:rPr>
                <w:spacing w:val="-1"/>
              </w:rPr>
              <w:t>2</w:t>
            </w:r>
            <w:r>
              <w:rPr>
                <w:spacing w:val="-39"/>
              </w:rPr>
              <w:t xml:space="preserve"> </w:t>
            </w:r>
            <w:r>
              <w:rPr>
                <w:spacing w:val="-1"/>
              </w:rPr>
              <w:t>个工作日，及时向投诉人</w:t>
            </w:r>
            <w:r>
              <w:rPr/>
              <w:t xml:space="preserve"> </w:t>
            </w:r>
            <w:r>
              <w:rPr>
                <w:spacing w:val="-1"/>
              </w:rPr>
              <w:t>反馈处理结果并保护投诉人的权益；</w:t>
            </w:r>
          </w:p>
          <w:p>
            <w:pPr>
              <w:pStyle w:val="TableText"/>
              <w:ind w:left="116"/>
              <w:spacing w:before="97" w:line="219" w:lineRule="auto"/>
              <w:rPr/>
            </w:pPr>
            <w:r>
              <w:rPr>
                <w:spacing w:val="-2"/>
              </w:rPr>
              <w:t>3、需提供保留</w:t>
            </w:r>
            <w:r>
              <w:rPr>
                <w:spacing w:val="-25"/>
              </w:rPr>
              <w:t xml:space="preserve"> </w:t>
            </w:r>
            <w:r>
              <w:rPr>
                <w:spacing w:val="-2"/>
              </w:rPr>
              <w:t>1</w:t>
            </w:r>
            <w:r>
              <w:rPr>
                <w:spacing w:val="-38"/>
              </w:rPr>
              <w:t xml:space="preserve"> </w:t>
            </w:r>
            <w:r>
              <w:rPr>
                <w:spacing w:val="-2"/>
              </w:rPr>
              <w:t>年的投诉及处理情况记录；</w:t>
            </w:r>
          </w:p>
          <w:p>
            <w:pPr>
              <w:pStyle w:val="TableText"/>
              <w:ind w:left="115" w:right="61" w:hanging="4"/>
              <w:spacing w:before="98" w:line="270" w:lineRule="auto"/>
              <w:rPr/>
            </w:pPr>
            <w:r>
              <w:rPr>
                <w:spacing w:val="-7"/>
              </w:rPr>
              <w:t>4、在消费者委员会或有关行政部门有投诉的，投诉处理率</w:t>
            </w:r>
            <w:r>
              <w:rPr>
                <w:spacing w:val="-11"/>
              </w:rPr>
              <w:t xml:space="preserve"> </w:t>
            </w:r>
            <w:r>
              <w:rPr>
                <w:spacing w:val="-7"/>
              </w:rPr>
              <w:t>100%；</w:t>
            </w:r>
            <w:r>
              <w:rPr/>
              <w:t xml:space="preserve"> </w:t>
            </w:r>
            <w:r>
              <w:rPr>
                <w:spacing w:val="-1"/>
              </w:rPr>
              <w:t>5、投诉人满意度不少于 90%，并有反馈记录。</w:t>
            </w:r>
          </w:p>
        </w:tc>
        <w:tc>
          <w:tcPr>
            <w:tcW w:w="675"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67"/>
              <w:spacing w:before="59" w:line="184" w:lineRule="auto"/>
              <w:rPr/>
            </w:pPr>
            <w:r>
              <w:rPr>
                <w:spacing w:val="-10"/>
              </w:rPr>
              <w:t>18</w:t>
            </w:r>
          </w:p>
        </w:tc>
        <w:tc>
          <w:tcPr>
            <w:tcW w:w="630" w:type="dxa"/>
            <w:vAlign w:val="top"/>
          </w:tcPr>
          <w:p>
            <w:pPr>
              <w:rPr>
                <w:rFonts w:ascii="Arial"/>
                <w:sz w:val="21"/>
              </w:rPr>
            </w:pPr>
            <w:r/>
          </w:p>
        </w:tc>
        <w:tc>
          <w:tcPr>
            <w:tcW w:w="506" w:type="dxa"/>
            <w:vAlign w:val="top"/>
          </w:tcPr>
          <w:p>
            <w:pPr>
              <w:rPr>
                <w:rFonts w:ascii="Arial"/>
                <w:sz w:val="21"/>
              </w:rPr>
            </w:pPr>
            <w:r/>
          </w:p>
        </w:tc>
      </w:tr>
      <w:tr>
        <w:trPr>
          <w:trHeight w:val="1881" w:hRule="atLeast"/>
        </w:trPr>
        <w:tc>
          <w:tcPr>
            <w:tcW w:w="665" w:type="dxa"/>
            <w:vAlign w:val="top"/>
            <w:vMerge w:val="continue"/>
            <w:tcBorders>
              <w:top w:val="nil"/>
            </w:tcBorders>
          </w:tcPr>
          <w:p>
            <w:pPr>
              <w:rPr>
                <w:rFonts w:ascii="Arial"/>
                <w:sz w:val="21"/>
              </w:rPr>
            </w:pPr>
            <w:r/>
          </w:p>
        </w:tc>
        <w:tc>
          <w:tcPr>
            <w:tcW w:w="878" w:type="dxa"/>
            <w:vAlign w:val="top"/>
            <w:vMerge w:val="continue"/>
            <w:tcBorders>
              <w:top w:val="nil"/>
            </w:tcBorders>
          </w:tcPr>
          <w:p>
            <w:pPr>
              <w:rPr>
                <w:rFonts w:ascii="Arial"/>
                <w:sz w:val="21"/>
              </w:rPr>
            </w:pPr>
            <w:r/>
          </w:p>
        </w:tc>
        <w:tc>
          <w:tcPr>
            <w:tcW w:w="5172" w:type="dxa"/>
            <w:vAlign w:val="top"/>
          </w:tcPr>
          <w:p>
            <w:pPr>
              <w:pStyle w:val="TableText"/>
              <w:ind w:left="125"/>
              <w:spacing w:before="70" w:line="219" w:lineRule="auto"/>
              <w:rPr/>
            </w:pPr>
            <w:r>
              <w:rPr>
                <w:spacing w:val="-3"/>
              </w:rPr>
              <w:t>1、有投诉渠道；</w:t>
            </w:r>
          </w:p>
          <w:p>
            <w:pPr>
              <w:pStyle w:val="TableText"/>
              <w:ind w:left="113" w:right="112" w:firstLine="1"/>
              <w:spacing w:before="97" w:line="270" w:lineRule="auto"/>
              <w:rPr/>
            </w:pPr>
            <w:r>
              <w:rPr>
                <w:spacing w:val="-2"/>
              </w:rPr>
              <w:t>2、从接到投诉到介入处理时间少于</w:t>
            </w:r>
            <w:r>
              <w:rPr>
                <w:spacing w:val="-7"/>
              </w:rPr>
              <w:t xml:space="preserve"> </w:t>
            </w:r>
            <w:r>
              <w:rPr>
                <w:spacing w:val="-2"/>
              </w:rPr>
              <w:t>1</w:t>
            </w:r>
            <w:r>
              <w:rPr>
                <w:spacing w:val="-39"/>
              </w:rPr>
              <w:t xml:space="preserve"> </w:t>
            </w:r>
            <w:r>
              <w:rPr>
                <w:spacing w:val="-2"/>
              </w:rPr>
              <w:t>个工作日，及时向投诉人</w:t>
            </w:r>
            <w:r>
              <w:rPr/>
              <w:t xml:space="preserve"> </w:t>
            </w:r>
            <w:r>
              <w:rPr>
                <w:spacing w:val="-1"/>
              </w:rPr>
              <w:t>反馈处理结果并保护投诉人的权益；</w:t>
            </w:r>
          </w:p>
          <w:p>
            <w:pPr>
              <w:pStyle w:val="TableText"/>
              <w:ind w:left="116"/>
              <w:spacing w:before="97" w:line="219" w:lineRule="auto"/>
              <w:rPr/>
            </w:pPr>
            <w:r>
              <w:rPr>
                <w:spacing w:val="-2"/>
              </w:rPr>
              <w:t>3、需提供保留</w:t>
            </w:r>
            <w:r>
              <w:rPr>
                <w:spacing w:val="-25"/>
              </w:rPr>
              <w:t xml:space="preserve"> </w:t>
            </w:r>
            <w:r>
              <w:rPr>
                <w:spacing w:val="-2"/>
              </w:rPr>
              <w:t>1</w:t>
            </w:r>
            <w:r>
              <w:rPr>
                <w:spacing w:val="-38"/>
              </w:rPr>
              <w:t xml:space="preserve"> </w:t>
            </w:r>
            <w:r>
              <w:rPr>
                <w:spacing w:val="-2"/>
              </w:rPr>
              <w:t>年的投诉及处理情况记录；</w:t>
            </w:r>
          </w:p>
          <w:p>
            <w:pPr>
              <w:pStyle w:val="TableText"/>
              <w:ind w:left="115" w:right="61" w:hanging="4"/>
              <w:spacing w:before="98" w:line="270" w:lineRule="auto"/>
              <w:rPr/>
            </w:pPr>
            <w:r>
              <w:rPr>
                <w:spacing w:val="-7"/>
              </w:rPr>
              <w:t>4、在消费者委员会或有关行政部门有投诉的，投诉处理率</w:t>
            </w:r>
            <w:r>
              <w:rPr>
                <w:spacing w:val="-11"/>
              </w:rPr>
              <w:t xml:space="preserve"> </w:t>
            </w:r>
            <w:r>
              <w:rPr>
                <w:spacing w:val="-7"/>
              </w:rPr>
              <w:t>100%；</w:t>
            </w:r>
            <w:r>
              <w:rPr/>
              <w:t xml:space="preserve"> </w:t>
            </w:r>
            <w:r>
              <w:rPr>
                <w:spacing w:val="-1"/>
              </w:rPr>
              <w:t>5、投诉人满意度达到 100%，并有反馈记录。</w:t>
            </w:r>
          </w:p>
        </w:tc>
        <w:tc>
          <w:tcPr>
            <w:tcW w:w="675"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56"/>
              <w:spacing w:before="59" w:line="183" w:lineRule="auto"/>
              <w:rPr/>
            </w:pPr>
            <w:r>
              <w:rPr>
                <w:spacing w:val="-4"/>
              </w:rPr>
              <w:t>20</w:t>
            </w:r>
          </w:p>
        </w:tc>
        <w:tc>
          <w:tcPr>
            <w:tcW w:w="630" w:type="dxa"/>
            <w:vAlign w:val="top"/>
          </w:tcPr>
          <w:p>
            <w:pPr>
              <w:rPr>
                <w:rFonts w:ascii="Arial"/>
                <w:sz w:val="21"/>
              </w:rPr>
            </w:pPr>
            <w:r/>
          </w:p>
        </w:tc>
        <w:tc>
          <w:tcPr>
            <w:tcW w:w="506" w:type="dxa"/>
            <w:vAlign w:val="top"/>
          </w:tcPr>
          <w:p>
            <w:pPr>
              <w:rPr>
                <w:rFonts w:ascii="Arial"/>
                <w:sz w:val="21"/>
              </w:rPr>
            </w:pPr>
            <w:r/>
          </w:p>
        </w:tc>
      </w:tr>
    </w:tbl>
    <w:p>
      <w:pPr>
        <w:rPr>
          <w:rFonts w:ascii="Arial"/>
          <w:sz w:val="21"/>
        </w:rPr>
      </w:pPr>
      <w:r/>
    </w:p>
    <w:p>
      <w:pPr>
        <w:sectPr>
          <w:footerReference w:type="default" r:id="rId9"/>
          <w:pgSz w:w="11906" w:h="16839"/>
          <w:pgMar w:top="889" w:right="1687" w:bottom="1152" w:left="1687" w:header="0" w:footer="973" w:gutter="0"/>
        </w:sectPr>
        <w:rPr>
          <w:rFonts w:ascii="Arial" w:hAnsi="Arial" w:eastAsia="Arial" w:cs="Arial"/>
          <w:sz w:val="21"/>
          <w:szCs w:val="21"/>
        </w:rPr>
      </w:pPr>
    </w:p>
    <w:p>
      <w:pPr>
        <w:ind w:left="6839"/>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315" w:lineRule="auto"/>
        <w:rPr>
          <w:rFonts w:ascii="Arial"/>
          <w:sz w:val="21"/>
        </w:rPr>
      </w:pPr>
      <w:r/>
    </w:p>
    <w:p>
      <w:pPr>
        <w:ind w:left="2020"/>
        <w:spacing w:before="65" w:line="229"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6"/>
        </w:rPr>
        <w:t xml:space="preserve"> </w:t>
      </w:r>
      <w:r>
        <w:rPr>
          <w:rFonts w:ascii="SimHei" w:hAnsi="SimHei" w:eastAsia="SimHei" w:cs="SimHei"/>
          <w:sz w:val="20"/>
          <w:szCs w:val="20"/>
          <w:spacing w:val="6"/>
        </w:rPr>
        <w:t>A.1</w:t>
      </w:r>
      <w:r>
        <w:rPr>
          <w:rFonts w:ascii="SimHei" w:hAnsi="SimHei" w:eastAsia="SimHei" w:cs="SimHei"/>
          <w:sz w:val="20"/>
          <w:szCs w:val="20"/>
          <w:spacing w:val="55"/>
        </w:rPr>
        <w:t xml:space="preserve"> </w:t>
      </w:r>
      <w:r>
        <w:rPr>
          <w:rFonts w:ascii="SimHei" w:hAnsi="SimHei" w:eastAsia="SimHei" w:cs="SimHei"/>
          <w:sz w:val="20"/>
          <w:szCs w:val="20"/>
          <w:spacing w:val="6"/>
        </w:rPr>
        <w:t>(续)净化企业信用等级评价要素和计分表</w:t>
      </w:r>
    </w:p>
    <w:p>
      <w:pPr>
        <w:spacing w:before="62"/>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3"/>
        <w:gridCol w:w="955"/>
        <w:gridCol w:w="5097"/>
        <w:gridCol w:w="660"/>
        <w:gridCol w:w="660"/>
        <w:gridCol w:w="491"/>
      </w:tblGrid>
      <w:tr>
        <w:trPr>
          <w:trHeight w:val="634" w:hRule="atLeast"/>
        </w:trPr>
        <w:tc>
          <w:tcPr>
            <w:tcW w:w="663" w:type="dxa"/>
            <w:vAlign w:val="top"/>
          </w:tcPr>
          <w:p>
            <w:pPr>
              <w:pStyle w:val="TableText"/>
              <w:ind w:left="154"/>
              <w:spacing w:before="225" w:line="221" w:lineRule="auto"/>
              <w:rPr/>
            </w:pPr>
            <w:r>
              <w:rPr>
                <w:spacing w:val="-4"/>
              </w:rPr>
              <w:t>序号</w:t>
            </w:r>
          </w:p>
        </w:tc>
        <w:tc>
          <w:tcPr>
            <w:tcW w:w="955" w:type="dxa"/>
            <w:vAlign w:val="top"/>
          </w:tcPr>
          <w:p>
            <w:pPr>
              <w:pStyle w:val="TableText"/>
              <w:ind w:left="213"/>
              <w:spacing w:before="70" w:line="220" w:lineRule="auto"/>
              <w:rPr/>
            </w:pPr>
            <w:r>
              <w:rPr>
                <w:spacing w:val="-4"/>
              </w:rPr>
              <w:t>项目及</w:t>
            </w:r>
          </w:p>
          <w:p>
            <w:pPr>
              <w:pStyle w:val="TableText"/>
              <w:ind w:left="303"/>
              <w:spacing w:before="97" w:line="219" w:lineRule="auto"/>
              <w:rPr/>
            </w:pPr>
            <w:r>
              <w:rPr>
                <w:spacing w:val="-5"/>
              </w:rPr>
              <w:t>分值</w:t>
            </w:r>
          </w:p>
        </w:tc>
        <w:tc>
          <w:tcPr>
            <w:tcW w:w="5097" w:type="dxa"/>
            <w:vAlign w:val="top"/>
          </w:tcPr>
          <w:p>
            <w:pPr>
              <w:pStyle w:val="TableText"/>
              <w:ind w:left="2192"/>
              <w:spacing w:before="226" w:line="218" w:lineRule="auto"/>
              <w:rPr/>
            </w:pPr>
            <w:r>
              <w:rPr>
                <w:spacing w:val="-2"/>
              </w:rPr>
              <w:t>评价要素</w:t>
            </w:r>
          </w:p>
        </w:tc>
        <w:tc>
          <w:tcPr>
            <w:tcW w:w="660" w:type="dxa"/>
            <w:vAlign w:val="top"/>
          </w:tcPr>
          <w:p>
            <w:pPr>
              <w:pStyle w:val="TableText"/>
              <w:ind w:left="156"/>
              <w:spacing w:before="70" w:line="312" w:lineRule="exact"/>
              <w:rPr/>
            </w:pPr>
            <w:r>
              <w:rPr>
                <w:spacing w:val="-4"/>
                <w:position w:val="9"/>
              </w:rPr>
              <w:t>标准</w:t>
            </w:r>
          </w:p>
          <w:p>
            <w:pPr>
              <w:pStyle w:val="TableText"/>
              <w:ind w:left="157"/>
              <w:spacing w:line="219" w:lineRule="auto"/>
              <w:rPr/>
            </w:pPr>
            <w:r>
              <w:rPr>
                <w:spacing w:val="-5"/>
              </w:rPr>
              <w:t>分值</w:t>
            </w:r>
          </w:p>
        </w:tc>
        <w:tc>
          <w:tcPr>
            <w:tcW w:w="660" w:type="dxa"/>
            <w:vAlign w:val="top"/>
          </w:tcPr>
          <w:p>
            <w:pPr>
              <w:pStyle w:val="TableText"/>
              <w:ind w:left="160"/>
              <w:spacing w:before="70" w:line="312" w:lineRule="exact"/>
              <w:rPr/>
            </w:pPr>
            <w:r>
              <w:rPr>
                <w:spacing w:val="-6"/>
                <w:position w:val="9"/>
              </w:rPr>
              <w:t>实际</w:t>
            </w:r>
          </w:p>
          <w:p>
            <w:pPr>
              <w:pStyle w:val="TableText"/>
              <w:ind w:left="156"/>
              <w:spacing w:line="219" w:lineRule="auto"/>
              <w:rPr/>
            </w:pPr>
            <w:r>
              <w:rPr>
                <w:spacing w:val="-4"/>
              </w:rPr>
              <w:t>得分</w:t>
            </w:r>
          </w:p>
        </w:tc>
        <w:tc>
          <w:tcPr>
            <w:tcW w:w="491" w:type="dxa"/>
            <w:vAlign w:val="top"/>
            <w:textDirection w:val="tbRlV"/>
          </w:tcPr>
          <w:p>
            <w:pPr>
              <w:pStyle w:val="TableText"/>
              <w:ind w:left="70"/>
              <w:spacing w:before="152" w:line="209" w:lineRule="auto"/>
              <w:rPr/>
            </w:pPr>
            <w:r>
              <w:rPr>
                <w:spacing w:val="-1"/>
              </w:rPr>
              <w:t>备</w:t>
            </w:r>
            <w:r>
              <w:rPr>
                <w:spacing w:val="42"/>
                <w:w w:val="101"/>
              </w:rPr>
              <w:t xml:space="preserve"> </w:t>
            </w:r>
            <w:r>
              <w:rPr>
                <w:spacing w:val="-1"/>
              </w:rPr>
              <w:t>注</w:t>
            </w:r>
          </w:p>
        </w:tc>
      </w:tr>
      <w:tr>
        <w:trPr>
          <w:trHeight w:val="1145" w:hRule="atLeast"/>
        </w:trPr>
        <w:tc>
          <w:tcPr>
            <w:tcW w:w="663"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285"/>
              <w:spacing w:before="59" w:line="184" w:lineRule="auto"/>
              <w:rPr>
                <w:rFonts w:ascii="SimHei" w:hAnsi="SimHei" w:eastAsia="SimHei" w:cs="SimHei"/>
                <w:sz w:val="18"/>
                <w:szCs w:val="18"/>
              </w:rPr>
            </w:pPr>
            <w:r>
              <w:rPr>
                <w:rFonts w:ascii="SimHei" w:hAnsi="SimHei" w:eastAsia="SimHei" w:cs="SimHei"/>
                <w:sz w:val="18"/>
                <w:szCs w:val="18"/>
              </w:rPr>
              <w:t>9</w:t>
            </w:r>
          </w:p>
        </w:tc>
        <w:tc>
          <w:tcPr>
            <w:tcW w:w="955" w:type="dxa"/>
            <w:vAlign w:val="top"/>
            <w:vMerge w:val="restart"/>
            <w:tcBorders>
              <w:bottom w:val="nil"/>
            </w:tcBorders>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12" w:right="125" w:firstLine="2"/>
              <w:spacing w:before="58" w:line="269" w:lineRule="auto"/>
              <w:rPr/>
            </w:pPr>
            <w:r>
              <w:rPr>
                <w:spacing w:val="-3"/>
              </w:rPr>
              <w:t>消费者评</w:t>
            </w:r>
            <w:r>
              <w:rPr/>
              <w:t xml:space="preserve"> </w:t>
            </w:r>
            <w:r>
              <w:rPr>
                <w:spacing w:val="-2"/>
              </w:rPr>
              <w:t>价（20</w:t>
            </w:r>
          </w:p>
          <w:p>
            <w:pPr>
              <w:pStyle w:val="TableText"/>
              <w:ind w:left="113"/>
              <w:spacing w:before="99" w:line="220" w:lineRule="auto"/>
              <w:rPr/>
            </w:pPr>
            <w:r>
              <w:rPr>
                <w:spacing w:val="-5"/>
              </w:rPr>
              <w:t>分）</w:t>
            </w:r>
          </w:p>
        </w:tc>
        <w:tc>
          <w:tcPr>
            <w:tcW w:w="5097" w:type="dxa"/>
            <w:vAlign w:val="top"/>
          </w:tcPr>
          <w:p>
            <w:pPr>
              <w:pStyle w:val="TableText"/>
              <w:ind w:left="125"/>
              <w:spacing w:before="167" w:line="312" w:lineRule="exact"/>
              <w:rPr/>
            </w:pPr>
            <w:r>
              <w:rPr>
                <w:spacing w:val="-2"/>
                <w:position w:val="10"/>
              </w:rPr>
              <w:t>1、公司直营差评率低于 5%以下；</w:t>
            </w:r>
          </w:p>
          <w:p>
            <w:pPr>
              <w:pStyle w:val="TableText"/>
              <w:ind w:left="114"/>
              <w:spacing w:line="219" w:lineRule="auto"/>
              <w:rPr/>
            </w:pPr>
            <w:r>
              <w:rPr>
                <w:spacing w:val="-1"/>
              </w:rPr>
              <w:t>2、公司直营好评率达到 90%以上；</w:t>
            </w:r>
          </w:p>
          <w:p>
            <w:pPr>
              <w:pStyle w:val="TableText"/>
              <w:ind w:left="115"/>
              <w:spacing w:before="98" w:line="219" w:lineRule="auto"/>
              <w:rPr/>
            </w:pPr>
            <w:r>
              <w:rPr>
                <w:spacing w:val="-3"/>
              </w:rPr>
              <w:t>3、收到客户表扬信件、锦旗</w:t>
            </w:r>
            <w:r>
              <w:rPr>
                <w:spacing w:val="-11"/>
              </w:rPr>
              <w:t xml:space="preserve"> </w:t>
            </w:r>
            <w:r>
              <w:rPr>
                <w:spacing w:val="-3"/>
              </w:rPr>
              <w:t>1</w:t>
            </w:r>
            <w:r>
              <w:rPr>
                <w:spacing w:val="-38"/>
              </w:rPr>
              <w:t xml:space="preserve"> </w:t>
            </w:r>
            <w:r>
              <w:rPr>
                <w:spacing w:val="-3"/>
              </w:rPr>
              <w:t>个以上。</w:t>
            </w:r>
          </w:p>
        </w:tc>
        <w:tc>
          <w:tcPr>
            <w:tcW w:w="660" w:type="dxa"/>
            <w:vAlign w:val="top"/>
          </w:tcPr>
          <w:p>
            <w:pPr>
              <w:spacing w:line="446" w:lineRule="auto"/>
              <w:rPr>
                <w:rFonts w:ascii="Arial"/>
                <w:sz w:val="21"/>
              </w:rPr>
            </w:pPr>
            <w:r/>
          </w:p>
          <w:p>
            <w:pPr>
              <w:pStyle w:val="TableText"/>
              <w:ind w:left="260"/>
              <w:spacing w:before="58" w:line="184" w:lineRule="auto"/>
              <w:rPr/>
            </w:pPr>
            <w:r>
              <w:rPr>
                <w:spacing w:val="-10"/>
              </w:rPr>
              <w:t>12</w:t>
            </w:r>
          </w:p>
        </w:tc>
        <w:tc>
          <w:tcPr>
            <w:tcW w:w="660" w:type="dxa"/>
            <w:vAlign w:val="top"/>
          </w:tcPr>
          <w:p>
            <w:pPr>
              <w:rPr>
                <w:rFonts w:ascii="Arial"/>
                <w:sz w:val="21"/>
              </w:rPr>
            </w:pPr>
            <w:r/>
          </w:p>
        </w:tc>
        <w:tc>
          <w:tcPr>
            <w:tcW w:w="491" w:type="dxa"/>
            <w:vAlign w:val="top"/>
          </w:tcPr>
          <w:p>
            <w:pPr>
              <w:rPr>
                <w:rFonts w:ascii="Arial"/>
                <w:sz w:val="21"/>
              </w:rPr>
            </w:pPr>
            <w:r/>
          </w:p>
        </w:tc>
      </w:tr>
      <w:tr>
        <w:trPr>
          <w:trHeight w:val="1155" w:hRule="atLeast"/>
        </w:trPr>
        <w:tc>
          <w:tcPr>
            <w:tcW w:w="663" w:type="dxa"/>
            <w:vAlign w:val="top"/>
            <w:vMerge w:val="continue"/>
            <w:tcBorders>
              <w:top w:val="nil"/>
              <w:bottom w:val="nil"/>
            </w:tcBorders>
          </w:tcPr>
          <w:p>
            <w:pPr>
              <w:rPr>
                <w:rFonts w:ascii="Arial"/>
                <w:sz w:val="21"/>
              </w:rPr>
            </w:pPr>
            <w:r/>
          </w:p>
        </w:tc>
        <w:tc>
          <w:tcPr>
            <w:tcW w:w="955" w:type="dxa"/>
            <w:vAlign w:val="top"/>
            <w:vMerge w:val="continue"/>
            <w:tcBorders>
              <w:top w:val="nil"/>
              <w:bottom w:val="nil"/>
            </w:tcBorders>
          </w:tcPr>
          <w:p>
            <w:pPr>
              <w:rPr>
                <w:rFonts w:ascii="Arial"/>
                <w:sz w:val="21"/>
              </w:rPr>
            </w:pPr>
            <w:r/>
          </w:p>
        </w:tc>
        <w:tc>
          <w:tcPr>
            <w:tcW w:w="5097" w:type="dxa"/>
            <w:vAlign w:val="top"/>
          </w:tcPr>
          <w:p>
            <w:pPr>
              <w:pStyle w:val="TableText"/>
              <w:ind w:left="125"/>
              <w:spacing w:before="174" w:line="312" w:lineRule="exact"/>
              <w:rPr/>
            </w:pPr>
            <w:r>
              <w:rPr>
                <w:spacing w:val="-2"/>
                <w:position w:val="10"/>
              </w:rPr>
              <w:t>1、公司直营差评率低于 3%以下；</w:t>
            </w:r>
          </w:p>
          <w:p>
            <w:pPr>
              <w:pStyle w:val="TableText"/>
              <w:ind w:left="114"/>
              <w:spacing w:line="219" w:lineRule="auto"/>
              <w:rPr/>
            </w:pPr>
            <w:r>
              <w:rPr>
                <w:spacing w:val="-1"/>
              </w:rPr>
              <w:t>2、公司直营好评率达到 95%以上；</w:t>
            </w:r>
          </w:p>
          <w:p>
            <w:pPr>
              <w:pStyle w:val="TableText"/>
              <w:ind w:left="115"/>
              <w:spacing w:before="98" w:line="219" w:lineRule="auto"/>
              <w:rPr/>
            </w:pPr>
            <w:r>
              <w:rPr>
                <w:spacing w:val="-2"/>
              </w:rPr>
              <w:t>3、收到客户表扬信件、锦旗</w:t>
            </w:r>
            <w:r>
              <w:rPr>
                <w:spacing w:val="-29"/>
              </w:rPr>
              <w:t xml:space="preserve"> </w:t>
            </w:r>
            <w:r>
              <w:rPr>
                <w:spacing w:val="-2"/>
              </w:rPr>
              <w:t>2</w:t>
            </w:r>
            <w:r>
              <w:rPr>
                <w:spacing w:val="-38"/>
              </w:rPr>
              <w:t xml:space="preserve"> </w:t>
            </w:r>
            <w:r>
              <w:rPr>
                <w:spacing w:val="-2"/>
              </w:rPr>
              <w:t>个以上。</w:t>
            </w:r>
          </w:p>
        </w:tc>
        <w:tc>
          <w:tcPr>
            <w:tcW w:w="660" w:type="dxa"/>
            <w:vAlign w:val="top"/>
          </w:tcPr>
          <w:p>
            <w:pPr>
              <w:spacing w:line="452" w:lineRule="auto"/>
              <w:rPr>
                <w:rFonts w:ascii="Arial"/>
                <w:sz w:val="21"/>
              </w:rPr>
            </w:pPr>
            <w:r/>
          </w:p>
          <w:p>
            <w:pPr>
              <w:pStyle w:val="TableText"/>
              <w:ind w:left="260"/>
              <w:spacing w:before="59" w:line="184" w:lineRule="auto"/>
              <w:rPr/>
            </w:pPr>
            <w:r>
              <w:rPr>
                <w:spacing w:val="-10"/>
              </w:rPr>
              <w:t>18</w:t>
            </w:r>
          </w:p>
        </w:tc>
        <w:tc>
          <w:tcPr>
            <w:tcW w:w="660" w:type="dxa"/>
            <w:vAlign w:val="top"/>
          </w:tcPr>
          <w:p>
            <w:pPr>
              <w:rPr>
                <w:rFonts w:ascii="Arial"/>
                <w:sz w:val="21"/>
              </w:rPr>
            </w:pPr>
            <w:r/>
          </w:p>
        </w:tc>
        <w:tc>
          <w:tcPr>
            <w:tcW w:w="491" w:type="dxa"/>
            <w:vAlign w:val="top"/>
          </w:tcPr>
          <w:p>
            <w:pPr>
              <w:rPr>
                <w:rFonts w:ascii="Arial"/>
                <w:sz w:val="21"/>
              </w:rPr>
            </w:pPr>
            <w:r/>
          </w:p>
        </w:tc>
      </w:tr>
      <w:tr>
        <w:trPr>
          <w:trHeight w:val="1195" w:hRule="atLeast"/>
        </w:trPr>
        <w:tc>
          <w:tcPr>
            <w:tcW w:w="663" w:type="dxa"/>
            <w:vAlign w:val="top"/>
            <w:vMerge w:val="continue"/>
            <w:tcBorders>
              <w:top w:val="nil"/>
            </w:tcBorders>
          </w:tcPr>
          <w:p>
            <w:pPr>
              <w:rPr>
                <w:rFonts w:ascii="Arial"/>
                <w:sz w:val="21"/>
              </w:rPr>
            </w:pPr>
            <w:r/>
          </w:p>
        </w:tc>
        <w:tc>
          <w:tcPr>
            <w:tcW w:w="955" w:type="dxa"/>
            <w:vAlign w:val="top"/>
            <w:vMerge w:val="continue"/>
            <w:tcBorders>
              <w:top w:val="nil"/>
            </w:tcBorders>
          </w:tcPr>
          <w:p>
            <w:pPr>
              <w:rPr>
                <w:rFonts w:ascii="Arial"/>
                <w:sz w:val="21"/>
              </w:rPr>
            </w:pPr>
            <w:r/>
          </w:p>
        </w:tc>
        <w:tc>
          <w:tcPr>
            <w:tcW w:w="5097" w:type="dxa"/>
            <w:vAlign w:val="top"/>
          </w:tcPr>
          <w:p>
            <w:pPr>
              <w:pStyle w:val="TableText"/>
              <w:ind w:left="125"/>
              <w:spacing w:before="195" w:line="219" w:lineRule="auto"/>
              <w:rPr/>
            </w:pPr>
            <w:r>
              <w:rPr>
                <w:spacing w:val="-2"/>
              </w:rPr>
              <w:t>1、公司直营差评率低于 2%以下；</w:t>
            </w:r>
          </w:p>
          <w:p>
            <w:pPr>
              <w:pStyle w:val="TableText"/>
              <w:ind w:left="114"/>
              <w:spacing w:before="98" w:line="312" w:lineRule="exact"/>
              <w:rPr/>
            </w:pPr>
            <w:r>
              <w:rPr>
                <w:spacing w:val="-1"/>
                <w:position w:val="10"/>
              </w:rPr>
              <w:t>2、公司直营电商平台好评率达到 98%以上；</w:t>
            </w:r>
          </w:p>
          <w:p>
            <w:pPr>
              <w:pStyle w:val="TableText"/>
              <w:ind w:left="115"/>
              <w:spacing w:line="219" w:lineRule="auto"/>
              <w:rPr/>
            </w:pPr>
            <w:r>
              <w:rPr>
                <w:spacing w:val="-2"/>
              </w:rPr>
              <w:t>3、收到客户表扬信件、锦旗</w:t>
            </w:r>
            <w:r>
              <w:rPr>
                <w:spacing w:val="-29"/>
              </w:rPr>
              <w:t xml:space="preserve"> </w:t>
            </w:r>
            <w:r>
              <w:rPr>
                <w:spacing w:val="-2"/>
              </w:rPr>
              <w:t>3</w:t>
            </w:r>
            <w:r>
              <w:rPr>
                <w:spacing w:val="-38"/>
              </w:rPr>
              <w:t xml:space="preserve"> </w:t>
            </w:r>
            <w:r>
              <w:rPr>
                <w:spacing w:val="-2"/>
              </w:rPr>
              <w:t>个以上。</w:t>
            </w:r>
          </w:p>
        </w:tc>
        <w:tc>
          <w:tcPr>
            <w:tcW w:w="660" w:type="dxa"/>
            <w:vAlign w:val="top"/>
          </w:tcPr>
          <w:p>
            <w:pPr>
              <w:spacing w:line="474" w:lineRule="auto"/>
              <w:rPr>
                <w:rFonts w:ascii="Arial"/>
                <w:sz w:val="21"/>
              </w:rPr>
            </w:pPr>
            <w:r/>
          </w:p>
          <w:p>
            <w:pPr>
              <w:pStyle w:val="TableText"/>
              <w:ind w:left="249"/>
              <w:spacing w:before="59" w:line="183" w:lineRule="auto"/>
              <w:rPr/>
            </w:pPr>
            <w:r>
              <w:rPr>
                <w:spacing w:val="-4"/>
              </w:rPr>
              <w:t>20</w:t>
            </w:r>
          </w:p>
        </w:tc>
        <w:tc>
          <w:tcPr>
            <w:tcW w:w="660" w:type="dxa"/>
            <w:vAlign w:val="top"/>
          </w:tcPr>
          <w:p>
            <w:pPr>
              <w:rPr>
                <w:rFonts w:ascii="Arial"/>
                <w:sz w:val="21"/>
              </w:rPr>
            </w:pPr>
            <w:r/>
          </w:p>
        </w:tc>
        <w:tc>
          <w:tcPr>
            <w:tcW w:w="491" w:type="dxa"/>
            <w:vAlign w:val="top"/>
          </w:tcPr>
          <w:p>
            <w:pPr>
              <w:rPr>
                <w:rFonts w:ascii="Arial"/>
                <w:sz w:val="21"/>
              </w:rPr>
            </w:pPr>
            <w:r/>
          </w:p>
        </w:tc>
      </w:tr>
      <w:tr>
        <w:trPr>
          <w:trHeight w:val="1120" w:hRule="atLeast"/>
        </w:trPr>
        <w:tc>
          <w:tcPr>
            <w:tcW w:w="663"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255"/>
              <w:spacing w:before="58" w:line="184" w:lineRule="auto"/>
              <w:rPr>
                <w:rFonts w:ascii="SimHei" w:hAnsi="SimHei" w:eastAsia="SimHei" w:cs="SimHei"/>
                <w:sz w:val="18"/>
                <w:szCs w:val="18"/>
              </w:rPr>
            </w:pPr>
            <w:r>
              <w:rPr>
                <w:rFonts w:ascii="SimHei" w:hAnsi="SimHei" w:eastAsia="SimHei" w:cs="SimHei"/>
                <w:sz w:val="18"/>
                <w:szCs w:val="18"/>
                <w:spacing w:val="-8"/>
              </w:rPr>
              <w:t>10</w:t>
            </w:r>
          </w:p>
        </w:tc>
        <w:tc>
          <w:tcPr>
            <w:tcW w:w="955"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22"/>
              <w:spacing w:before="59" w:line="219" w:lineRule="auto"/>
              <w:rPr/>
            </w:pPr>
            <w:r>
              <w:rPr>
                <w:spacing w:val="-3"/>
              </w:rPr>
              <w:t>社会责任</w:t>
            </w:r>
          </w:p>
          <w:p>
            <w:pPr>
              <w:pStyle w:val="TableText"/>
              <w:ind w:left="213"/>
              <w:spacing w:before="98" w:line="219" w:lineRule="auto"/>
              <w:rPr/>
            </w:pPr>
            <w:r>
              <w:rPr>
                <w:spacing w:val="-4"/>
              </w:rPr>
              <w:t>与荣誉</w:t>
            </w:r>
          </w:p>
          <w:p>
            <w:pPr>
              <w:pStyle w:val="TableText"/>
              <w:ind w:left="121"/>
              <w:spacing w:before="98" w:line="220" w:lineRule="auto"/>
              <w:rPr/>
            </w:pPr>
            <w:r>
              <w:rPr>
                <w:spacing w:val="-5"/>
              </w:rPr>
              <w:t>（20</w:t>
            </w:r>
            <w:r>
              <w:rPr>
                <w:spacing w:val="-39"/>
              </w:rPr>
              <w:t xml:space="preserve"> </w:t>
            </w:r>
            <w:r>
              <w:rPr>
                <w:spacing w:val="-5"/>
              </w:rPr>
              <w:t>分）</w:t>
            </w:r>
          </w:p>
        </w:tc>
        <w:tc>
          <w:tcPr>
            <w:tcW w:w="5097" w:type="dxa"/>
            <w:vAlign w:val="top"/>
          </w:tcPr>
          <w:p>
            <w:pPr>
              <w:pStyle w:val="TableText"/>
              <w:ind w:left="125"/>
              <w:spacing w:before="159" w:line="312" w:lineRule="exact"/>
              <w:rPr/>
            </w:pPr>
            <w:r>
              <w:rPr>
                <w:spacing w:val="-1"/>
                <w:position w:val="10"/>
              </w:rPr>
              <w:t>1、企业员工基本购买了养老保险和医疗保</w:t>
            </w:r>
            <w:r>
              <w:rPr>
                <w:spacing w:val="-2"/>
                <w:position w:val="10"/>
              </w:rPr>
              <w:t>险；</w:t>
            </w:r>
          </w:p>
          <w:p>
            <w:pPr>
              <w:pStyle w:val="TableText"/>
              <w:ind w:left="114"/>
              <w:spacing w:line="219" w:lineRule="auto"/>
              <w:rPr/>
            </w:pPr>
            <w:r>
              <w:rPr>
                <w:spacing w:val="-1"/>
              </w:rPr>
              <w:t>2、近 2 年内没有发生拖欠员工工资现象；</w:t>
            </w:r>
          </w:p>
          <w:p>
            <w:pPr>
              <w:pStyle w:val="TableText"/>
              <w:ind w:left="115"/>
              <w:spacing w:before="97" w:line="219" w:lineRule="auto"/>
              <w:rPr/>
            </w:pPr>
            <w:r>
              <w:rPr>
                <w:spacing w:val="-2"/>
              </w:rPr>
              <w:t>3、地市、行业协会荣誉证书</w:t>
            </w:r>
            <w:r>
              <w:rPr>
                <w:spacing w:val="-23"/>
              </w:rPr>
              <w:t xml:space="preserve"> </w:t>
            </w:r>
            <w:r>
              <w:rPr>
                <w:spacing w:val="-2"/>
              </w:rPr>
              <w:t>1</w:t>
            </w:r>
            <w:r>
              <w:rPr>
                <w:spacing w:val="-38"/>
              </w:rPr>
              <w:t xml:space="preserve"> </w:t>
            </w:r>
            <w:r>
              <w:rPr>
                <w:spacing w:val="-2"/>
              </w:rPr>
              <w:t>个（含）以上。</w:t>
            </w:r>
          </w:p>
        </w:tc>
        <w:tc>
          <w:tcPr>
            <w:tcW w:w="660" w:type="dxa"/>
            <w:vAlign w:val="top"/>
          </w:tcPr>
          <w:p>
            <w:pPr>
              <w:spacing w:line="437" w:lineRule="auto"/>
              <w:rPr>
                <w:rFonts w:ascii="Arial"/>
                <w:sz w:val="21"/>
              </w:rPr>
            </w:pPr>
            <w:r/>
          </w:p>
          <w:p>
            <w:pPr>
              <w:pStyle w:val="TableText"/>
              <w:ind w:left="260"/>
              <w:spacing w:before="59" w:line="184" w:lineRule="auto"/>
              <w:rPr/>
            </w:pPr>
            <w:r>
              <w:rPr>
                <w:spacing w:val="-10"/>
              </w:rPr>
              <w:t>12</w:t>
            </w:r>
          </w:p>
        </w:tc>
        <w:tc>
          <w:tcPr>
            <w:tcW w:w="660" w:type="dxa"/>
            <w:vAlign w:val="top"/>
          </w:tcPr>
          <w:p>
            <w:pPr>
              <w:rPr>
                <w:rFonts w:ascii="Arial"/>
                <w:sz w:val="21"/>
              </w:rPr>
            </w:pPr>
            <w:r/>
          </w:p>
        </w:tc>
        <w:tc>
          <w:tcPr>
            <w:tcW w:w="491" w:type="dxa"/>
            <w:vAlign w:val="top"/>
          </w:tcPr>
          <w:p>
            <w:pPr>
              <w:rPr>
                <w:rFonts w:ascii="Arial"/>
                <w:sz w:val="21"/>
              </w:rPr>
            </w:pPr>
            <w:r/>
          </w:p>
        </w:tc>
      </w:tr>
      <w:tr>
        <w:trPr>
          <w:trHeight w:val="1170" w:hRule="atLeast"/>
        </w:trPr>
        <w:tc>
          <w:tcPr>
            <w:tcW w:w="663" w:type="dxa"/>
            <w:vAlign w:val="top"/>
            <w:vMerge w:val="continue"/>
            <w:tcBorders>
              <w:top w:val="nil"/>
              <w:bottom w:val="nil"/>
            </w:tcBorders>
          </w:tcPr>
          <w:p>
            <w:pPr>
              <w:rPr>
                <w:rFonts w:ascii="Arial"/>
                <w:sz w:val="21"/>
              </w:rPr>
            </w:pPr>
            <w:r/>
          </w:p>
        </w:tc>
        <w:tc>
          <w:tcPr>
            <w:tcW w:w="955" w:type="dxa"/>
            <w:vAlign w:val="top"/>
            <w:vMerge w:val="continue"/>
            <w:tcBorders>
              <w:top w:val="nil"/>
              <w:bottom w:val="nil"/>
            </w:tcBorders>
          </w:tcPr>
          <w:p>
            <w:pPr>
              <w:rPr>
                <w:rFonts w:ascii="Arial"/>
                <w:sz w:val="21"/>
              </w:rPr>
            </w:pPr>
            <w:r/>
          </w:p>
        </w:tc>
        <w:tc>
          <w:tcPr>
            <w:tcW w:w="5097" w:type="dxa"/>
            <w:vAlign w:val="top"/>
          </w:tcPr>
          <w:p>
            <w:pPr>
              <w:pStyle w:val="TableText"/>
              <w:ind w:left="125"/>
              <w:spacing w:before="184" w:line="312" w:lineRule="exact"/>
              <w:rPr/>
            </w:pPr>
            <w:r>
              <w:rPr>
                <w:spacing w:val="-1"/>
                <w:position w:val="10"/>
              </w:rPr>
              <w:t>1、企业员工基本购买了养老保险和医疗保</w:t>
            </w:r>
            <w:r>
              <w:rPr>
                <w:spacing w:val="-2"/>
                <w:position w:val="10"/>
              </w:rPr>
              <w:t>险；</w:t>
            </w:r>
          </w:p>
          <w:p>
            <w:pPr>
              <w:pStyle w:val="TableText"/>
              <w:ind w:left="114"/>
              <w:spacing w:line="219" w:lineRule="auto"/>
              <w:rPr/>
            </w:pPr>
            <w:r>
              <w:rPr>
                <w:spacing w:val="-1"/>
              </w:rPr>
              <w:t>2、近 3 年内没有发生拖欠员工工资现象；</w:t>
            </w:r>
          </w:p>
          <w:p>
            <w:pPr>
              <w:pStyle w:val="TableText"/>
              <w:ind w:right="14"/>
              <w:spacing w:before="97" w:line="219" w:lineRule="auto"/>
              <w:jc w:val="right"/>
              <w:rPr/>
            </w:pPr>
            <w:r>
              <w:rPr>
                <w:spacing w:val="-7"/>
              </w:rPr>
              <w:t>3、省部级证书</w:t>
            </w:r>
            <w:r>
              <w:rPr>
                <w:spacing w:val="-24"/>
              </w:rPr>
              <w:t xml:space="preserve"> </w:t>
            </w:r>
            <w:r>
              <w:rPr>
                <w:spacing w:val="-7"/>
              </w:rPr>
              <w:t>1</w:t>
            </w:r>
            <w:r>
              <w:rPr>
                <w:spacing w:val="-39"/>
              </w:rPr>
              <w:t xml:space="preserve"> </w:t>
            </w:r>
            <w:r>
              <w:rPr>
                <w:spacing w:val="-7"/>
              </w:rPr>
              <w:t>个或地市、行业协会荣誉</w:t>
            </w:r>
            <w:r>
              <w:rPr>
                <w:spacing w:val="-8"/>
              </w:rPr>
              <w:t>证书</w:t>
            </w:r>
            <w:r>
              <w:rPr>
                <w:spacing w:val="-35"/>
              </w:rPr>
              <w:t xml:space="preserve"> </w:t>
            </w:r>
            <w:r>
              <w:rPr>
                <w:spacing w:val="-8"/>
              </w:rPr>
              <w:t>2</w:t>
            </w:r>
            <w:r>
              <w:rPr>
                <w:spacing w:val="-38"/>
              </w:rPr>
              <w:t xml:space="preserve"> </w:t>
            </w:r>
            <w:r>
              <w:rPr>
                <w:spacing w:val="-8"/>
              </w:rPr>
              <w:t>个（含）以上。</w:t>
            </w:r>
          </w:p>
        </w:tc>
        <w:tc>
          <w:tcPr>
            <w:tcW w:w="660" w:type="dxa"/>
            <w:vAlign w:val="top"/>
          </w:tcPr>
          <w:p>
            <w:pPr>
              <w:spacing w:line="462" w:lineRule="auto"/>
              <w:rPr>
                <w:rFonts w:ascii="Arial"/>
                <w:sz w:val="21"/>
              </w:rPr>
            </w:pPr>
            <w:r/>
          </w:p>
          <w:p>
            <w:pPr>
              <w:pStyle w:val="TableText"/>
              <w:ind w:left="260"/>
              <w:spacing w:before="58" w:line="184" w:lineRule="auto"/>
              <w:rPr/>
            </w:pPr>
            <w:r>
              <w:rPr>
                <w:spacing w:val="-10"/>
              </w:rPr>
              <w:t>18</w:t>
            </w:r>
          </w:p>
        </w:tc>
        <w:tc>
          <w:tcPr>
            <w:tcW w:w="660" w:type="dxa"/>
            <w:vAlign w:val="top"/>
          </w:tcPr>
          <w:p>
            <w:pPr>
              <w:rPr>
                <w:rFonts w:ascii="Arial"/>
                <w:sz w:val="21"/>
              </w:rPr>
            </w:pPr>
            <w:r/>
          </w:p>
        </w:tc>
        <w:tc>
          <w:tcPr>
            <w:tcW w:w="491" w:type="dxa"/>
            <w:vAlign w:val="top"/>
          </w:tcPr>
          <w:p>
            <w:pPr>
              <w:rPr>
                <w:rFonts w:ascii="Arial"/>
                <w:sz w:val="21"/>
              </w:rPr>
            </w:pPr>
            <w:r/>
          </w:p>
        </w:tc>
      </w:tr>
      <w:tr>
        <w:trPr>
          <w:trHeight w:val="1210" w:hRule="atLeast"/>
        </w:trPr>
        <w:tc>
          <w:tcPr>
            <w:tcW w:w="663" w:type="dxa"/>
            <w:vAlign w:val="top"/>
            <w:vMerge w:val="continue"/>
            <w:tcBorders>
              <w:top w:val="nil"/>
            </w:tcBorders>
          </w:tcPr>
          <w:p>
            <w:pPr>
              <w:rPr>
                <w:rFonts w:ascii="Arial"/>
                <w:sz w:val="21"/>
              </w:rPr>
            </w:pPr>
            <w:r/>
          </w:p>
        </w:tc>
        <w:tc>
          <w:tcPr>
            <w:tcW w:w="955" w:type="dxa"/>
            <w:vAlign w:val="top"/>
            <w:vMerge w:val="continue"/>
            <w:tcBorders>
              <w:top w:val="nil"/>
            </w:tcBorders>
          </w:tcPr>
          <w:p>
            <w:pPr>
              <w:rPr>
                <w:rFonts w:ascii="Arial"/>
                <w:sz w:val="21"/>
              </w:rPr>
            </w:pPr>
            <w:r/>
          </w:p>
        </w:tc>
        <w:tc>
          <w:tcPr>
            <w:tcW w:w="5097" w:type="dxa"/>
            <w:vAlign w:val="top"/>
          </w:tcPr>
          <w:p>
            <w:pPr>
              <w:pStyle w:val="TableText"/>
              <w:ind w:left="125"/>
              <w:spacing w:before="204" w:line="312" w:lineRule="exact"/>
              <w:rPr/>
            </w:pPr>
            <w:r>
              <w:rPr>
                <w:spacing w:val="-1"/>
                <w:position w:val="9"/>
              </w:rPr>
              <w:t>1、企业员工全部购买了养老保险和医疗保</w:t>
            </w:r>
            <w:r>
              <w:rPr>
                <w:spacing w:val="-2"/>
                <w:position w:val="9"/>
              </w:rPr>
              <w:t>险；</w:t>
            </w:r>
          </w:p>
          <w:p>
            <w:pPr>
              <w:pStyle w:val="TableText"/>
              <w:ind w:left="114"/>
              <w:spacing w:line="219" w:lineRule="auto"/>
              <w:rPr/>
            </w:pPr>
            <w:r>
              <w:rPr>
                <w:spacing w:val="-1"/>
              </w:rPr>
              <w:t>2、近 3 年内没有发生拖欠员工工资现象；</w:t>
            </w:r>
          </w:p>
          <w:p>
            <w:pPr>
              <w:pStyle w:val="TableText"/>
              <w:ind w:right="14"/>
              <w:spacing w:before="97" w:line="219" w:lineRule="auto"/>
              <w:jc w:val="right"/>
              <w:rPr/>
            </w:pPr>
            <w:r>
              <w:rPr>
                <w:spacing w:val="-8"/>
              </w:rPr>
              <w:t>3、国家级证书</w:t>
            </w:r>
            <w:r>
              <w:rPr>
                <w:spacing w:val="-6"/>
              </w:rPr>
              <w:t xml:space="preserve"> </w:t>
            </w:r>
            <w:r>
              <w:rPr>
                <w:spacing w:val="-8"/>
              </w:rPr>
              <w:t>1</w:t>
            </w:r>
            <w:r>
              <w:rPr>
                <w:spacing w:val="-39"/>
              </w:rPr>
              <w:t xml:space="preserve"> </w:t>
            </w:r>
            <w:r>
              <w:rPr>
                <w:spacing w:val="-8"/>
              </w:rPr>
              <w:t>个或地市、行业协会荣誉证书</w:t>
            </w:r>
            <w:r>
              <w:rPr>
                <w:spacing w:val="-34"/>
              </w:rPr>
              <w:t xml:space="preserve"> </w:t>
            </w:r>
            <w:r>
              <w:rPr>
                <w:spacing w:val="-8"/>
              </w:rPr>
              <w:t>3</w:t>
            </w:r>
            <w:r>
              <w:rPr>
                <w:spacing w:val="-38"/>
              </w:rPr>
              <w:t xml:space="preserve"> </w:t>
            </w:r>
            <w:r>
              <w:rPr>
                <w:spacing w:val="-8"/>
              </w:rPr>
              <w:t>个（含）以上。</w:t>
            </w:r>
          </w:p>
        </w:tc>
        <w:tc>
          <w:tcPr>
            <w:tcW w:w="660" w:type="dxa"/>
            <w:vAlign w:val="top"/>
          </w:tcPr>
          <w:p>
            <w:pPr>
              <w:spacing w:line="241" w:lineRule="auto"/>
              <w:rPr>
                <w:rFonts w:ascii="Arial"/>
                <w:sz w:val="21"/>
              </w:rPr>
            </w:pPr>
            <w:r/>
          </w:p>
          <w:p>
            <w:pPr>
              <w:spacing w:line="242" w:lineRule="auto"/>
              <w:rPr>
                <w:rFonts w:ascii="Arial"/>
                <w:sz w:val="21"/>
              </w:rPr>
            </w:pPr>
            <w:r/>
          </w:p>
          <w:p>
            <w:pPr>
              <w:pStyle w:val="TableText"/>
              <w:ind w:left="249"/>
              <w:spacing w:before="58" w:line="183" w:lineRule="auto"/>
              <w:rPr/>
            </w:pPr>
            <w:r>
              <w:rPr>
                <w:spacing w:val="-4"/>
              </w:rPr>
              <w:t>20</w:t>
            </w:r>
          </w:p>
        </w:tc>
        <w:tc>
          <w:tcPr>
            <w:tcW w:w="660" w:type="dxa"/>
            <w:vAlign w:val="top"/>
          </w:tcPr>
          <w:p>
            <w:pPr>
              <w:rPr>
                <w:rFonts w:ascii="Arial"/>
                <w:sz w:val="21"/>
              </w:rPr>
            </w:pPr>
            <w:r/>
          </w:p>
        </w:tc>
        <w:tc>
          <w:tcPr>
            <w:tcW w:w="491" w:type="dxa"/>
            <w:vAlign w:val="top"/>
          </w:tcPr>
          <w:p>
            <w:pPr>
              <w:rPr>
                <w:rFonts w:ascii="Arial"/>
                <w:sz w:val="21"/>
              </w:rPr>
            </w:pPr>
            <w:r/>
          </w:p>
        </w:tc>
      </w:tr>
    </w:tbl>
    <w:p>
      <w:pPr>
        <w:spacing w:line="304" w:lineRule="auto"/>
        <w:rPr>
          <w:rFonts w:ascii="Arial"/>
          <w:sz w:val="21"/>
        </w:rPr>
      </w:pPr>
      <w:r/>
    </w:p>
    <w:p>
      <w:pPr>
        <w:spacing w:line="305" w:lineRule="auto"/>
        <w:rPr>
          <w:rFonts w:ascii="Arial"/>
          <w:sz w:val="21"/>
        </w:rPr>
      </w:pPr>
      <w:r/>
    </w:p>
    <w:p>
      <w:pPr>
        <w:ind w:left="2020"/>
        <w:spacing w:before="65" w:line="229"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6"/>
        </w:rPr>
        <w:t xml:space="preserve"> </w:t>
      </w:r>
      <w:r>
        <w:rPr>
          <w:rFonts w:ascii="SimHei" w:hAnsi="SimHei" w:eastAsia="SimHei" w:cs="SimHei"/>
          <w:sz w:val="20"/>
          <w:szCs w:val="20"/>
          <w:spacing w:val="6"/>
        </w:rPr>
        <w:t>A.1</w:t>
      </w:r>
      <w:r>
        <w:rPr>
          <w:rFonts w:ascii="SimHei" w:hAnsi="SimHei" w:eastAsia="SimHei" w:cs="SimHei"/>
          <w:sz w:val="20"/>
          <w:szCs w:val="20"/>
          <w:spacing w:val="55"/>
        </w:rPr>
        <w:t xml:space="preserve"> </w:t>
      </w:r>
      <w:r>
        <w:rPr>
          <w:rFonts w:ascii="SimHei" w:hAnsi="SimHei" w:eastAsia="SimHei" w:cs="SimHei"/>
          <w:sz w:val="20"/>
          <w:szCs w:val="20"/>
          <w:spacing w:val="6"/>
        </w:rPr>
        <w:t>(续)净化企业信用等级评价要素和计分表</w:t>
      </w:r>
    </w:p>
    <w:p>
      <w:pPr>
        <w:spacing w:before="82"/>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8"/>
        <w:gridCol w:w="1103"/>
        <w:gridCol w:w="4659"/>
        <w:gridCol w:w="765"/>
        <w:gridCol w:w="690"/>
        <w:gridCol w:w="641"/>
      </w:tblGrid>
      <w:tr>
        <w:trPr>
          <w:trHeight w:val="633" w:hRule="atLeast"/>
        </w:trPr>
        <w:tc>
          <w:tcPr>
            <w:tcW w:w="668" w:type="dxa"/>
            <w:vAlign w:val="top"/>
          </w:tcPr>
          <w:p>
            <w:pPr>
              <w:pStyle w:val="TableText"/>
              <w:ind w:left="157"/>
              <w:spacing w:before="227" w:line="221" w:lineRule="auto"/>
              <w:rPr/>
            </w:pPr>
            <w:r>
              <w:rPr>
                <w:spacing w:val="-4"/>
              </w:rPr>
              <w:t>序号</w:t>
            </w:r>
          </w:p>
        </w:tc>
        <w:tc>
          <w:tcPr>
            <w:tcW w:w="1103" w:type="dxa"/>
            <w:vAlign w:val="top"/>
          </w:tcPr>
          <w:p>
            <w:pPr>
              <w:pStyle w:val="TableText"/>
              <w:ind w:left="287"/>
              <w:spacing w:before="72" w:line="220" w:lineRule="auto"/>
              <w:rPr/>
            </w:pPr>
            <w:r>
              <w:rPr>
                <w:spacing w:val="-4"/>
              </w:rPr>
              <w:t>项目及</w:t>
            </w:r>
          </w:p>
          <w:p>
            <w:pPr>
              <w:pStyle w:val="TableText"/>
              <w:ind w:left="377"/>
              <w:spacing w:before="97" w:line="219" w:lineRule="auto"/>
              <w:rPr/>
            </w:pPr>
            <w:r>
              <w:rPr>
                <w:spacing w:val="-5"/>
              </w:rPr>
              <w:t>分值</w:t>
            </w:r>
          </w:p>
        </w:tc>
        <w:tc>
          <w:tcPr>
            <w:tcW w:w="4659" w:type="dxa"/>
            <w:vAlign w:val="top"/>
          </w:tcPr>
          <w:p>
            <w:pPr>
              <w:pStyle w:val="TableText"/>
              <w:ind w:left="1974"/>
              <w:spacing w:before="227" w:line="218" w:lineRule="auto"/>
              <w:rPr/>
            </w:pPr>
            <w:r>
              <w:rPr>
                <w:spacing w:val="-2"/>
              </w:rPr>
              <w:t>评价要素</w:t>
            </w:r>
          </w:p>
        </w:tc>
        <w:tc>
          <w:tcPr>
            <w:tcW w:w="765" w:type="dxa"/>
            <w:vAlign w:val="top"/>
          </w:tcPr>
          <w:p>
            <w:pPr>
              <w:pStyle w:val="TableText"/>
              <w:ind w:left="208"/>
              <w:spacing w:before="71" w:line="312" w:lineRule="exact"/>
              <w:rPr/>
            </w:pPr>
            <w:r>
              <w:rPr>
                <w:spacing w:val="-4"/>
                <w:position w:val="9"/>
              </w:rPr>
              <w:t>标准</w:t>
            </w:r>
          </w:p>
          <w:p>
            <w:pPr>
              <w:pStyle w:val="TableText"/>
              <w:ind w:left="210"/>
              <w:spacing w:line="219" w:lineRule="auto"/>
              <w:rPr/>
            </w:pPr>
            <w:r>
              <w:rPr>
                <w:spacing w:val="-5"/>
              </w:rPr>
              <w:t>分值</w:t>
            </w:r>
          </w:p>
        </w:tc>
        <w:tc>
          <w:tcPr>
            <w:tcW w:w="690" w:type="dxa"/>
            <w:vAlign w:val="top"/>
          </w:tcPr>
          <w:p>
            <w:pPr>
              <w:pStyle w:val="TableText"/>
              <w:ind w:left="176"/>
              <w:spacing w:before="71" w:line="312" w:lineRule="exact"/>
              <w:rPr/>
            </w:pPr>
            <w:r>
              <w:rPr>
                <w:spacing w:val="-6"/>
                <w:position w:val="9"/>
              </w:rPr>
              <w:t>实际</w:t>
            </w:r>
          </w:p>
          <w:p>
            <w:pPr>
              <w:pStyle w:val="TableText"/>
              <w:ind w:left="173"/>
              <w:spacing w:line="219" w:lineRule="auto"/>
              <w:rPr/>
            </w:pPr>
            <w:r>
              <w:rPr>
                <w:spacing w:val="-4"/>
              </w:rPr>
              <w:t>得分</w:t>
            </w:r>
          </w:p>
        </w:tc>
        <w:tc>
          <w:tcPr>
            <w:tcW w:w="641" w:type="dxa"/>
            <w:vAlign w:val="top"/>
          </w:tcPr>
          <w:p>
            <w:pPr>
              <w:pStyle w:val="TableText"/>
              <w:ind w:left="147"/>
              <w:spacing w:before="227" w:line="221" w:lineRule="auto"/>
              <w:rPr/>
            </w:pPr>
            <w:r>
              <w:rPr>
                <w:spacing w:val="-5"/>
              </w:rPr>
              <w:t>备注</w:t>
            </w:r>
          </w:p>
        </w:tc>
      </w:tr>
      <w:tr>
        <w:trPr>
          <w:trHeight w:val="441" w:hRule="atLeast"/>
        </w:trPr>
        <w:tc>
          <w:tcPr>
            <w:tcW w:w="668"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63"/>
              <w:spacing w:before="58" w:line="312" w:lineRule="exact"/>
              <w:rPr/>
            </w:pPr>
            <w:r>
              <w:rPr>
                <w:spacing w:val="-7"/>
                <w:position w:val="10"/>
              </w:rPr>
              <w:t>否决</w:t>
            </w:r>
          </w:p>
          <w:p>
            <w:pPr>
              <w:pStyle w:val="TableText"/>
              <w:ind w:left="252"/>
              <w:spacing w:line="220" w:lineRule="auto"/>
              <w:rPr/>
            </w:pPr>
            <w:r>
              <w:rPr/>
              <w:t>项</w:t>
            </w:r>
          </w:p>
        </w:tc>
        <w:tc>
          <w:tcPr>
            <w:tcW w:w="1103" w:type="dxa"/>
            <w:vAlign w:val="top"/>
          </w:tcPr>
          <w:p>
            <w:pPr>
              <w:pStyle w:val="TableText"/>
              <w:ind w:left="285"/>
              <w:spacing w:before="129" w:line="221" w:lineRule="auto"/>
              <w:rPr/>
            </w:pPr>
            <w:r>
              <w:rPr>
                <w:spacing w:val="-3"/>
              </w:rPr>
              <w:t>合规性</w:t>
            </w:r>
          </w:p>
        </w:tc>
        <w:tc>
          <w:tcPr>
            <w:tcW w:w="4659" w:type="dxa"/>
            <w:vAlign w:val="top"/>
          </w:tcPr>
          <w:p>
            <w:pPr>
              <w:pStyle w:val="TableText"/>
              <w:ind w:left="115"/>
              <w:spacing w:before="129" w:line="219" w:lineRule="auto"/>
              <w:rPr/>
            </w:pPr>
            <w:r>
              <w:rPr>
                <w:spacing w:val="-1"/>
              </w:rPr>
              <w:t>非依法设立企业；经证实有严重的违规违法现象</w:t>
            </w:r>
          </w:p>
        </w:tc>
        <w:tc>
          <w:tcPr>
            <w:tcW w:w="765" w:type="dxa"/>
            <w:vAlign w:val="top"/>
          </w:tcPr>
          <w:p>
            <w:pPr>
              <w:pStyle w:val="TableText"/>
              <w:ind w:left="302"/>
              <w:spacing w:before="129" w:line="227" w:lineRule="auto"/>
              <w:rPr/>
            </w:pPr>
            <w:r>
              <w:rPr/>
              <w:t>★</w:t>
            </w:r>
          </w:p>
        </w:tc>
        <w:tc>
          <w:tcPr>
            <w:tcW w:w="690" w:type="dxa"/>
            <w:vAlign w:val="top"/>
          </w:tcPr>
          <w:p>
            <w:pPr>
              <w:rPr>
                <w:rFonts w:ascii="Arial"/>
                <w:sz w:val="21"/>
              </w:rPr>
            </w:pPr>
            <w:r/>
          </w:p>
        </w:tc>
        <w:tc>
          <w:tcPr>
            <w:tcW w:w="641" w:type="dxa"/>
            <w:vAlign w:val="top"/>
          </w:tcPr>
          <w:p>
            <w:pPr>
              <w:rPr>
                <w:rFonts w:ascii="Arial"/>
                <w:sz w:val="21"/>
              </w:rPr>
            </w:pPr>
            <w:r/>
          </w:p>
        </w:tc>
      </w:tr>
      <w:tr>
        <w:trPr>
          <w:trHeight w:val="501" w:hRule="atLeast"/>
        </w:trPr>
        <w:tc>
          <w:tcPr>
            <w:tcW w:w="668" w:type="dxa"/>
            <w:vAlign w:val="top"/>
            <w:vMerge w:val="continue"/>
            <w:tcBorders>
              <w:top w:val="nil"/>
              <w:bottom w:val="nil"/>
            </w:tcBorders>
          </w:tcPr>
          <w:p>
            <w:pPr>
              <w:rPr>
                <w:rFonts w:ascii="Arial"/>
                <w:sz w:val="21"/>
              </w:rPr>
            </w:pPr>
            <w:r/>
          </w:p>
        </w:tc>
        <w:tc>
          <w:tcPr>
            <w:tcW w:w="1103" w:type="dxa"/>
            <w:vAlign w:val="top"/>
          </w:tcPr>
          <w:p>
            <w:pPr>
              <w:pStyle w:val="TableText"/>
              <w:ind w:left="377"/>
              <w:spacing w:before="158" w:line="221" w:lineRule="auto"/>
              <w:rPr/>
            </w:pPr>
            <w:r>
              <w:rPr>
                <w:spacing w:val="-5"/>
              </w:rPr>
              <w:t>人员</w:t>
            </w:r>
          </w:p>
        </w:tc>
        <w:tc>
          <w:tcPr>
            <w:tcW w:w="4659" w:type="dxa"/>
            <w:vAlign w:val="top"/>
          </w:tcPr>
          <w:p>
            <w:pPr>
              <w:pStyle w:val="TableText"/>
              <w:ind w:left="114"/>
              <w:spacing w:before="159" w:line="219" w:lineRule="auto"/>
              <w:rPr/>
            </w:pPr>
            <w:r>
              <w:rPr>
                <w:spacing w:val="-1"/>
              </w:rPr>
              <w:t>人员配备严重不足；诚信教育缺失，诚信意识普遍较低</w:t>
            </w:r>
          </w:p>
        </w:tc>
        <w:tc>
          <w:tcPr>
            <w:tcW w:w="765" w:type="dxa"/>
            <w:vAlign w:val="top"/>
          </w:tcPr>
          <w:p>
            <w:pPr>
              <w:pStyle w:val="TableText"/>
              <w:ind w:left="302"/>
              <w:spacing w:before="158" w:line="227" w:lineRule="auto"/>
              <w:rPr/>
            </w:pPr>
            <w:r>
              <w:rPr/>
              <w:t>★</w:t>
            </w:r>
          </w:p>
        </w:tc>
        <w:tc>
          <w:tcPr>
            <w:tcW w:w="690" w:type="dxa"/>
            <w:vAlign w:val="top"/>
          </w:tcPr>
          <w:p>
            <w:pPr>
              <w:rPr>
                <w:rFonts w:ascii="Arial"/>
                <w:sz w:val="21"/>
              </w:rPr>
            </w:pPr>
            <w:r/>
          </w:p>
        </w:tc>
        <w:tc>
          <w:tcPr>
            <w:tcW w:w="641" w:type="dxa"/>
            <w:vAlign w:val="top"/>
          </w:tcPr>
          <w:p>
            <w:pPr>
              <w:rPr>
                <w:rFonts w:ascii="Arial"/>
                <w:sz w:val="21"/>
              </w:rPr>
            </w:pPr>
            <w:r/>
          </w:p>
        </w:tc>
      </w:tr>
      <w:tr>
        <w:trPr>
          <w:trHeight w:val="501" w:hRule="atLeast"/>
        </w:trPr>
        <w:tc>
          <w:tcPr>
            <w:tcW w:w="668" w:type="dxa"/>
            <w:vAlign w:val="top"/>
            <w:vMerge w:val="continue"/>
            <w:tcBorders>
              <w:top w:val="nil"/>
              <w:bottom w:val="nil"/>
            </w:tcBorders>
          </w:tcPr>
          <w:p>
            <w:pPr>
              <w:rPr>
                <w:rFonts w:ascii="Arial"/>
                <w:sz w:val="21"/>
              </w:rPr>
            </w:pPr>
            <w:r/>
          </w:p>
        </w:tc>
        <w:tc>
          <w:tcPr>
            <w:tcW w:w="1103" w:type="dxa"/>
            <w:vAlign w:val="top"/>
          </w:tcPr>
          <w:p>
            <w:pPr>
              <w:pStyle w:val="TableText"/>
              <w:ind w:left="378"/>
              <w:spacing w:before="161" w:line="221" w:lineRule="auto"/>
              <w:rPr/>
            </w:pPr>
            <w:r>
              <w:rPr>
                <w:spacing w:val="-5"/>
              </w:rPr>
              <w:t>设备</w:t>
            </w:r>
          </w:p>
        </w:tc>
        <w:tc>
          <w:tcPr>
            <w:tcW w:w="4659" w:type="dxa"/>
            <w:vAlign w:val="top"/>
          </w:tcPr>
          <w:p>
            <w:pPr>
              <w:pStyle w:val="TableText"/>
              <w:ind w:left="113"/>
              <w:spacing w:before="161" w:line="219" w:lineRule="auto"/>
              <w:rPr/>
            </w:pPr>
            <w:r>
              <w:rPr>
                <w:spacing w:val="-1"/>
              </w:rPr>
              <w:t>仪器设备工装等严重不足；数据虚假</w:t>
            </w:r>
          </w:p>
        </w:tc>
        <w:tc>
          <w:tcPr>
            <w:tcW w:w="765" w:type="dxa"/>
            <w:vAlign w:val="top"/>
          </w:tcPr>
          <w:p>
            <w:pPr>
              <w:pStyle w:val="TableText"/>
              <w:ind w:left="302"/>
              <w:spacing w:before="161" w:line="227" w:lineRule="auto"/>
              <w:rPr/>
            </w:pPr>
            <w:r>
              <w:rPr/>
              <w:t>★</w:t>
            </w:r>
          </w:p>
        </w:tc>
        <w:tc>
          <w:tcPr>
            <w:tcW w:w="690" w:type="dxa"/>
            <w:vAlign w:val="top"/>
          </w:tcPr>
          <w:p>
            <w:pPr>
              <w:rPr>
                <w:rFonts w:ascii="Arial"/>
                <w:sz w:val="21"/>
              </w:rPr>
            </w:pPr>
            <w:r/>
          </w:p>
        </w:tc>
        <w:tc>
          <w:tcPr>
            <w:tcW w:w="641" w:type="dxa"/>
            <w:vAlign w:val="top"/>
          </w:tcPr>
          <w:p>
            <w:pPr>
              <w:rPr>
                <w:rFonts w:ascii="Arial"/>
                <w:sz w:val="21"/>
              </w:rPr>
            </w:pPr>
            <w:r/>
          </w:p>
        </w:tc>
      </w:tr>
      <w:tr>
        <w:trPr>
          <w:trHeight w:val="628" w:hRule="atLeast"/>
        </w:trPr>
        <w:tc>
          <w:tcPr>
            <w:tcW w:w="668" w:type="dxa"/>
            <w:vAlign w:val="top"/>
            <w:vMerge w:val="continue"/>
            <w:tcBorders>
              <w:top w:val="nil"/>
            </w:tcBorders>
          </w:tcPr>
          <w:p>
            <w:pPr>
              <w:rPr>
                <w:rFonts w:ascii="Arial"/>
                <w:sz w:val="21"/>
              </w:rPr>
            </w:pPr>
            <w:r/>
          </w:p>
        </w:tc>
        <w:tc>
          <w:tcPr>
            <w:tcW w:w="1103" w:type="dxa"/>
            <w:vAlign w:val="top"/>
          </w:tcPr>
          <w:p>
            <w:pPr>
              <w:pStyle w:val="TableText"/>
              <w:ind w:left="379" w:right="189" w:hanging="181"/>
              <w:spacing w:before="71" w:line="270" w:lineRule="auto"/>
              <w:rPr/>
            </w:pPr>
            <w:r>
              <w:rPr>
                <w:spacing w:val="-3"/>
              </w:rPr>
              <w:t>行政监督</w:t>
            </w:r>
            <w:r>
              <w:rPr>
                <w:spacing w:val="1"/>
              </w:rPr>
              <w:t xml:space="preserve"> </w:t>
            </w:r>
            <w:r>
              <w:rPr>
                <w:spacing w:val="-6"/>
              </w:rPr>
              <w:t>结果</w:t>
            </w:r>
          </w:p>
        </w:tc>
        <w:tc>
          <w:tcPr>
            <w:tcW w:w="4659" w:type="dxa"/>
            <w:vAlign w:val="top"/>
          </w:tcPr>
          <w:p>
            <w:pPr>
              <w:pStyle w:val="TableText"/>
              <w:ind w:left="109" w:right="103" w:firstLine="3"/>
              <w:spacing w:before="70" w:line="270" w:lineRule="auto"/>
              <w:rPr/>
            </w:pPr>
            <w:r>
              <w:rPr>
                <w:spacing w:val="5"/>
              </w:rPr>
              <w:t>违规违法被行政机关公布公告并纳入失信黑名</w:t>
            </w:r>
            <w:r>
              <w:rPr>
                <w:spacing w:val="4"/>
              </w:rPr>
              <w:t>单或归为</w:t>
            </w:r>
            <w:r>
              <w:rPr/>
              <w:t xml:space="preserve"> </w:t>
            </w:r>
            <w:r>
              <w:rPr>
                <w:spacing w:val="-4"/>
              </w:rPr>
              <w:t>D</w:t>
            </w:r>
            <w:r>
              <w:rPr>
                <w:spacing w:val="7"/>
              </w:rPr>
              <w:t xml:space="preserve"> </w:t>
            </w:r>
            <w:r>
              <w:rPr>
                <w:spacing w:val="-4"/>
              </w:rPr>
              <w:t>类的</w:t>
            </w:r>
          </w:p>
        </w:tc>
        <w:tc>
          <w:tcPr>
            <w:tcW w:w="765" w:type="dxa"/>
            <w:vAlign w:val="top"/>
          </w:tcPr>
          <w:p>
            <w:pPr>
              <w:pStyle w:val="TableText"/>
              <w:ind w:left="302"/>
              <w:spacing w:before="226" w:line="227" w:lineRule="auto"/>
              <w:rPr/>
            </w:pPr>
            <w:r>
              <w:rPr/>
              <w:t>★</w:t>
            </w:r>
          </w:p>
        </w:tc>
        <w:tc>
          <w:tcPr>
            <w:tcW w:w="690" w:type="dxa"/>
            <w:vAlign w:val="top"/>
          </w:tcPr>
          <w:p>
            <w:pPr>
              <w:rPr>
                <w:rFonts w:ascii="Arial"/>
                <w:sz w:val="21"/>
              </w:rPr>
            </w:pPr>
            <w:r/>
          </w:p>
        </w:tc>
        <w:tc>
          <w:tcPr>
            <w:tcW w:w="641" w:type="dxa"/>
            <w:vAlign w:val="top"/>
          </w:tcPr>
          <w:p>
            <w:pPr>
              <w:rPr>
                <w:rFonts w:ascii="Arial"/>
                <w:sz w:val="21"/>
              </w:rPr>
            </w:pPr>
            <w:r/>
          </w:p>
        </w:tc>
      </w:tr>
      <w:tr>
        <w:trPr>
          <w:trHeight w:val="921" w:hRule="atLeast"/>
        </w:trPr>
        <w:tc>
          <w:tcPr>
            <w:tcW w:w="8526" w:type="dxa"/>
            <w:vAlign w:val="top"/>
            <w:gridSpan w:val="6"/>
          </w:tcPr>
          <w:p>
            <w:pPr>
              <w:pStyle w:val="TableText"/>
              <w:ind w:left="128" w:right="133" w:hanging="14"/>
              <w:spacing w:before="215" w:line="269" w:lineRule="auto"/>
              <w:rPr/>
            </w:pPr>
            <w:r>
              <w:rPr>
                <w:spacing w:val="-1"/>
              </w:rPr>
              <w:t>注：带“★</w:t>
            </w:r>
            <w:r>
              <w:rPr>
                <w:spacing w:val="-53"/>
              </w:rPr>
              <w:t xml:space="preserve"> </w:t>
            </w:r>
            <w:r>
              <w:rPr>
                <w:spacing w:val="-1"/>
              </w:rPr>
              <w:t>”标记的为否决项。否决项是指专业诚信评价机构在对诚信评价时应一票否决的项目。在一定</w:t>
            </w:r>
            <w:r>
              <w:rPr/>
              <w:t xml:space="preserve"> </w:t>
            </w:r>
            <w:r>
              <w:rPr/>
              <w:t>的时期内，当在否决项上存在违规、违法或重大失</w:t>
            </w:r>
            <w:r>
              <w:rPr>
                <w:spacing w:val="-1"/>
              </w:rPr>
              <w:t>信行为时，专业诚信评价机构一经发现可终止评价。</w:t>
            </w:r>
          </w:p>
        </w:tc>
      </w:tr>
    </w:tbl>
    <w:p>
      <w:pPr>
        <w:rPr>
          <w:rFonts w:ascii="Arial"/>
          <w:sz w:val="21"/>
        </w:rPr>
      </w:pPr>
      <w:r/>
    </w:p>
    <w:p>
      <w:pPr>
        <w:sectPr>
          <w:footerReference w:type="default" r:id="rId10"/>
          <w:pgSz w:w="11906" w:h="16839"/>
          <w:pgMar w:top="889" w:right="1687" w:bottom="1150" w:left="1687" w:header="0" w:footer="973" w:gutter="0"/>
        </w:sectPr>
        <w:rPr>
          <w:rFonts w:ascii="Arial" w:hAnsi="Arial" w:eastAsia="Arial" w:cs="Arial"/>
          <w:sz w:val="21"/>
          <w:szCs w:val="21"/>
        </w:rPr>
      </w:pPr>
    </w:p>
    <w:p>
      <w:pPr>
        <w:ind w:left="6839"/>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007-2023</w:t>
      </w:r>
    </w:p>
    <w:p>
      <w:pPr>
        <w:spacing w:line="381" w:lineRule="auto"/>
        <w:rPr>
          <w:rFonts w:ascii="Arial"/>
          <w:sz w:val="21"/>
        </w:rPr>
      </w:pPr>
      <w:r/>
    </w:p>
    <w:p>
      <w:pPr>
        <w:ind w:left="3733"/>
        <w:spacing w:before="101" w:line="227" w:lineRule="auto"/>
        <w:rPr>
          <w:rFonts w:ascii="SimHei" w:hAnsi="SimHei" w:eastAsia="SimHei" w:cs="SimHei"/>
          <w:sz w:val="31"/>
          <w:szCs w:val="31"/>
        </w:rPr>
      </w:pPr>
      <w:r>
        <w:rPr>
          <w:rFonts w:ascii="SimHei" w:hAnsi="SimHei" w:eastAsia="SimHei" w:cs="SimHei"/>
          <w:sz w:val="31"/>
          <w:szCs w:val="31"/>
          <w14:textOutline w14:w="5793" w14:cap="sq" w14:cmpd="sng">
            <w14:solidFill>
              <w14:srgbClr w14:val="000000"/>
            </w14:solidFill>
            <w14:prstDash w14:val="solid"/>
            <w14:bevel/>
          </w14:textOutline>
          <w:spacing w:val="-9"/>
        </w:rPr>
        <w:t>附</w:t>
      </w:r>
      <w:r>
        <w:rPr>
          <w:rFonts w:ascii="SimHei" w:hAnsi="SimHei" w:eastAsia="SimHei" w:cs="SimHei"/>
          <w:sz w:val="31"/>
          <w:szCs w:val="31"/>
          <w:spacing w:val="20"/>
        </w:rPr>
        <w:t xml:space="preserve"> </w:t>
      </w:r>
      <w:r>
        <w:rPr>
          <w:rFonts w:ascii="SimHei" w:hAnsi="SimHei" w:eastAsia="SimHei" w:cs="SimHei"/>
          <w:sz w:val="31"/>
          <w:szCs w:val="31"/>
          <w14:textOutline w14:w="5793" w14:cap="sq" w14:cmpd="sng">
            <w14:solidFill>
              <w14:srgbClr w14:val="000000"/>
            </w14:solidFill>
            <w14:prstDash w14:val="solid"/>
            <w14:bevel/>
          </w14:textOutline>
          <w:spacing w:val="-9"/>
        </w:rPr>
        <w:t>录</w:t>
      </w:r>
      <w:r>
        <w:rPr>
          <w:rFonts w:ascii="SimHei" w:hAnsi="SimHei" w:eastAsia="SimHei" w:cs="SimHei"/>
          <w:sz w:val="31"/>
          <w:szCs w:val="31"/>
          <w:spacing w:val="22"/>
        </w:rPr>
        <w:t xml:space="preserve"> </w:t>
      </w:r>
      <w:r>
        <w:rPr>
          <w:rFonts w:ascii="SimHei" w:hAnsi="SimHei" w:eastAsia="SimHei" w:cs="SimHei"/>
          <w:sz w:val="31"/>
          <w:szCs w:val="31"/>
          <w14:textOutline w14:w="5793" w14:cap="sq" w14:cmpd="sng">
            <w14:solidFill>
              <w14:srgbClr w14:val="000000"/>
            </w14:solidFill>
            <w14:prstDash w14:val="solid"/>
            <w14:bevel/>
          </w14:textOutline>
          <w:spacing w:val="-9"/>
        </w:rPr>
        <w:t>B</w:t>
      </w:r>
    </w:p>
    <w:p>
      <w:pPr>
        <w:ind w:left="3556"/>
        <w:spacing w:before="140" w:line="230" w:lineRule="auto"/>
        <w:rPr>
          <w:rFonts w:ascii="SimHei" w:hAnsi="SimHei" w:eastAsia="SimHei" w:cs="SimHei"/>
          <w:sz w:val="20"/>
          <w:szCs w:val="20"/>
        </w:rPr>
      </w:pPr>
      <w:r>
        <w:rPr>
          <w:rFonts w:ascii="SimHei" w:hAnsi="SimHei" w:eastAsia="SimHei" w:cs="SimHei"/>
          <w:sz w:val="20"/>
          <w:szCs w:val="20"/>
          <w:spacing w:val="4"/>
        </w:rPr>
        <w:t>（规范性附录）</w:t>
      </w:r>
    </w:p>
    <w:p>
      <w:pPr>
        <w:ind w:left="2694"/>
        <w:spacing w:before="63" w:line="229" w:lineRule="auto"/>
        <w:rPr>
          <w:rFonts w:ascii="SimHei" w:hAnsi="SimHei" w:eastAsia="SimHei" w:cs="SimHei"/>
          <w:sz w:val="20"/>
          <w:szCs w:val="20"/>
        </w:rPr>
      </w:pPr>
      <w:r>
        <w:rPr>
          <w:rFonts w:ascii="SimHei" w:hAnsi="SimHei" w:eastAsia="SimHei" w:cs="SimHei"/>
          <w:sz w:val="20"/>
          <w:szCs w:val="20"/>
          <w:spacing w:val="9"/>
        </w:rPr>
        <w:t>《净化企业信用等级评价》申请表</w:t>
      </w:r>
    </w:p>
    <w:p>
      <w:pPr>
        <w:spacing w:before="82"/>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16"/>
        <w:gridCol w:w="1482"/>
        <w:gridCol w:w="1270"/>
        <w:gridCol w:w="1442"/>
        <w:gridCol w:w="454"/>
        <w:gridCol w:w="1001"/>
        <w:gridCol w:w="1361"/>
      </w:tblGrid>
      <w:tr>
        <w:trPr>
          <w:trHeight w:val="477" w:hRule="atLeast"/>
        </w:trPr>
        <w:tc>
          <w:tcPr>
            <w:tcW w:w="1516" w:type="dxa"/>
            <w:vAlign w:val="top"/>
          </w:tcPr>
          <w:p>
            <w:pPr>
              <w:pStyle w:val="TableText"/>
              <w:ind w:left="345"/>
              <w:spacing w:before="133" w:line="228" w:lineRule="auto"/>
              <w:rPr>
                <w:sz w:val="20"/>
                <w:szCs w:val="20"/>
              </w:rPr>
            </w:pPr>
            <w:r>
              <w:rPr>
                <w:sz w:val="20"/>
                <w:szCs w:val="20"/>
                <w:spacing w:val="6"/>
              </w:rPr>
              <w:t>单位名称</w:t>
            </w:r>
          </w:p>
        </w:tc>
        <w:tc>
          <w:tcPr>
            <w:tcW w:w="2752" w:type="dxa"/>
            <w:vAlign w:val="top"/>
            <w:gridSpan w:val="2"/>
          </w:tcPr>
          <w:p>
            <w:pPr>
              <w:rPr>
                <w:rFonts w:ascii="Arial"/>
                <w:sz w:val="21"/>
              </w:rPr>
            </w:pPr>
            <w:r/>
          </w:p>
        </w:tc>
        <w:tc>
          <w:tcPr>
            <w:tcW w:w="1896" w:type="dxa"/>
            <w:vAlign w:val="top"/>
            <w:gridSpan w:val="2"/>
          </w:tcPr>
          <w:p>
            <w:pPr>
              <w:pStyle w:val="TableText"/>
              <w:ind w:left="117"/>
              <w:spacing w:before="133" w:line="227" w:lineRule="auto"/>
              <w:rPr>
                <w:sz w:val="20"/>
                <w:szCs w:val="20"/>
              </w:rPr>
            </w:pPr>
            <w:r>
              <w:rPr>
                <w:sz w:val="20"/>
                <w:szCs w:val="20"/>
                <w:spacing w:val="8"/>
              </w:rPr>
              <w:t>统一社会信用代码</w:t>
            </w:r>
          </w:p>
        </w:tc>
        <w:tc>
          <w:tcPr>
            <w:tcW w:w="2362" w:type="dxa"/>
            <w:vAlign w:val="top"/>
            <w:gridSpan w:val="2"/>
          </w:tcPr>
          <w:p>
            <w:pPr>
              <w:rPr>
                <w:rFonts w:ascii="Arial"/>
                <w:sz w:val="21"/>
              </w:rPr>
            </w:pPr>
            <w:r/>
          </w:p>
        </w:tc>
      </w:tr>
      <w:tr>
        <w:trPr>
          <w:trHeight w:val="473" w:hRule="atLeast"/>
        </w:trPr>
        <w:tc>
          <w:tcPr>
            <w:tcW w:w="1516" w:type="dxa"/>
            <w:vAlign w:val="top"/>
          </w:tcPr>
          <w:p>
            <w:pPr>
              <w:pStyle w:val="TableText"/>
              <w:ind w:left="345"/>
              <w:spacing w:before="131" w:line="228" w:lineRule="auto"/>
              <w:rPr>
                <w:sz w:val="20"/>
                <w:szCs w:val="20"/>
              </w:rPr>
            </w:pPr>
            <w:r>
              <w:rPr>
                <w:sz w:val="20"/>
                <w:szCs w:val="20"/>
                <w:spacing w:val="6"/>
              </w:rPr>
              <w:t>单位地址</w:t>
            </w:r>
          </w:p>
        </w:tc>
        <w:tc>
          <w:tcPr>
            <w:tcW w:w="2752" w:type="dxa"/>
            <w:vAlign w:val="top"/>
            <w:gridSpan w:val="2"/>
          </w:tcPr>
          <w:p>
            <w:pPr>
              <w:rPr>
                <w:rFonts w:ascii="Arial"/>
                <w:sz w:val="21"/>
              </w:rPr>
            </w:pPr>
            <w:r/>
          </w:p>
        </w:tc>
        <w:tc>
          <w:tcPr>
            <w:tcW w:w="1896" w:type="dxa"/>
            <w:vAlign w:val="top"/>
            <w:gridSpan w:val="2"/>
          </w:tcPr>
          <w:p>
            <w:pPr>
              <w:pStyle w:val="TableText"/>
              <w:ind w:left="548"/>
              <w:spacing w:before="130" w:line="228" w:lineRule="auto"/>
              <w:rPr>
                <w:sz w:val="20"/>
                <w:szCs w:val="20"/>
              </w:rPr>
            </w:pPr>
            <w:r>
              <w:rPr>
                <w:sz w:val="20"/>
                <w:szCs w:val="20"/>
                <w:spacing w:val="-8"/>
              </w:rPr>
              <w:t>邮</w:t>
            </w:r>
            <w:r>
              <w:rPr>
                <w:sz w:val="20"/>
                <w:szCs w:val="20"/>
                <w:spacing w:val="8"/>
              </w:rPr>
              <w:t xml:space="preserve">    </w:t>
            </w:r>
            <w:r>
              <w:rPr>
                <w:sz w:val="20"/>
                <w:szCs w:val="20"/>
                <w:spacing w:val="-8"/>
              </w:rPr>
              <w:t>编</w:t>
            </w:r>
          </w:p>
        </w:tc>
        <w:tc>
          <w:tcPr>
            <w:tcW w:w="2362" w:type="dxa"/>
            <w:vAlign w:val="top"/>
            <w:gridSpan w:val="2"/>
          </w:tcPr>
          <w:p>
            <w:pPr>
              <w:rPr>
                <w:rFonts w:ascii="Arial"/>
                <w:sz w:val="21"/>
              </w:rPr>
            </w:pPr>
            <w:r/>
          </w:p>
        </w:tc>
      </w:tr>
      <w:tr>
        <w:trPr>
          <w:trHeight w:val="473" w:hRule="atLeast"/>
        </w:trPr>
        <w:tc>
          <w:tcPr>
            <w:tcW w:w="1516" w:type="dxa"/>
            <w:vAlign w:val="top"/>
          </w:tcPr>
          <w:p>
            <w:pPr>
              <w:pStyle w:val="TableText"/>
              <w:ind w:left="345"/>
              <w:spacing w:before="131" w:line="228" w:lineRule="auto"/>
              <w:rPr>
                <w:sz w:val="20"/>
                <w:szCs w:val="20"/>
              </w:rPr>
            </w:pPr>
            <w:r>
              <w:rPr>
                <w:sz w:val="20"/>
                <w:szCs w:val="20"/>
                <w:spacing w:val="6"/>
              </w:rPr>
              <w:t>单位性质</w:t>
            </w:r>
          </w:p>
        </w:tc>
        <w:tc>
          <w:tcPr>
            <w:tcW w:w="2752" w:type="dxa"/>
            <w:vAlign w:val="top"/>
            <w:gridSpan w:val="2"/>
          </w:tcPr>
          <w:p>
            <w:pPr>
              <w:rPr>
                <w:rFonts w:ascii="Arial"/>
                <w:sz w:val="21"/>
              </w:rPr>
            </w:pPr>
            <w:r/>
          </w:p>
        </w:tc>
        <w:tc>
          <w:tcPr>
            <w:tcW w:w="1896" w:type="dxa"/>
            <w:vAlign w:val="top"/>
            <w:gridSpan w:val="2"/>
          </w:tcPr>
          <w:p>
            <w:pPr>
              <w:pStyle w:val="TableText"/>
              <w:ind w:left="532"/>
              <w:spacing w:before="130" w:line="229" w:lineRule="auto"/>
              <w:rPr>
                <w:sz w:val="20"/>
                <w:szCs w:val="20"/>
              </w:rPr>
            </w:pPr>
            <w:r>
              <w:rPr>
                <w:sz w:val="20"/>
                <w:szCs w:val="20"/>
                <w:spacing w:val="7"/>
              </w:rPr>
              <w:t>注册资金</w:t>
            </w:r>
          </w:p>
        </w:tc>
        <w:tc>
          <w:tcPr>
            <w:tcW w:w="2362" w:type="dxa"/>
            <w:vAlign w:val="top"/>
            <w:gridSpan w:val="2"/>
          </w:tcPr>
          <w:p>
            <w:pPr>
              <w:rPr>
                <w:rFonts w:ascii="Arial"/>
                <w:sz w:val="21"/>
              </w:rPr>
            </w:pPr>
            <w:r/>
          </w:p>
        </w:tc>
      </w:tr>
      <w:tr>
        <w:trPr>
          <w:trHeight w:val="473" w:hRule="atLeast"/>
        </w:trPr>
        <w:tc>
          <w:tcPr>
            <w:tcW w:w="1516" w:type="dxa"/>
            <w:vAlign w:val="top"/>
          </w:tcPr>
          <w:p>
            <w:pPr>
              <w:pStyle w:val="TableText"/>
              <w:ind w:left="344"/>
              <w:spacing w:before="130" w:line="230" w:lineRule="auto"/>
              <w:rPr>
                <w:sz w:val="20"/>
                <w:szCs w:val="20"/>
              </w:rPr>
            </w:pPr>
            <w:r>
              <w:rPr>
                <w:sz w:val="20"/>
                <w:szCs w:val="20"/>
                <w:spacing w:val="7"/>
              </w:rPr>
              <w:t>联系电话</w:t>
            </w:r>
          </w:p>
        </w:tc>
        <w:tc>
          <w:tcPr>
            <w:tcW w:w="2752" w:type="dxa"/>
            <w:vAlign w:val="top"/>
            <w:gridSpan w:val="2"/>
          </w:tcPr>
          <w:p>
            <w:pPr>
              <w:rPr>
                <w:rFonts w:ascii="Arial"/>
                <w:sz w:val="21"/>
              </w:rPr>
            </w:pPr>
            <w:r/>
          </w:p>
        </w:tc>
        <w:tc>
          <w:tcPr>
            <w:tcW w:w="1896" w:type="dxa"/>
            <w:vAlign w:val="top"/>
            <w:gridSpan w:val="2"/>
          </w:tcPr>
          <w:p>
            <w:pPr>
              <w:pStyle w:val="TableText"/>
              <w:ind w:left="531"/>
              <w:spacing w:before="130" w:line="227" w:lineRule="auto"/>
              <w:rPr>
                <w:sz w:val="20"/>
                <w:szCs w:val="20"/>
              </w:rPr>
            </w:pPr>
            <w:r>
              <w:rPr>
                <w:sz w:val="20"/>
                <w:szCs w:val="20"/>
                <w:spacing w:val="1"/>
              </w:rPr>
              <w:t>传</w:t>
            </w:r>
            <w:r>
              <w:rPr>
                <w:sz w:val="20"/>
                <w:szCs w:val="20"/>
                <w:spacing w:val="8"/>
              </w:rPr>
              <w:t xml:space="preserve">    </w:t>
            </w:r>
            <w:r>
              <w:rPr>
                <w:sz w:val="20"/>
                <w:szCs w:val="20"/>
                <w:spacing w:val="1"/>
              </w:rPr>
              <w:t>真</w:t>
            </w:r>
          </w:p>
        </w:tc>
        <w:tc>
          <w:tcPr>
            <w:tcW w:w="2362" w:type="dxa"/>
            <w:vAlign w:val="top"/>
            <w:gridSpan w:val="2"/>
          </w:tcPr>
          <w:p>
            <w:pPr>
              <w:rPr>
                <w:rFonts w:ascii="Arial"/>
                <w:sz w:val="21"/>
              </w:rPr>
            </w:pPr>
            <w:r/>
          </w:p>
        </w:tc>
      </w:tr>
      <w:tr>
        <w:trPr>
          <w:trHeight w:val="473" w:hRule="atLeast"/>
        </w:trPr>
        <w:tc>
          <w:tcPr>
            <w:tcW w:w="1516" w:type="dxa"/>
            <w:vAlign w:val="top"/>
          </w:tcPr>
          <w:p>
            <w:pPr>
              <w:pStyle w:val="TableText"/>
              <w:ind w:left="360"/>
              <w:spacing w:before="129" w:line="233" w:lineRule="auto"/>
              <w:rPr>
                <w:sz w:val="20"/>
                <w:szCs w:val="20"/>
              </w:rPr>
            </w:pPr>
            <w:r>
              <w:rPr>
                <w:sz w:val="20"/>
                <w:szCs w:val="20"/>
                <w:spacing w:val="-8"/>
              </w:rPr>
              <w:t>网</w:t>
            </w:r>
            <w:r>
              <w:rPr>
                <w:sz w:val="20"/>
                <w:szCs w:val="20"/>
                <w:spacing w:val="7"/>
              </w:rPr>
              <w:t xml:space="preserve">    </w:t>
            </w:r>
            <w:r>
              <w:rPr>
                <w:sz w:val="20"/>
                <w:szCs w:val="20"/>
                <w:spacing w:val="-8"/>
              </w:rPr>
              <w:t>址</w:t>
            </w:r>
          </w:p>
        </w:tc>
        <w:tc>
          <w:tcPr>
            <w:tcW w:w="2752" w:type="dxa"/>
            <w:vAlign w:val="top"/>
            <w:gridSpan w:val="2"/>
          </w:tcPr>
          <w:p>
            <w:pPr>
              <w:rPr>
                <w:rFonts w:ascii="Arial"/>
                <w:sz w:val="21"/>
              </w:rPr>
            </w:pPr>
            <w:r/>
          </w:p>
        </w:tc>
        <w:tc>
          <w:tcPr>
            <w:tcW w:w="1896" w:type="dxa"/>
            <w:vAlign w:val="top"/>
            <w:gridSpan w:val="2"/>
          </w:tcPr>
          <w:p>
            <w:pPr>
              <w:pStyle w:val="TableText"/>
              <w:ind w:left="548"/>
              <w:spacing w:before="130" w:line="228" w:lineRule="auto"/>
              <w:rPr>
                <w:sz w:val="20"/>
                <w:szCs w:val="20"/>
              </w:rPr>
            </w:pPr>
            <w:r>
              <w:rPr>
                <w:sz w:val="20"/>
                <w:szCs w:val="20"/>
                <w:spacing w:val="-8"/>
              </w:rPr>
              <w:t>邮</w:t>
            </w:r>
            <w:r>
              <w:rPr>
                <w:sz w:val="20"/>
                <w:szCs w:val="20"/>
                <w:spacing w:val="8"/>
              </w:rPr>
              <w:t xml:space="preserve">    </w:t>
            </w:r>
            <w:r>
              <w:rPr>
                <w:sz w:val="20"/>
                <w:szCs w:val="20"/>
                <w:spacing w:val="-8"/>
              </w:rPr>
              <w:t>箱</w:t>
            </w:r>
          </w:p>
        </w:tc>
        <w:tc>
          <w:tcPr>
            <w:tcW w:w="2362" w:type="dxa"/>
            <w:vAlign w:val="top"/>
            <w:gridSpan w:val="2"/>
          </w:tcPr>
          <w:p>
            <w:pPr>
              <w:rPr>
                <w:rFonts w:ascii="Arial"/>
                <w:sz w:val="21"/>
              </w:rPr>
            </w:pPr>
            <w:r/>
          </w:p>
        </w:tc>
      </w:tr>
      <w:tr>
        <w:trPr>
          <w:trHeight w:val="473" w:hRule="atLeast"/>
        </w:trPr>
        <w:tc>
          <w:tcPr>
            <w:tcW w:w="1516" w:type="dxa"/>
            <w:vAlign w:val="top"/>
          </w:tcPr>
          <w:p>
            <w:pPr>
              <w:pStyle w:val="TableText"/>
              <w:ind w:left="344"/>
              <w:spacing w:before="129" w:line="228" w:lineRule="auto"/>
              <w:rPr>
                <w:sz w:val="20"/>
                <w:szCs w:val="20"/>
              </w:rPr>
            </w:pPr>
            <w:r>
              <w:rPr>
                <w:sz w:val="20"/>
                <w:szCs w:val="20"/>
                <w:spacing w:val="7"/>
              </w:rPr>
              <w:t>法人代表</w:t>
            </w:r>
          </w:p>
        </w:tc>
        <w:tc>
          <w:tcPr>
            <w:tcW w:w="2752" w:type="dxa"/>
            <w:vAlign w:val="top"/>
            <w:gridSpan w:val="2"/>
          </w:tcPr>
          <w:p>
            <w:pPr>
              <w:rPr>
                <w:rFonts w:ascii="Arial"/>
                <w:sz w:val="21"/>
              </w:rPr>
            </w:pPr>
            <w:r/>
          </w:p>
        </w:tc>
        <w:tc>
          <w:tcPr>
            <w:tcW w:w="1896" w:type="dxa"/>
            <w:vAlign w:val="top"/>
            <w:gridSpan w:val="2"/>
          </w:tcPr>
          <w:p>
            <w:pPr>
              <w:pStyle w:val="TableText"/>
              <w:ind w:left="533"/>
              <w:spacing w:before="129" w:line="230" w:lineRule="auto"/>
              <w:rPr>
                <w:sz w:val="20"/>
                <w:szCs w:val="20"/>
              </w:rPr>
            </w:pPr>
            <w:r>
              <w:rPr>
                <w:sz w:val="20"/>
                <w:szCs w:val="20"/>
                <w:spacing w:val="7"/>
              </w:rPr>
              <w:t>联系电话</w:t>
            </w:r>
          </w:p>
        </w:tc>
        <w:tc>
          <w:tcPr>
            <w:tcW w:w="2362" w:type="dxa"/>
            <w:vAlign w:val="top"/>
            <w:gridSpan w:val="2"/>
          </w:tcPr>
          <w:p>
            <w:pPr>
              <w:rPr>
                <w:rFonts w:ascii="Arial"/>
                <w:sz w:val="21"/>
              </w:rPr>
            </w:pPr>
            <w:r/>
          </w:p>
        </w:tc>
      </w:tr>
      <w:tr>
        <w:trPr>
          <w:trHeight w:val="473" w:hRule="atLeast"/>
        </w:trPr>
        <w:tc>
          <w:tcPr>
            <w:tcW w:w="1516" w:type="dxa"/>
            <w:vAlign w:val="top"/>
          </w:tcPr>
          <w:p>
            <w:pPr>
              <w:pStyle w:val="TableText"/>
              <w:ind w:left="344"/>
              <w:spacing w:before="129" w:line="230" w:lineRule="auto"/>
              <w:rPr>
                <w:sz w:val="20"/>
                <w:szCs w:val="20"/>
              </w:rPr>
            </w:pPr>
            <w:r>
              <w:rPr>
                <w:sz w:val="20"/>
                <w:szCs w:val="20"/>
                <w:spacing w:val="-2"/>
              </w:rPr>
              <w:t>联</w:t>
            </w:r>
            <w:r>
              <w:rPr>
                <w:sz w:val="20"/>
                <w:szCs w:val="20"/>
                <w:spacing w:val="19"/>
              </w:rPr>
              <w:t xml:space="preserve"> </w:t>
            </w:r>
            <w:r>
              <w:rPr>
                <w:sz w:val="20"/>
                <w:szCs w:val="20"/>
                <w:spacing w:val="-2"/>
              </w:rPr>
              <w:t>系</w:t>
            </w:r>
            <w:r>
              <w:rPr>
                <w:sz w:val="20"/>
                <w:szCs w:val="20"/>
                <w:spacing w:val="15"/>
              </w:rPr>
              <w:t xml:space="preserve"> </w:t>
            </w:r>
            <w:r>
              <w:rPr>
                <w:sz w:val="20"/>
                <w:szCs w:val="20"/>
                <w:spacing w:val="-2"/>
              </w:rPr>
              <w:t>人</w:t>
            </w:r>
          </w:p>
        </w:tc>
        <w:tc>
          <w:tcPr>
            <w:tcW w:w="2752" w:type="dxa"/>
            <w:vAlign w:val="top"/>
            <w:gridSpan w:val="2"/>
          </w:tcPr>
          <w:p>
            <w:pPr>
              <w:rPr>
                <w:rFonts w:ascii="Arial"/>
                <w:sz w:val="21"/>
              </w:rPr>
            </w:pPr>
            <w:r/>
          </w:p>
        </w:tc>
        <w:tc>
          <w:tcPr>
            <w:tcW w:w="1896" w:type="dxa"/>
            <w:vAlign w:val="top"/>
            <w:gridSpan w:val="2"/>
          </w:tcPr>
          <w:p>
            <w:pPr>
              <w:pStyle w:val="TableText"/>
              <w:ind w:left="533"/>
              <w:spacing w:before="129" w:line="230" w:lineRule="auto"/>
              <w:rPr>
                <w:sz w:val="20"/>
                <w:szCs w:val="20"/>
              </w:rPr>
            </w:pPr>
            <w:r>
              <w:rPr>
                <w:sz w:val="20"/>
                <w:szCs w:val="20"/>
                <w:spacing w:val="7"/>
              </w:rPr>
              <w:t>联系电话</w:t>
            </w:r>
          </w:p>
        </w:tc>
        <w:tc>
          <w:tcPr>
            <w:tcW w:w="2362" w:type="dxa"/>
            <w:vAlign w:val="top"/>
            <w:gridSpan w:val="2"/>
          </w:tcPr>
          <w:p>
            <w:pPr>
              <w:rPr>
                <w:rFonts w:ascii="Arial"/>
                <w:sz w:val="21"/>
              </w:rPr>
            </w:pPr>
            <w:r/>
          </w:p>
        </w:tc>
      </w:tr>
      <w:tr>
        <w:trPr>
          <w:trHeight w:val="473" w:hRule="atLeast"/>
        </w:trPr>
        <w:tc>
          <w:tcPr>
            <w:tcW w:w="1516" w:type="dxa"/>
            <w:vAlign w:val="top"/>
          </w:tcPr>
          <w:p>
            <w:pPr>
              <w:pStyle w:val="TableText"/>
              <w:ind w:left="237"/>
              <w:spacing w:before="130" w:line="228" w:lineRule="auto"/>
              <w:rPr>
                <w:sz w:val="20"/>
                <w:szCs w:val="20"/>
              </w:rPr>
            </w:pPr>
            <w:r>
              <w:rPr>
                <w:sz w:val="20"/>
                <w:szCs w:val="20"/>
                <w:spacing w:val="8"/>
              </w:rPr>
              <w:t>在册职工数</w:t>
            </w:r>
          </w:p>
        </w:tc>
        <w:tc>
          <w:tcPr>
            <w:tcW w:w="1482" w:type="dxa"/>
            <w:vAlign w:val="top"/>
          </w:tcPr>
          <w:p>
            <w:pPr>
              <w:rPr>
                <w:rFonts w:ascii="Arial"/>
                <w:sz w:val="21"/>
              </w:rPr>
            </w:pPr>
            <w:r/>
          </w:p>
        </w:tc>
        <w:tc>
          <w:tcPr>
            <w:tcW w:w="1270" w:type="dxa"/>
            <w:vAlign w:val="top"/>
          </w:tcPr>
          <w:p>
            <w:pPr>
              <w:pStyle w:val="TableText"/>
              <w:ind w:left="117"/>
              <w:spacing w:before="130" w:line="228" w:lineRule="auto"/>
              <w:rPr>
                <w:sz w:val="20"/>
                <w:szCs w:val="20"/>
              </w:rPr>
            </w:pPr>
            <w:r>
              <w:rPr>
                <w:sz w:val="20"/>
                <w:szCs w:val="20"/>
                <w:spacing w:val="7"/>
              </w:rPr>
              <w:t>上年总产值</w:t>
            </w:r>
          </w:p>
        </w:tc>
        <w:tc>
          <w:tcPr>
            <w:tcW w:w="1442" w:type="dxa"/>
            <w:vAlign w:val="top"/>
          </w:tcPr>
          <w:p>
            <w:pPr>
              <w:rPr>
                <w:rFonts w:ascii="Arial"/>
                <w:sz w:val="21"/>
              </w:rPr>
            </w:pPr>
            <w:r/>
          </w:p>
        </w:tc>
        <w:tc>
          <w:tcPr>
            <w:tcW w:w="1455" w:type="dxa"/>
            <w:vAlign w:val="top"/>
            <w:gridSpan w:val="2"/>
          </w:tcPr>
          <w:p>
            <w:pPr>
              <w:pStyle w:val="TableText"/>
              <w:ind w:left="316"/>
              <w:spacing w:before="130" w:line="228" w:lineRule="auto"/>
              <w:rPr>
                <w:sz w:val="20"/>
                <w:szCs w:val="20"/>
              </w:rPr>
            </w:pPr>
            <w:r>
              <w:rPr>
                <w:sz w:val="20"/>
                <w:szCs w:val="20"/>
                <w:spacing w:val="6"/>
              </w:rPr>
              <w:t>上年利润</w:t>
            </w:r>
          </w:p>
        </w:tc>
        <w:tc>
          <w:tcPr>
            <w:tcW w:w="1361" w:type="dxa"/>
            <w:vAlign w:val="top"/>
          </w:tcPr>
          <w:p>
            <w:pPr>
              <w:rPr>
                <w:rFonts w:ascii="Arial"/>
                <w:sz w:val="21"/>
              </w:rPr>
            </w:pPr>
            <w:r/>
          </w:p>
        </w:tc>
      </w:tr>
      <w:tr>
        <w:trPr>
          <w:trHeight w:val="1408" w:hRule="atLeast"/>
        </w:trPr>
        <w:tc>
          <w:tcPr>
            <w:tcW w:w="1516" w:type="dxa"/>
            <w:vAlign w:val="top"/>
          </w:tcPr>
          <w:p>
            <w:pPr>
              <w:spacing w:line="265" w:lineRule="auto"/>
              <w:rPr>
                <w:rFonts w:ascii="Arial"/>
                <w:sz w:val="21"/>
              </w:rPr>
            </w:pPr>
            <w:r/>
          </w:p>
          <w:p>
            <w:pPr>
              <w:spacing w:line="265" w:lineRule="auto"/>
              <w:rPr>
                <w:rFonts w:ascii="Arial"/>
                <w:sz w:val="21"/>
              </w:rPr>
            </w:pPr>
            <w:r/>
          </w:p>
          <w:p>
            <w:pPr>
              <w:pStyle w:val="TableText"/>
              <w:ind w:left="378"/>
              <w:spacing w:before="65" w:line="228" w:lineRule="auto"/>
              <w:rPr>
                <w:sz w:val="20"/>
                <w:szCs w:val="20"/>
              </w:rPr>
            </w:pPr>
            <w:r>
              <w:rPr>
                <w:sz w:val="20"/>
                <w:szCs w:val="20"/>
                <w:spacing w:val="-2"/>
              </w:rPr>
              <w:t>自评得分</w:t>
            </w:r>
          </w:p>
        </w:tc>
        <w:tc>
          <w:tcPr>
            <w:tcW w:w="1482" w:type="dxa"/>
            <w:vAlign w:val="top"/>
          </w:tcPr>
          <w:p>
            <w:pPr>
              <w:rPr>
                <w:rFonts w:ascii="Arial"/>
                <w:sz w:val="21"/>
              </w:rPr>
            </w:pPr>
            <w:r/>
          </w:p>
        </w:tc>
        <w:tc>
          <w:tcPr>
            <w:tcW w:w="1270" w:type="dxa"/>
            <w:vAlign w:val="top"/>
          </w:tcPr>
          <w:p>
            <w:pPr>
              <w:spacing w:line="265" w:lineRule="auto"/>
              <w:rPr>
                <w:rFonts w:ascii="Arial"/>
                <w:sz w:val="21"/>
              </w:rPr>
            </w:pPr>
            <w:r/>
          </w:p>
          <w:p>
            <w:pPr>
              <w:spacing w:line="265" w:lineRule="auto"/>
              <w:rPr>
                <w:rFonts w:ascii="Arial"/>
                <w:sz w:val="21"/>
              </w:rPr>
            </w:pPr>
            <w:r/>
          </w:p>
          <w:p>
            <w:pPr>
              <w:pStyle w:val="TableText"/>
              <w:ind w:left="245"/>
              <w:spacing w:before="65" w:line="228" w:lineRule="auto"/>
              <w:rPr>
                <w:sz w:val="20"/>
                <w:szCs w:val="20"/>
              </w:rPr>
            </w:pPr>
            <w:r>
              <w:rPr>
                <w:sz w:val="20"/>
                <w:szCs w:val="20"/>
              </w:rPr>
              <w:t>申请等级</w:t>
            </w:r>
          </w:p>
        </w:tc>
        <w:tc>
          <w:tcPr>
            <w:tcW w:w="4258" w:type="dxa"/>
            <w:vAlign w:val="top"/>
            <w:gridSpan w:val="4"/>
          </w:tcPr>
          <w:p>
            <w:pPr>
              <w:pStyle w:val="TableText"/>
              <w:ind w:left="526"/>
              <w:spacing w:before="130" w:line="468" w:lineRule="exact"/>
              <w:rPr>
                <w:sz w:val="20"/>
                <w:szCs w:val="20"/>
              </w:rPr>
            </w:pPr>
            <w:r>
              <w:rPr>
                <w:sz w:val="20"/>
                <w:szCs w:val="20"/>
                <w:position w:val="20"/>
              </w:rPr>
              <w:t>AAA</w:t>
            </w:r>
            <w:r>
              <w:rPr>
                <w:sz w:val="20"/>
                <w:szCs w:val="20"/>
                <w:spacing w:val="24"/>
                <w:position w:val="20"/>
              </w:rPr>
              <w:t>□</w:t>
            </w:r>
          </w:p>
          <w:p>
            <w:pPr>
              <w:pStyle w:val="TableText"/>
              <w:ind w:left="526"/>
              <w:spacing w:line="267" w:lineRule="exact"/>
              <w:rPr>
                <w:sz w:val="20"/>
                <w:szCs w:val="20"/>
              </w:rPr>
            </w:pPr>
            <w:r>
              <w:rPr>
                <w:sz w:val="20"/>
                <w:szCs w:val="20"/>
                <w:position w:val="1"/>
              </w:rPr>
              <w:t>AA</w:t>
            </w:r>
            <w:r>
              <w:rPr>
                <w:sz w:val="20"/>
                <w:szCs w:val="20"/>
                <w:spacing w:val="36"/>
                <w:position w:val="1"/>
              </w:rPr>
              <w:t xml:space="preserve"> </w:t>
            </w:r>
            <w:r>
              <w:rPr>
                <w:sz w:val="20"/>
                <w:szCs w:val="20"/>
                <w:spacing w:val="8"/>
                <w:position w:val="1"/>
              </w:rPr>
              <w:t>□</w:t>
            </w:r>
          </w:p>
          <w:p>
            <w:pPr>
              <w:pStyle w:val="TableText"/>
              <w:ind w:left="526"/>
              <w:spacing w:before="200" w:line="267" w:lineRule="exact"/>
              <w:rPr>
                <w:sz w:val="20"/>
                <w:szCs w:val="20"/>
              </w:rPr>
            </w:pPr>
            <w:r>
              <w:rPr>
                <w:sz w:val="20"/>
                <w:szCs w:val="20"/>
                <w:spacing w:val="1"/>
                <w:position w:val="1"/>
              </w:rPr>
              <w:t>A</w:t>
            </w:r>
            <w:r>
              <w:rPr>
                <w:sz w:val="20"/>
                <w:szCs w:val="20"/>
                <w:spacing w:val="20"/>
                <w:position w:val="1"/>
              </w:rPr>
              <w:t xml:space="preserve">  </w:t>
            </w:r>
            <w:r>
              <w:rPr>
                <w:sz w:val="20"/>
                <w:szCs w:val="20"/>
                <w:spacing w:val="1"/>
                <w:position w:val="1"/>
              </w:rPr>
              <w:t>□</w:t>
            </w:r>
          </w:p>
        </w:tc>
      </w:tr>
      <w:tr>
        <w:trPr>
          <w:trHeight w:val="908" w:hRule="atLeast"/>
        </w:trPr>
        <w:tc>
          <w:tcPr>
            <w:tcW w:w="1516" w:type="dxa"/>
            <w:vAlign w:val="top"/>
          </w:tcPr>
          <w:p>
            <w:pPr>
              <w:spacing w:line="282" w:lineRule="auto"/>
              <w:rPr>
                <w:rFonts w:ascii="Arial"/>
                <w:sz w:val="21"/>
              </w:rPr>
            </w:pPr>
            <w:r/>
          </w:p>
          <w:p>
            <w:pPr>
              <w:pStyle w:val="TableText"/>
              <w:ind w:left="167"/>
              <w:spacing w:before="65" w:line="228" w:lineRule="auto"/>
              <w:rPr>
                <w:sz w:val="20"/>
                <w:szCs w:val="20"/>
              </w:rPr>
            </w:pPr>
            <w:r>
              <w:rPr>
                <w:sz w:val="20"/>
                <w:szCs w:val="20"/>
                <w:spacing w:val="2"/>
              </w:rPr>
              <w:t>自我公开承诺</w:t>
            </w:r>
          </w:p>
        </w:tc>
        <w:tc>
          <w:tcPr>
            <w:tcW w:w="7010" w:type="dxa"/>
            <w:vAlign w:val="top"/>
            <w:gridSpan w:val="6"/>
          </w:tcPr>
          <w:p>
            <w:pPr>
              <w:pStyle w:val="TableText"/>
              <w:ind w:left="116" w:right="109" w:firstLine="415"/>
              <w:spacing w:before="194" w:line="257" w:lineRule="auto"/>
              <w:rPr>
                <w:sz w:val="20"/>
                <w:szCs w:val="20"/>
              </w:rPr>
            </w:pPr>
            <w:r>
              <w:rPr>
                <w:sz w:val="20"/>
                <w:szCs w:val="20"/>
                <w:spacing w:val="12"/>
              </w:rPr>
              <w:t>本企业在申请中所提交的文件、证件及有关材料是真实的，复印件与</w:t>
            </w:r>
            <w:r>
              <w:rPr>
                <w:sz w:val="20"/>
                <w:szCs w:val="20"/>
                <w:spacing w:val="1"/>
              </w:rPr>
              <w:t xml:space="preserve"> </w:t>
            </w:r>
            <w:r>
              <w:rPr>
                <w:sz w:val="20"/>
                <w:szCs w:val="20"/>
                <w:spacing w:val="8"/>
              </w:rPr>
              <w:t>原件是一致的，如有虚假，愿承担一切法律责任。</w:t>
            </w:r>
          </w:p>
        </w:tc>
      </w:tr>
      <w:tr>
        <w:trPr>
          <w:trHeight w:val="2344" w:hRule="atLeast"/>
        </w:trPr>
        <w:tc>
          <w:tcPr>
            <w:tcW w:w="1516"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344"/>
              <w:spacing w:before="65" w:line="468" w:lineRule="exact"/>
              <w:rPr>
                <w:sz w:val="20"/>
                <w:szCs w:val="20"/>
              </w:rPr>
            </w:pPr>
            <w:r>
              <w:rPr>
                <w:sz w:val="20"/>
                <w:szCs w:val="20"/>
                <w:spacing w:val="7"/>
                <w:position w:val="20"/>
              </w:rPr>
              <w:t>法人代表</w:t>
            </w:r>
          </w:p>
          <w:p>
            <w:pPr>
              <w:pStyle w:val="TableText"/>
              <w:ind w:left="552"/>
              <w:spacing w:line="227" w:lineRule="auto"/>
              <w:rPr>
                <w:sz w:val="20"/>
                <w:szCs w:val="20"/>
              </w:rPr>
            </w:pPr>
            <w:r>
              <w:rPr>
                <w:sz w:val="20"/>
                <w:szCs w:val="20"/>
                <w:spacing w:val="4"/>
              </w:rPr>
              <w:t>签字</w:t>
            </w:r>
          </w:p>
        </w:tc>
        <w:tc>
          <w:tcPr>
            <w:tcW w:w="2752" w:type="dxa"/>
            <w:vAlign w:val="top"/>
            <w:gridSpan w:val="2"/>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809"/>
              <w:spacing w:before="65" w:line="228" w:lineRule="auto"/>
              <w:rPr>
                <w:sz w:val="20"/>
                <w:szCs w:val="20"/>
              </w:rPr>
            </w:pPr>
            <w:r>
              <w:rPr>
                <w:sz w:val="20"/>
                <w:szCs w:val="20"/>
                <w:spacing w:val="-2"/>
              </w:rPr>
              <w:t>年</w:t>
            </w:r>
            <w:r>
              <w:rPr>
                <w:sz w:val="20"/>
                <w:szCs w:val="20"/>
                <w:spacing w:val="21"/>
              </w:rPr>
              <w:t xml:space="preserve"> </w:t>
            </w:r>
            <w:r>
              <w:rPr>
                <w:sz w:val="20"/>
                <w:szCs w:val="20"/>
                <w:spacing w:val="-2"/>
              </w:rPr>
              <w:t>月</w:t>
            </w:r>
            <w:r>
              <w:rPr>
                <w:sz w:val="20"/>
                <w:szCs w:val="20"/>
                <w:spacing w:val="50"/>
              </w:rPr>
              <w:t xml:space="preserve"> </w:t>
            </w:r>
            <w:r>
              <w:rPr>
                <w:sz w:val="20"/>
                <w:szCs w:val="20"/>
                <w:spacing w:val="-2"/>
              </w:rPr>
              <w:t>日</w:t>
            </w:r>
          </w:p>
        </w:tc>
        <w:tc>
          <w:tcPr>
            <w:tcW w:w="1896" w:type="dxa"/>
            <w:vAlign w:val="top"/>
            <w:gridSpan w:val="2"/>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559"/>
              <w:spacing w:before="65" w:line="468" w:lineRule="exact"/>
              <w:rPr>
                <w:sz w:val="20"/>
                <w:szCs w:val="20"/>
              </w:rPr>
            </w:pPr>
            <w:r>
              <w:rPr>
                <w:sz w:val="20"/>
                <w:szCs w:val="20"/>
                <w:position w:val="20"/>
              </w:rPr>
              <w:t>申请单位</w:t>
            </w:r>
          </w:p>
          <w:p>
            <w:pPr>
              <w:pStyle w:val="TableText"/>
              <w:ind w:left="744"/>
              <w:spacing w:line="226" w:lineRule="auto"/>
              <w:rPr>
                <w:sz w:val="20"/>
                <w:szCs w:val="20"/>
              </w:rPr>
            </w:pPr>
            <w:r>
              <w:rPr>
                <w:sz w:val="20"/>
                <w:szCs w:val="20"/>
                <w:spacing w:val="4"/>
              </w:rPr>
              <w:t>盖章</w:t>
            </w:r>
          </w:p>
        </w:tc>
        <w:tc>
          <w:tcPr>
            <w:tcW w:w="2362" w:type="dxa"/>
            <w:vAlign w:val="top"/>
            <w:gridSpan w:val="2"/>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419"/>
              <w:spacing w:before="65" w:line="228" w:lineRule="auto"/>
              <w:rPr>
                <w:sz w:val="20"/>
                <w:szCs w:val="20"/>
              </w:rPr>
            </w:pPr>
            <w:r>
              <w:rPr>
                <w:sz w:val="20"/>
                <w:szCs w:val="20"/>
                <w:spacing w:val="-2"/>
              </w:rPr>
              <w:t>年</w:t>
            </w:r>
            <w:r>
              <w:rPr>
                <w:sz w:val="20"/>
                <w:szCs w:val="20"/>
                <w:spacing w:val="19"/>
              </w:rPr>
              <w:t xml:space="preserve"> </w:t>
            </w:r>
            <w:r>
              <w:rPr>
                <w:sz w:val="20"/>
                <w:szCs w:val="20"/>
                <w:spacing w:val="-2"/>
              </w:rPr>
              <w:t>月</w:t>
            </w:r>
            <w:r>
              <w:rPr>
                <w:sz w:val="20"/>
                <w:szCs w:val="20"/>
                <w:spacing w:val="49"/>
              </w:rPr>
              <w:t xml:space="preserve"> </w:t>
            </w:r>
            <w:r>
              <w:rPr>
                <w:sz w:val="20"/>
                <w:szCs w:val="20"/>
                <w:spacing w:val="-2"/>
              </w:rPr>
              <w:t>日</w:t>
            </w:r>
          </w:p>
        </w:tc>
      </w:tr>
      <w:tr>
        <w:trPr>
          <w:trHeight w:val="3351" w:hRule="atLeast"/>
        </w:trPr>
        <w:tc>
          <w:tcPr>
            <w:tcW w:w="8526" w:type="dxa"/>
            <w:vAlign w:val="top"/>
            <w:gridSpan w:val="7"/>
          </w:tcPr>
          <w:p>
            <w:pPr>
              <w:pStyle w:val="TableText"/>
              <w:ind w:left="115"/>
              <w:spacing w:before="133" w:line="226" w:lineRule="auto"/>
              <w:rPr>
                <w:sz w:val="20"/>
                <w:szCs w:val="20"/>
              </w:rPr>
            </w:pPr>
            <w:r>
              <w:rPr>
                <w:sz w:val="20"/>
                <w:szCs w:val="20"/>
                <w:spacing w:val="8"/>
              </w:rPr>
              <w:t>评价单位审核意见</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895"/>
              <w:spacing w:before="65" w:line="227" w:lineRule="auto"/>
              <w:rPr>
                <w:sz w:val="20"/>
                <w:szCs w:val="20"/>
              </w:rPr>
            </w:pPr>
            <w:r>
              <w:rPr>
                <w:sz w:val="20"/>
                <w:szCs w:val="20"/>
                <w:spacing w:val="8"/>
              </w:rPr>
              <w:t>签字（盖章</w:t>
            </w:r>
            <w:r>
              <w:rPr>
                <w:sz w:val="20"/>
                <w:szCs w:val="20"/>
              </w:rPr>
              <w:t>）：</w:t>
            </w:r>
          </w:p>
          <w:p>
            <w:pPr>
              <w:pStyle w:val="TableText"/>
              <w:ind w:left="3895"/>
              <w:spacing w:before="221" w:line="228" w:lineRule="auto"/>
              <w:rPr>
                <w:sz w:val="20"/>
                <w:szCs w:val="20"/>
              </w:rPr>
            </w:pPr>
            <w:r>
              <w:rPr>
                <w:sz w:val="20"/>
                <w:szCs w:val="20"/>
                <w:spacing w:val="4"/>
              </w:rPr>
              <w:t>批准日期为：</w:t>
            </w:r>
            <w:r>
              <w:rPr>
                <w:sz w:val="20"/>
                <w:szCs w:val="20"/>
                <w:spacing w:val="8"/>
              </w:rPr>
              <w:t xml:space="preserve">      </w:t>
            </w:r>
            <w:r>
              <w:rPr>
                <w:sz w:val="20"/>
                <w:szCs w:val="20"/>
                <w:spacing w:val="4"/>
              </w:rPr>
              <w:t>年</w:t>
            </w:r>
            <w:r>
              <w:rPr>
                <w:sz w:val="20"/>
                <w:szCs w:val="20"/>
                <w:spacing w:val="9"/>
              </w:rPr>
              <w:t xml:space="preserve">    </w:t>
            </w:r>
            <w:r>
              <w:rPr>
                <w:sz w:val="20"/>
                <w:szCs w:val="20"/>
                <w:spacing w:val="4"/>
              </w:rPr>
              <w:t>月</w:t>
            </w:r>
            <w:r>
              <w:rPr>
                <w:sz w:val="20"/>
                <w:szCs w:val="20"/>
                <w:spacing w:val="16"/>
              </w:rPr>
              <w:t xml:space="preserve">    </w:t>
            </w:r>
            <w:r>
              <w:rPr>
                <w:sz w:val="20"/>
                <w:szCs w:val="20"/>
                <w:spacing w:val="4"/>
              </w:rPr>
              <w:t>日</w:t>
            </w:r>
          </w:p>
        </w:tc>
      </w:tr>
    </w:tbl>
    <w:p>
      <w:pPr>
        <w:rPr>
          <w:rFonts w:ascii="Arial"/>
          <w:sz w:val="21"/>
        </w:rPr>
      </w:pPr>
      <w:r/>
    </w:p>
    <w:sectPr>
      <w:footerReference w:type="default" r:id="rId11"/>
      <w:pgSz w:w="11906" w:h="16839"/>
      <w:pgMar w:top="889" w:right="1687" w:bottom="1152" w:left="1687" w:header="0" w:footer="97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39"/>
      <w:spacing w:line="171" w:lineRule="auto"/>
      <w:rPr>
        <w:sz w:val="18"/>
        <w:szCs w:val="18"/>
      </w:rPr>
    </w:pPr>
    <w:r>
      <w:rPr>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9"/>
      <w:spacing w:line="172" w:lineRule="auto"/>
      <w:rPr>
        <w:sz w:val="18"/>
        <w:szCs w:val="18"/>
      </w:rPr>
    </w:pPr>
    <w:r>
      <w:rPr>
        <w:sz w:val="18"/>
        <w:szCs w:val="18"/>
      </w:rPr>
      <w:t>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39"/>
      <w:spacing w:line="171" w:lineRule="auto"/>
      <w:rPr>
        <w:sz w:val="18"/>
        <w:szCs w:val="18"/>
      </w:rPr>
    </w:pPr>
    <w:r>
      <w:rPr>
        <w:sz w:val="18"/>
        <w:szCs w:val="18"/>
      </w:rPr>
      <w:t>I</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43"/>
      <w:spacing w:line="173" w:lineRule="auto"/>
      <w:rPr>
        <w:sz w:val="18"/>
        <w:szCs w:val="18"/>
      </w:rPr>
    </w:pPr>
    <w:r>
      <w:rPr>
        <w:sz w:val="18"/>
        <w:szCs w:val="18"/>
      </w:rPr>
      <w:t>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32"/>
      <w:spacing w:line="172" w:lineRule="auto"/>
      <w:rPr>
        <w:sz w:val="18"/>
        <w:szCs w:val="18"/>
      </w:rPr>
    </w:pPr>
    <w:r>
      <w:rPr>
        <w:sz w:val="18"/>
        <w:szCs w:val="18"/>
      </w:rPr>
      <w:t>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33"/>
      <w:spacing w:line="172" w:lineRule="auto"/>
      <w:rPr>
        <w:sz w:val="18"/>
        <w:szCs w:val="18"/>
      </w:rPr>
    </w:pPr>
    <w:r>
      <w:rPr>
        <w:sz w:val="18"/>
        <w:szCs w:val="18"/>
      </w:rPr>
      <w:t>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7"/>
      <w:spacing w:line="172" w:lineRule="auto"/>
      <w:rPr>
        <w:sz w:val="18"/>
        <w:szCs w:val="18"/>
      </w:rPr>
    </w:pPr>
    <w:r>
      <w:rPr>
        <w:sz w:val="18"/>
        <w:szCs w:val="18"/>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2"/>
      <w:spacing w:line="171" w:lineRule="auto"/>
      <w:rPr>
        <w:sz w:val="18"/>
        <w:szCs w:val="18"/>
      </w:rPr>
    </w:pPr>
    <w:r>
      <w:rPr>
        <w:sz w:val="18"/>
        <w:szCs w:val="18"/>
      </w:rPr>
      <w:t>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0"/>
      <w:spacing w:line="172" w:lineRule="auto"/>
      <w:rPr>
        <w:sz w:val="18"/>
        <w:szCs w:val="18"/>
      </w:rPr>
    </w:pPr>
    <w:r>
      <w:rPr>
        <w:sz w:val="18"/>
        <w:szCs w:val="18"/>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2"/>
      <w:spacing w:line="171" w:lineRule="auto"/>
      <w:rPr>
        <w:sz w:val="18"/>
        <w:szCs w:val="18"/>
      </w:rPr>
    </w:pPr>
    <w:r>
      <w:rPr>
        <w:sz w:val="18"/>
        <w:szCs w:val="18"/>
      </w:rPr>
      <w:t>7</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hyperlink" Target="http://www.hnjhxh.com" TargetMode="Externa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4" Type="http://schemas.openxmlformats.org/officeDocument/2006/relationships/fontTable" Target="fontTable.xml"/><Relationship Id="rId13" Type="http://schemas.openxmlformats.org/officeDocument/2006/relationships/styles" Target="styles.xml"/><Relationship Id="rId12" Type="http://schemas.openxmlformats.org/officeDocument/2006/relationships/settings" Target="settings.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2023-09-06T10:24:03Z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2023-09-14T11:19:02</vt:filetime>
  </property>
</Properties>
</file>